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C55705" w14:textId="77777777" w:rsidR="004130C6" w:rsidRPr="00B269E5" w:rsidRDefault="00B269E5">
      <w:pPr>
        <w:jc w:val="center"/>
        <w:rPr>
          <w:b/>
          <w:sz w:val="22"/>
          <w:szCs w:val="22"/>
        </w:rPr>
      </w:pPr>
      <w:r w:rsidRPr="00B269E5">
        <w:rPr>
          <w:noProof/>
        </w:rPr>
        <w:drawing>
          <wp:anchor distT="0" distB="0" distL="114300" distR="114300" simplePos="0" relativeHeight="251658240" behindDoc="0" locked="0" layoutInCell="1" hidden="0" allowOverlap="1" wp14:anchorId="18EB1EA7" wp14:editId="0F03A697">
            <wp:simplePos x="0" y="0"/>
            <wp:positionH relativeFrom="column">
              <wp:posOffset>1331595</wp:posOffset>
            </wp:positionH>
            <wp:positionV relativeFrom="paragraph">
              <wp:posOffset>29210</wp:posOffset>
            </wp:positionV>
            <wp:extent cx="2823210" cy="86360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823210" cy="863600"/>
                    </a:xfrm>
                    <a:prstGeom prst="rect">
                      <a:avLst/>
                    </a:prstGeom>
                    <a:ln/>
                  </pic:spPr>
                </pic:pic>
              </a:graphicData>
            </a:graphic>
          </wp:anchor>
        </w:drawing>
      </w:r>
    </w:p>
    <w:p w14:paraId="56A827D7" w14:textId="77777777" w:rsidR="004130C6" w:rsidRPr="00B269E5" w:rsidRDefault="004130C6">
      <w:pPr>
        <w:jc w:val="center"/>
        <w:rPr>
          <w:b/>
          <w:sz w:val="22"/>
          <w:szCs w:val="22"/>
        </w:rPr>
      </w:pPr>
    </w:p>
    <w:p w14:paraId="0C0D58D2" w14:textId="77777777" w:rsidR="004130C6" w:rsidRPr="00B269E5" w:rsidRDefault="004130C6">
      <w:pPr>
        <w:jc w:val="center"/>
        <w:rPr>
          <w:b/>
          <w:sz w:val="22"/>
          <w:szCs w:val="22"/>
        </w:rPr>
      </w:pPr>
    </w:p>
    <w:p w14:paraId="77153179" w14:textId="77777777" w:rsidR="004130C6" w:rsidRPr="00B269E5" w:rsidRDefault="004130C6">
      <w:pPr>
        <w:rPr>
          <w:b/>
          <w:sz w:val="22"/>
          <w:szCs w:val="22"/>
        </w:rPr>
      </w:pPr>
    </w:p>
    <w:p w14:paraId="0317F036" w14:textId="77777777" w:rsidR="004130C6" w:rsidRPr="00B269E5" w:rsidRDefault="004130C6">
      <w:pPr>
        <w:jc w:val="center"/>
        <w:rPr>
          <w:b/>
          <w:sz w:val="28"/>
          <w:szCs w:val="28"/>
        </w:rPr>
      </w:pPr>
    </w:p>
    <w:p w14:paraId="486707D5" w14:textId="77777777" w:rsidR="004130C6" w:rsidRPr="00B269E5" w:rsidRDefault="004130C6">
      <w:pPr>
        <w:jc w:val="center"/>
        <w:rPr>
          <w:b/>
          <w:sz w:val="28"/>
          <w:szCs w:val="28"/>
        </w:rPr>
      </w:pPr>
    </w:p>
    <w:p w14:paraId="33A44369" w14:textId="77777777" w:rsidR="004130C6" w:rsidRPr="00B269E5" w:rsidRDefault="004130C6">
      <w:pPr>
        <w:jc w:val="center"/>
        <w:rPr>
          <w:b/>
          <w:sz w:val="28"/>
          <w:szCs w:val="28"/>
        </w:rPr>
      </w:pPr>
    </w:p>
    <w:p w14:paraId="3FBAD322" w14:textId="77777777" w:rsidR="004130C6" w:rsidRPr="00B269E5" w:rsidRDefault="00B269E5">
      <w:pPr>
        <w:jc w:val="center"/>
        <w:rPr>
          <w:b/>
          <w:sz w:val="28"/>
          <w:szCs w:val="28"/>
        </w:rPr>
      </w:pPr>
      <w:r w:rsidRPr="00B269E5">
        <w:rPr>
          <w:b/>
          <w:sz w:val="28"/>
          <w:szCs w:val="28"/>
        </w:rPr>
        <w:t>La première création du 29</w:t>
      </w:r>
      <w:r w:rsidRPr="00B269E5">
        <w:rPr>
          <w:b/>
          <w:sz w:val="28"/>
          <w:szCs w:val="28"/>
          <w:vertAlign w:val="superscript"/>
        </w:rPr>
        <w:t>e</w:t>
      </w:r>
      <w:r w:rsidRPr="00B269E5">
        <w:rPr>
          <w:b/>
          <w:sz w:val="28"/>
          <w:szCs w:val="28"/>
        </w:rPr>
        <w:t xml:space="preserve"> FASS avec Marie Chouinard et Louis Dufort </w:t>
      </w:r>
    </w:p>
    <w:p w14:paraId="7D429DD5" w14:textId="77777777" w:rsidR="004130C6" w:rsidRPr="00B269E5" w:rsidRDefault="00B269E5">
      <w:pPr>
        <w:jc w:val="center"/>
        <w:rPr>
          <w:b/>
          <w:sz w:val="28"/>
          <w:szCs w:val="28"/>
        </w:rPr>
      </w:pPr>
      <w:proofErr w:type="gramStart"/>
      <w:r w:rsidRPr="00B269E5">
        <w:rPr>
          <w:b/>
          <w:sz w:val="28"/>
          <w:szCs w:val="28"/>
        </w:rPr>
        <w:t>en</w:t>
      </w:r>
      <w:proofErr w:type="gramEnd"/>
      <w:r w:rsidRPr="00B269E5">
        <w:rPr>
          <w:b/>
          <w:sz w:val="28"/>
          <w:szCs w:val="28"/>
        </w:rPr>
        <w:t xml:space="preserve"> ligne dès le 5 juillet</w:t>
      </w:r>
    </w:p>
    <w:p w14:paraId="7FADF673" w14:textId="77777777" w:rsidR="004130C6" w:rsidRPr="00B269E5" w:rsidRDefault="004130C6">
      <w:pPr>
        <w:jc w:val="center"/>
        <w:rPr>
          <w:b/>
          <w:sz w:val="22"/>
          <w:szCs w:val="22"/>
        </w:rPr>
      </w:pPr>
    </w:p>
    <w:p w14:paraId="4FD4A691" w14:textId="33651B78" w:rsidR="004130C6" w:rsidRPr="00B269E5" w:rsidRDefault="00B269E5">
      <w:pPr>
        <w:jc w:val="both"/>
        <w:rPr>
          <w:sz w:val="22"/>
          <w:szCs w:val="22"/>
        </w:rPr>
      </w:pPr>
      <w:r w:rsidRPr="00B269E5">
        <w:rPr>
          <w:sz w:val="22"/>
          <w:szCs w:val="22"/>
        </w:rPr>
        <w:t xml:space="preserve">Montréal, le </w:t>
      </w:r>
      <w:r w:rsidR="007D07E2">
        <w:rPr>
          <w:sz w:val="22"/>
          <w:szCs w:val="22"/>
        </w:rPr>
        <w:t>2 juillet</w:t>
      </w:r>
      <w:r w:rsidRPr="00B269E5">
        <w:rPr>
          <w:sz w:val="22"/>
          <w:szCs w:val="22"/>
        </w:rPr>
        <w:t xml:space="preserve"> 2020. Le 29</w:t>
      </w:r>
      <w:r w:rsidRPr="00B269E5">
        <w:rPr>
          <w:sz w:val="22"/>
          <w:szCs w:val="22"/>
          <w:vertAlign w:val="superscript"/>
        </w:rPr>
        <w:t>e</w:t>
      </w:r>
      <w:r w:rsidRPr="00B269E5">
        <w:rPr>
          <w:sz w:val="22"/>
          <w:szCs w:val="22"/>
        </w:rPr>
        <w:t xml:space="preserve"> Festival des Arts de Saint-Sauveur (FASS) et son directeur artistique Guillaume Côté sont heureux de dévoiler les premiers artistes qui présenteront leurs créations le 5 juillet, Marie Chouinard et Louis Dufort. Cette première édition virtuelle et gratuite du FASS se tiendra tous les dimanches </w:t>
      </w:r>
      <w:r w:rsidR="00FB0FBA">
        <w:rPr>
          <w:sz w:val="22"/>
          <w:szCs w:val="22"/>
        </w:rPr>
        <w:t xml:space="preserve">à 11 h </w:t>
      </w:r>
      <w:r w:rsidRPr="00B269E5">
        <w:rPr>
          <w:sz w:val="22"/>
          <w:szCs w:val="22"/>
        </w:rPr>
        <w:t xml:space="preserve">du 5 juillet au 6 septembre et les films seront accessibles via le site </w:t>
      </w:r>
      <w:hyperlink r:id="rId8">
        <w:r w:rsidRPr="00B269E5">
          <w:rPr>
            <w:color w:val="0563C1"/>
            <w:sz w:val="22"/>
            <w:szCs w:val="22"/>
            <w:u w:val="single"/>
          </w:rPr>
          <w:t>Internet</w:t>
        </w:r>
      </w:hyperlink>
      <w:r w:rsidRPr="00B269E5">
        <w:rPr>
          <w:sz w:val="22"/>
          <w:szCs w:val="22"/>
        </w:rPr>
        <w:t xml:space="preserve">, le </w:t>
      </w:r>
      <w:hyperlink r:id="rId9">
        <w:r w:rsidRPr="00B269E5">
          <w:rPr>
            <w:color w:val="0563C1"/>
            <w:sz w:val="22"/>
            <w:szCs w:val="22"/>
            <w:u w:val="single"/>
          </w:rPr>
          <w:t>Facebook</w:t>
        </w:r>
      </w:hyperlink>
      <w:r w:rsidRPr="00B269E5">
        <w:rPr>
          <w:sz w:val="22"/>
          <w:szCs w:val="22"/>
        </w:rPr>
        <w:t xml:space="preserve"> ainsi que le </w:t>
      </w:r>
      <w:hyperlink r:id="rId10">
        <w:r w:rsidRPr="00B269E5">
          <w:rPr>
            <w:color w:val="0563C1"/>
            <w:sz w:val="22"/>
            <w:szCs w:val="22"/>
            <w:u w:val="single"/>
          </w:rPr>
          <w:t>YouTube</w:t>
        </w:r>
      </w:hyperlink>
      <w:r w:rsidRPr="00B269E5">
        <w:rPr>
          <w:sz w:val="22"/>
          <w:szCs w:val="22"/>
        </w:rPr>
        <w:t xml:space="preserve"> du FASS.  </w:t>
      </w:r>
    </w:p>
    <w:p w14:paraId="2C06EE35" w14:textId="77777777" w:rsidR="004130C6" w:rsidRPr="00B269E5" w:rsidRDefault="004130C6">
      <w:pPr>
        <w:jc w:val="both"/>
        <w:rPr>
          <w:sz w:val="22"/>
          <w:szCs w:val="22"/>
        </w:rPr>
      </w:pPr>
    </w:p>
    <w:p w14:paraId="20ED1F74" w14:textId="77777777" w:rsidR="004130C6" w:rsidRPr="00B269E5" w:rsidRDefault="00B269E5">
      <w:pPr>
        <w:jc w:val="both"/>
        <w:rPr>
          <w:sz w:val="22"/>
          <w:szCs w:val="22"/>
        </w:rPr>
      </w:pPr>
      <w:r w:rsidRPr="00B269E5">
        <w:rPr>
          <w:sz w:val="22"/>
          <w:szCs w:val="22"/>
        </w:rPr>
        <w:t xml:space="preserve">La programmation très originale dont le titre </w:t>
      </w:r>
      <w:r w:rsidRPr="00B269E5">
        <w:rPr>
          <w:i/>
          <w:sz w:val="22"/>
          <w:szCs w:val="22"/>
        </w:rPr>
        <w:t>Une solitude partagée</w:t>
      </w:r>
      <w:r w:rsidRPr="00B269E5">
        <w:rPr>
          <w:sz w:val="22"/>
          <w:szCs w:val="22"/>
        </w:rPr>
        <w:t xml:space="preserve"> dévoilée précédemment a été élaborée avec un partenaire essentiel dans cette aventure artistique, l’Orchestre Métropolitain et ses musiciens, sous la direction du chef et directeur artistique Yannick </w:t>
      </w:r>
      <w:proofErr w:type="spellStart"/>
      <w:r w:rsidRPr="00B269E5">
        <w:rPr>
          <w:sz w:val="22"/>
          <w:szCs w:val="22"/>
        </w:rPr>
        <w:t>Nézet</w:t>
      </w:r>
      <w:proofErr w:type="spellEnd"/>
      <w:r w:rsidRPr="00B269E5">
        <w:rPr>
          <w:sz w:val="22"/>
          <w:szCs w:val="22"/>
        </w:rPr>
        <w:t>-Séguin pour que s’épanouissent 20 créations de 20 artistes jumelés à cette occasion.</w:t>
      </w:r>
    </w:p>
    <w:p w14:paraId="43DC6175" w14:textId="77777777" w:rsidR="004130C6" w:rsidRPr="00B269E5" w:rsidRDefault="004130C6">
      <w:pPr>
        <w:jc w:val="both"/>
        <w:rPr>
          <w:sz w:val="22"/>
          <w:szCs w:val="22"/>
        </w:rPr>
      </w:pPr>
    </w:p>
    <w:p w14:paraId="7893A7CF" w14:textId="77777777" w:rsidR="004130C6" w:rsidRPr="00B269E5" w:rsidRDefault="00B269E5">
      <w:pPr>
        <w:pBdr>
          <w:top w:val="nil"/>
          <w:left w:val="nil"/>
          <w:bottom w:val="nil"/>
          <w:right w:val="nil"/>
          <w:between w:val="nil"/>
        </w:pBdr>
        <w:jc w:val="both"/>
        <w:rPr>
          <w:color w:val="000000"/>
          <w:sz w:val="22"/>
          <w:szCs w:val="22"/>
        </w:rPr>
      </w:pPr>
      <w:r w:rsidRPr="00B269E5">
        <w:rPr>
          <w:color w:val="000000"/>
          <w:sz w:val="22"/>
          <w:szCs w:val="22"/>
        </w:rPr>
        <w:t>Marie Chouinard, sur une composition de Louis Dufort interprétée par le percussionniste Alexandre Lavoie et la dans</w:t>
      </w:r>
      <w:r w:rsidRPr="00B269E5">
        <w:rPr>
          <w:sz w:val="22"/>
          <w:szCs w:val="22"/>
        </w:rPr>
        <w:t xml:space="preserve">euse Valeria </w:t>
      </w:r>
      <w:proofErr w:type="spellStart"/>
      <w:r w:rsidRPr="00B269E5">
        <w:rPr>
          <w:sz w:val="22"/>
          <w:szCs w:val="22"/>
        </w:rPr>
        <w:t>Gallucio</w:t>
      </w:r>
      <w:proofErr w:type="spellEnd"/>
      <w:r w:rsidRPr="00B269E5">
        <w:rPr>
          <w:rFonts w:ascii="Arial" w:eastAsia="Arial" w:hAnsi="Arial" w:cs="Arial"/>
          <w:color w:val="4D5156"/>
          <w:sz w:val="21"/>
          <w:szCs w:val="21"/>
        </w:rPr>
        <w:t xml:space="preserve"> </w:t>
      </w:r>
      <w:r w:rsidRPr="00B269E5">
        <w:rPr>
          <w:color w:val="000000"/>
          <w:sz w:val="22"/>
          <w:szCs w:val="22"/>
        </w:rPr>
        <w:t>ouvre donc la série des diffusions des films tournés en pleine nature dans la région de Saint-Sauveur dans les Laurentides.</w:t>
      </w:r>
    </w:p>
    <w:p w14:paraId="48D65D10" w14:textId="77777777" w:rsidR="007D550F" w:rsidRDefault="007D550F">
      <w:pPr>
        <w:jc w:val="both"/>
        <w:rPr>
          <w:rFonts w:ascii="Times New Roman" w:eastAsia="Times New Roman" w:hAnsi="Times New Roman" w:cs="Times New Roman"/>
          <w:b/>
          <w:sz w:val="22"/>
          <w:szCs w:val="22"/>
        </w:rPr>
      </w:pPr>
    </w:p>
    <w:p w14:paraId="53999607" w14:textId="2ED552CD" w:rsidR="004130C6" w:rsidRPr="00B269E5" w:rsidRDefault="00B269E5">
      <w:pPr>
        <w:jc w:val="both"/>
        <w:rPr>
          <w:sz w:val="22"/>
          <w:szCs w:val="22"/>
        </w:rPr>
      </w:pPr>
      <w:r w:rsidRPr="00B269E5">
        <w:rPr>
          <w:sz w:val="22"/>
          <w:szCs w:val="22"/>
        </w:rPr>
        <w:t>Marie Chouinard, danseuse et chorégraphe, est présidente-fondatrice des Prix de la Danse de Montréal et directrice de la danse à la Biennale de Venise. En 1986, la déjà célèbre soliste fonde la Compagnie Marie Chouinard qui jouit depuis d’une réputation mondiale. Plusieurs de ses œuvres se trouvent également au répertoire de grandes compagnies de ballet. Autrice, conceptrice d’éclairages, scénographe et réalisatrice, Marie Chouinard compte également dans son opus des applications, des œuvres multimédias (</w:t>
      </w:r>
      <w:r w:rsidRPr="00B269E5">
        <w:rPr>
          <w:i/>
          <w:sz w:val="22"/>
          <w:szCs w:val="22"/>
        </w:rPr>
        <w:t>Cantique no 3, Icônes</w:t>
      </w:r>
      <w:r w:rsidRPr="00B269E5">
        <w:rPr>
          <w:sz w:val="22"/>
          <w:szCs w:val="22"/>
        </w:rPr>
        <w:t xml:space="preserve"> et CORPS CÉLESTES) et cinématographiques (les films </w:t>
      </w:r>
      <w:proofErr w:type="spellStart"/>
      <w:r w:rsidRPr="00B269E5">
        <w:rPr>
          <w:sz w:val="22"/>
          <w:szCs w:val="22"/>
        </w:rPr>
        <w:t>bODY_rEMIX</w:t>
      </w:r>
      <w:proofErr w:type="spellEnd"/>
      <w:r w:rsidRPr="00B269E5">
        <w:rPr>
          <w:sz w:val="22"/>
          <w:szCs w:val="22"/>
        </w:rPr>
        <w:t>/</w:t>
      </w:r>
      <w:proofErr w:type="spellStart"/>
      <w:r w:rsidRPr="00B269E5">
        <w:rPr>
          <w:sz w:val="22"/>
          <w:szCs w:val="22"/>
        </w:rPr>
        <w:t>les_vARIATIONS_gOLDBERG</w:t>
      </w:r>
      <w:proofErr w:type="spellEnd"/>
      <w:r w:rsidRPr="00B269E5">
        <w:rPr>
          <w:sz w:val="22"/>
          <w:szCs w:val="22"/>
        </w:rPr>
        <w:t xml:space="preserve"> et MARIE CHOUINARD : LE SACRE DU PRINTEMPS, ainsi que le vidéoclip </w:t>
      </w:r>
      <w:r w:rsidRPr="00B269E5">
        <w:rPr>
          <w:i/>
          <w:sz w:val="22"/>
          <w:szCs w:val="22"/>
        </w:rPr>
        <w:t>Jamais</w:t>
      </w:r>
      <w:r w:rsidRPr="00B269E5">
        <w:rPr>
          <w:sz w:val="22"/>
          <w:szCs w:val="22"/>
        </w:rPr>
        <w:t xml:space="preserve"> de Serge Fiori), des expositions (DESSINS, </w:t>
      </w:r>
      <w:r w:rsidRPr="00B269E5">
        <w:rPr>
          <w:i/>
          <w:sz w:val="22"/>
          <w:szCs w:val="22"/>
        </w:rPr>
        <w:t>zéro douze</w:t>
      </w:r>
      <w:r w:rsidRPr="00B269E5">
        <w:rPr>
          <w:sz w:val="22"/>
          <w:szCs w:val="22"/>
        </w:rPr>
        <w:t xml:space="preserve">), l'installation photographique </w:t>
      </w:r>
      <w:proofErr w:type="spellStart"/>
      <w:r w:rsidRPr="00B269E5">
        <w:rPr>
          <w:i/>
          <w:sz w:val="22"/>
          <w:szCs w:val="22"/>
        </w:rPr>
        <w:t>Paradisi</w:t>
      </w:r>
      <w:proofErr w:type="spellEnd"/>
      <w:r w:rsidRPr="00B269E5">
        <w:rPr>
          <w:i/>
          <w:sz w:val="22"/>
          <w:szCs w:val="22"/>
        </w:rPr>
        <w:t xml:space="preserve"> Gloria</w:t>
      </w:r>
      <w:r w:rsidRPr="00B269E5">
        <w:rPr>
          <w:sz w:val="22"/>
          <w:szCs w:val="22"/>
        </w:rPr>
        <w:t xml:space="preserve"> et le recueil de poèmes </w:t>
      </w:r>
      <w:r w:rsidRPr="00B269E5">
        <w:rPr>
          <w:i/>
          <w:sz w:val="22"/>
          <w:szCs w:val="22"/>
        </w:rPr>
        <w:t>Chantier des extases</w:t>
      </w:r>
      <w:r w:rsidRPr="00B269E5">
        <w:rPr>
          <w:sz w:val="22"/>
          <w:szCs w:val="22"/>
        </w:rPr>
        <w:t xml:space="preserve">. En 2019, elle publie le livre </w:t>
      </w:r>
      <w:r w:rsidRPr="00B269E5">
        <w:rPr>
          <w:i/>
          <w:sz w:val="22"/>
          <w:szCs w:val="22"/>
        </w:rPr>
        <w:t>ZÉRO DOUZE</w:t>
      </w:r>
      <w:r w:rsidRPr="00B269E5">
        <w:rPr>
          <w:sz w:val="22"/>
          <w:szCs w:val="22"/>
        </w:rPr>
        <w:t xml:space="preserve"> aux éditions du passage.</w:t>
      </w:r>
    </w:p>
    <w:p w14:paraId="461D5EB0" w14:textId="77777777" w:rsidR="004130C6" w:rsidRPr="00B269E5" w:rsidRDefault="00B269E5">
      <w:pPr>
        <w:spacing w:before="280" w:after="280"/>
        <w:jc w:val="both"/>
        <w:rPr>
          <w:sz w:val="22"/>
          <w:szCs w:val="22"/>
        </w:rPr>
      </w:pPr>
      <w:r w:rsidRPr="00B269E5">
        <w:rPr>
          <w:sz w:val="22"/>
          <w:szCs w:val="22"/>
        </w:rPr>
        <w:t xml:space="preserve">Louis Dufort est un compositeur montréalais. Ses productions sont nombreuses et de factures multiples : support fixe, mixte avec traitement en direct, musique visuelle et installation. Il reçoit plusieurs commandes de divers ensembles et organismes de musique. Il est également un collaborateur régulier de la COMPAGNIE MARIE CHOUINARD depuis 1996. En 2018, il compose la bande sonore du dernier film de Denys Arcand, </w:t>
      </w:r>
      <w:r w:rsidRPr="00B269E5">
        <w:rPr>
          <w:i/>
          <w:sz w:val="22"/>
          <w:szCs w:val="22"/>
        </w:rPr>
        <w:t>La chute de l’empire américain</w:t>
      </w:r>
      <w:r w:rsidRPr="00B269E5">
        <w:rPr>
          <w:sz w:val="22"/>
          <w:szCs w:val="22"/>
        </w:rPr>
        <w:t>. Parallèlement à son travail de créateur, Louis Dufort enseigne la composition au Conservatoire de musique de Montréal et est directeur artistique du festival AKOUSMA pour lequel il a reçu le prix Opus du directeur artistique de l’année en 2018.</w:t>
      </w:r>
    </w:p>
    <w:p w14:paraId="6FC65F19" w14:textId="77777777" w:rsidR="004130C6" w:rsidRPr="00B269E5" w:rsidRDefault="00B269E5">
      <w:pPr>
        <w:pBdr>
          <w:top w:val="nil"/>
          <w:left w:val="nil"/>
          <w:bottom w:val="nil"/>
          <w:right w:val="nil"/>
          <w:between w:val="nil"/>
        </w:pBdr>
        <w:jc w:val="both"/>
        <w:rPr>
          <w:color w:val="000000"/>
          <w:sz w:val="22"/>
          <w:szCs w:val="22"/>
        </w:rPr>
      </w:pPr>
      <w:r w:rsidRPr="00B269E5">
        <w:rPr>
          <w:color w:val="000000"/>
          <w:sz w:val="22"/>
          <w:szCs w:val="22"/>
        </w:rPr>
        <w:t xml:space="preserve">Rappelons que les chorégraphes Anne Plamondon, Margie </w:t>
      </w:r>
      <w:proofErr w:type="spellStart"/>
      <w:r w:rsidRPr="00B269E5">
        <w:rPr>
          <w:color w:val="000000"/>
          <w:sz w:val="22"/>
          <w:szCs w:val="22"/>
        </w:rPr>
        <w:t>Gillis</w:t>
      </w:r>
      <w:proofErr w:type="spellEnd"/>
      <w:r w:rsidRPr="00B269E5">
        <w:rPr>
          <w:color w:val="000000"/>
          <w:sz w:val="22"/>
          <w:szCs w:val="22"/>
        </w:rPr>
        <w:t xml:space="preserve">, Eva </w:t>
      </w:r>
      <w:proofErr w:type="spellStart"/>
      <w:r w:rsidRPr="00B269E5">
        <w:rPr>
          <w:color w:val="000000"/>
          <w:sz w:val="22"/>
          <w:szCs w:val="22"/>
        </w:rPr>
        <w:t>Kolarova</w:t>
      </w:r>
      <w:proofErr w:type="spellEnd"/>
      <w:r w:rsidRPr="00B269E5">
        <w:rPr>
          <w:color w:val="000000"/>
          <w:sz w:val="22"/>
          <w:szCs w:val="22"/>
        </w:rPr>
        <w:t xml:space="preserve">, </w:t>
      </w:r>
      <w:proofErr w:type="spellStart"/>
      <w:r w:rsidRPr="00B269E5">
        <w:rPr>
          <w:color w:val="000000"/>
          <w:sz w:val="22"/>
          <w:szCs w:val="22"/>
        </w:rPr>
        <w:t>Crazy</w:t>
      </w:r>
      <w:proofErr w:type="spellEnd"/>
      <w:r w:rsidRPr="00B269E5">
        <w:rPr>
          <w:color w:val="000000"/>
          <w:sz w:val="22"/>
          <w:szCs w:val="22"/>
        </w:rPr>
        <w:t xml:space="preserve"> </w:t>
      </w:r>
      <w:proofErr w:type="spellStart"/>
      <w:r w:rsidRPr="00B269E5">
        <w:rPr>
          <w:color w:val="000000"/>
          <w:sz w:val="22"/>
          <w:szCs w:val="22"/>
        </w:rPr>
        <w:t>Smooth</w:t>
      </w:r>
      <w:proofErr w:type="spellEnd"/>
      <w:r w:rsidRPr="00B269E5">
        <w:rPr>
          <w:color w:val="000000"/>
          <w:sz w:val="22"/>
          <w:szCs w:val="22"/>
        </w:rPr>
        <w:t xml:space="preserve">, Virginie Brunelle, </w:t>
      </w:r>
      <w:proofErr w:type="spellStart"/>
      <w:r w:rsidRPr="00B269E5">
        <w:rPr>
          <w:color w:val="000000"/>
          <w:sz w:val="22"/>
          <w:szCs w:val="22"/>
        </w:rPr>
        <w:t>Daina</w:t>
      </w:r>
      <w:proofErr w:type="spellEnd"/>
      <w:r w:rsidRPr="00B269E5">
        <w:rPr>
          <w:color w:val="000000"/>
          <w:sz w:val="22"/>
          <w:szCs w:val="22"/>
        </w:rPr>
        <w:t xml:space="preserve"> </w:t>
      </w:r>
      <w:proofErr w:type="spellStart"/>
      <w:r w:rsidRPr="00B269E5">
        <w:rPr>
          <w:color w:val="000000"/>
          <w:sz w:val="22"/>
          <w:szCs w:val="22"/>
        </w:rPr>
        <w:t>Ashbee</w:t>
      </w:r>
      <w:proofErr w:type="spellEnd"/>
      <w:r w:rsidRPr="00B269E5">
        <w:rPr>
          <w:color w:val="000000"/>
          <w:sz w:val="22"/>
          <w:szCs w:val="22"/>
        </w:rPr>
        <w:t xml:space="preserve">, Andrew </w:t>
      </w:r>
      <w:proofErr w:type="spellStart"/>
      <w:r w:rsidRPr="00B269E5">
        <w:rPr>
          <w:color w:val="000000"/>
          <w:sz w:val="22"/>
          <w:szCs w:val="22"/>
        </w:rPr>
        <w:t>Skeels</w:t>
      </w:r>
      <w:proofErr w:type="spellEnd"/>
      <w:r w:rsidRPr="00B269E5">
        <w:rPr>
          <w:color w:val="000000"/>
          <w:sz w:val="22"/>
          <w:szCs w:val="22"/>
        </w:rPr>
        <w:t xml:space="preserve">, </w:t>
      </w:r>
      <w:proofErr w:type="spellStart"/>
      <w:r w:rsidRPr="00B269E5">
        <w:rPr>
          <w:color w:val="000000"/>
          <w:sz w:val="22"/>
          <w:szCs w:val="22"/>
        </w:rPr>
        <w:t>Vanesa</w:t>
      </w:r>
      <w:proofErr w:type="spellEnd"/>
      <w:r w:rsidRPr="00B269E5">
        <w:rPr>
          <w:color w:val="000000"/>
          <w:sz w:val="22"/>
          <w:szCs w:val="22"/>
        </w:rPr>
        <w:t xml:space="preserve"> G.R. Montoya et Guillaume Côté seront les auteurs des autres créations du festival avec, respectivement, la participation des musiciens de l’Orchestre Métropolitain</w:t>
      </w:r>
      <w:r w:rsidRPr="00B269E5">
        <w:rPr>
          <w:sz w:val="22"/>
          <w:szCs w:val="22"/>
        </w:rPr>
        <w:t xml:space="preserve"> </w:t>
      </w:r>
      <w:r w:rsidRPr="00B269E5">
        <w:rPr>
          <w:color w:val="000000"/>
          <w:sz w:val="22"/>
          <w:szCs w:val="22"/>
        </w:rPr>
        <w:t xml:space="preserve">Patrice Richer, Elvira </w:t>
      </w:r>
      <w:proofErr w:type="spellStart"/>
      <w:r w:rsidRPr="00B269E5">
        <w:rPr>
          <w:color w:val="000000"/>
          <w:sz w:val="22"/>
          <w:szCs w:val="22"/>
        </w:rPr>
        <w:t>Misbakhova</w:t>
      </w:r>
      <w:proofErr w:type="spellEnd"/>
      <w:r w:rsidRPr="00B269E5">
        <w:rPr>
          <w:color w:val="000000"/>
          <w:sz w:val="22"/>
          <w:szCs w:val="22"/>
        </w:rPr>
        <w:t xml:space="preserve">, Louis-Philippe </w:t>
      </w:r>
      <w:proofErr w:type="spellStart"/>
      <w:r w:rsidRPr="00B269E5">
        <w:rPr>
          <w:color w:val="000000"/>
          <w:sz w:val="22"/>
          <w:szCs w:val="22"/>
        </w:rPr>
        <w:t>Marsolais</w:t>
      </w:r>
      <w:proofErr w:type="spellEnd"/>
      <w:r w:rsidRPr="00B269E5">
        <w:rPr>
          <w:color w:val="000000"/>
          <w:sz w:val="22"/>
          <w:szCs w:val="22"/>
        </w:rPr>
        <w:t xml:space="preserve">, Simon Aldrich, Marcelle Mallette, Caroline Séguin, Stéphane </w:t>
      </w:r>
      <w:proofErr w:type="spellStart"/>
      <w:r w:rsidRPr="00B269E5">
        <w:rPr>
          <w:color w:val="000000"/>
          <w:sz w:val="22"/>
          <w:szCs w:val="22"/>
        </w:rPr>
        <w:t>Beaulac</w:t>
      </w:r>
      <w:proofErr w:type="spellEnd"/>
      <w:r w:rsidRPr="00B269E5">
        <w:rPr>
          <w:color w:val="000000"/>
          <w:sz w:val="22"/>
          <w:szCs w:val="22"/>
        </w:rPr>
        <w:t xml:space="preserve">, Mélanie Harel et Yannick </w:t>
      </w:r>
      <w:proofErr w:type="spellStart"/>
      <w:r w:rsidRPr="00B269E5">
        <w:rPr>
          <w:color w:val="000000"/>
          <w:sz w:val="22"/>
          <w:szCs w:val="22"/>
        </w:rPr>
        <w:t>Nézet</w:t>
      </w:r>
      <w:proofErr w:type="spellEnd"/>
      <w:r w:rsidRPr="00B269E5">
        <w:rPr>
          <w:color w:val="000000"/>
          <w:sz w:val="22"/>
          <w:szCs w:val="22"/>
        </w:rPr>
        <w:t>-Séguin chef et directeur artistique de l’OM.</w:t>
      </w:r>
    </w:p>
    <w:p w14:paraId="283B4821" w14:textId="77777777" w:rsidR="004130C6" w:rsidRPr="00B269E5" w:rsidRDefault="00B269E5">
      <w:pPr>
        <w:jc w:val="both"/>
        <w:rPr>
          <w:color w:val="000000"/>
          <w:sz w:val="22"/>
          <w:szCs w:val="22"/>
        </w:rPr>
      </w:pPr>
      <w:r w:rsidRPr="00B269E5">
        <w:rPr>
          <w:color w:val="000000"/>
          <w:sz w:val="22"/>
          <w:szCs w:val="22"/>
        </w:rPr>
        <w:t xml:space="preserve">Les compositions musicales sont signées par </w:t>
      </w:r>
      <w:proofErr w:type="spellStart"/>
      <w:r w:rsidRPr="00B269E5">
        <w:rPr>
          <w:color w:val="000000"/>
          <w:sz w:val="22"/>
          <w:szCs w:val="22"/>
        </w:rPr>
        <w:t>Cléo</w:t>
      </w:r>
      <w:proofErr w:type="spellEnd"/>
      <w:r w:rsidRPr="00B269E5">
        <w:rPr>
          <w:color w:val="000000"/>
          <w:sz w:val="22"/>
          <w:szCs w:val="22"/>
        </w:rPr>
        <w:t xml:space="preserve"> Palacio-Quintin, Marie-Pierre </w:t>
      </w:r>
      <w:proofErr w:type="spellStart"/>
      <w:r w:rsidRPr="00B269E5">
        <w:rPr>
          <w:color w:val="000000"/>
          <w:sz w:val="22"/>
          <w:szCs w:val="22"/>
        </w:rPr>
        <w:t>Brasset</w:t>
      </w:r>
      <w:proofErr w:type="spellEnd"/>
      <w:r w:rsidRPr="00B269E5">
        <w:rPr>
          <w:color w:val="000000"/>
          <w:sz w:val="22"/>
          <w:szCs w:val="22"/>
        </w:rPr>
        <w:t xml:space="preserve">, Maggie Ayotte, Marc </w:t>
      </w:r>
      <w:proofErr w:type="spellStart"/>
      <w:r w:rsidRPr="00B269E5">
        <w:rPr>
          <w:color w:val="000000"/>
          <w:sz w:val="22"/>
          <w:szCs w:val="22"/>
        </w:rPr>
        <w:t>Hyland</w:t>
      </w:r>
      <w:proofErr w:type="spellEnd"/>
      <w:r w:rsidRPr="00B269E5">
        <w:rPr>
          <w:color w:val="000000"/>
          <w:sz w:val="22"/>
          <w:szCs w:val="22"/>
        </w:rPr>
        <w:t xml:space="preserve">, Roozbeh </w:t>
      </w:r>
      <w:proofErr w:type="spellStart"/>
      <w:r w:rsidRPr="00B269E5">
        <w:rPr>
          <w:color w:val="000000"/>
          <w:sz w:val="22"/>
          <w:szCs w:val="22"/>
        </w:rPr>
        <w:t>Tabandeh</w:t>
      </w:r>
      <w:proofErr w:type="spellEnd"/>
      <w:r w:rsidRPr="00B269E5">
        <w:rPr>
          <w:color w:val="000000"/>
          <w:sz w:val="22"/>
          <w:szCs w:val="22"/>
        </w:rPr>
        <w:t xml:space="preserve">, Alexandra </w:t>
      </w:r>
      <w:proofErr w:type="spellStart"/>
      <w:r w:rsidRPr="00B269E5">
        <w:rPr>
          <w:color w:val="000000"/>
          <w:sz w:val="22"/>
          <w:szCs w:val="22"/>
        </w:rPr>
        <w:t>Odgers</w:t>
      </w:r>
      <w:proofErr w:type="spellEnd"/>
      <w:r w:rsidRPr="00B269E5">
        <w:rPr>
          <w:color w:val="000000"/>
          <w:sz w:val="22"/>
          <w:szCs w:val="22"/>
        </w:rPr>
        <w:t>, Isabelle Panneton, François-Hugues Leclair et Éric Champagne.</w:t>
      </w:r>
    </w:p>
    <w:p w14:paraId="054AF22F" w14:textId="77777777" w:rsidR="004130C6" w:rsidRPr="00B269E5" w:rsidRDefault="004130C6">
      <w:pPr>
        <w:rPr>
          <w:sz w:val="22"/>
          <w:szCs w:val="22"/>
        </w:rPr>
      </w:pPr>
    </w:p>
    <w:p w14:paraId="2739A089" w14:textId="77777777" w:rsidR="004130C6" w:rsidRPr="00B269E5" w:rsidRDefault="004130C6">
      <w:pPr>
        <w:jc w:val="both"/>
        <w:rPr>
          <w:sz w:val="22"/>
          <w:szCs w:val="22"/>
        </w:rPr>
      </w:pPr>
    </w:p>
    <w:p w14:paraId="68D068BB" w14:textId="77777777" w:rsidR="004130C6" w:rsidRPr="00B269E5" w:rsidRDefault="004130C6">
      <w:pPr>
        <w:jc w:val="both"/>
        <w:rPr>
          <w:sz w:val="22"/>
          <w:szCs w:val="22"/>
        </w:rPr>
      </w:pPr>
    </w:p>
    <w:p w14:paraId="1E4EBA48" w14:textId="77777777" w:rsidR="004130C6" w:rsidRPr="00B269E5" w:rsidRDefault="004130C6">
      <w:pPr>
        <w:jc w:val="both"/>
        <w:rPr>
          <w:sz w:val="22"/>
          <w:szCs w:val="22"/>
        </w:rPr>
      </w:pPr>
    </w:p>
    <w:p w14:paraId="5B3F8C37" w14:textId="3F7EE791" w:rsidR="00FB0FBA" w:rsidRPr="00B269E5" w:rsidRDefault="00B269E5" w:rsidP="00FB0FBA">
      <w:pPr>
        <w:jc w:val="both"/>
        <w:rPr>
          <w:sz w:val="22"/>
          <w:szCs w:val="22"/>
        </w:rPr>
      </w:pPr>
      <w:r w:rsidRPr="00B269E5">
        <w:rPr>
          <w:sz w:val="22"/>
          <w:szCs w:val="22"/>
        </w:rPr>
        <w:t>Plus accessible que jamais au Québec, au Canada et à l'étranger, tout en restant attachée à Saint-Sauveur, des capsules signées par le réalisateur Louis-Martin Charest offriront également une fenêtre sur le cheminement et le travail des artistes accessibles sur</w:t>
      </w:r>
      <w:r w:rsidR="00FB0FBA">
        <w:rPr>
          <w:sz w:val="22"/>
          <w:szCs w:val="22"/>
        </w:rPr>
        <w:t xml:space="preserve"> le site</w:t>
      </w:r>
      <w:r w:rsidRPr="00B269E5">
        <w:rPr>
          <w:sz w:val="22"/>
          <w:szCs w:val="22"/>
        </w:rPr>
        <w:t xml:space="preserve"> </w:t>
      </w:r>
      <w:hyperlink r:id="rId11">
        <w:r w:rsidR="00FB0FBA" w:rsidRPr="00B269E5">
          <w:rPr>
            <w:color w:val="0563C1"/>
            <w:sz w:val="22"/>
            <w:szCs w:val="22"/>
            <w:u w:val="single"/>
          </w:rPr>
          <w:t>Internet</w:t>
        </w:r>
      </w:hyperlink>
      <w:r w:rsidR="00FB0FBA" w:rsidRPr="00B269E5">
        <w:rPr>
          <w:sz w:val="22"/>
          <w:szCs w:val="22"/>
        </w:rPr>
        <w:t xml:space="preserve">, le </w:t>
      </w:r>
      <w:hyperlink r:id="rId12">
        <w:r w:rsidR="00FB0FBA" w:rsidRPr="00B269E5">
          <w:rPr>
            <w:color w:val="0563C1"/>
            <w:sz w:val="22"/>
            <w:szCs w:val="22"/>
            <w:u w:val="single"/>
          </w:rPr>
          <w:t>Facebook</w:t>
        </w:r>
      </w:hyperlink>
      <w:r w:rsidR="00FB0FBA" w:rsidRPr="00B269E5">
        <w:rPr>
          <w:sz w:val="22"/>
          <w:szCs w:val="22"/>
        </w:rPr>
        <w:t xml:space="preserve"> ainsi que le </w:t>
      </w:r>
      <w:hyperlink r:id="rId13">
        <w:r w:rsidR="00FB0FBA" w:rsidRPr="00B269E5">
          <w:rPr>
            <w:color w:val="0563C1"/>
            <w:sz w:val="22"/>
            <w:szCs w:val="22"/>
            <w:u w:val="single"/>
          </w:rPr>
          <w:t>YouTube</w:t>
        </w:r>
      </w:hyperlink>
      <w:r w:rsidR="00FB0FBA" w:rsidRPr="00B269E5">
        <w:rPr>
          <w:sz w:val="22"/>
          <w:szCs w:val="22"/>
        </w:rPr>
        <w:t xml:space="preserve"> du FASS.  </w:t>
      </w:r>
    </w:p>
    <w:p w14:paraId="241DA055" w14:textId="77777777" w:rsidR="004130C6" w:rsidRPr="00B269E5" w:rsidRDefault="004130C6">
      <w:pPr>
        <w:jc w:val="both"/>
        <w:rPr>
          <w:sz w:val="22"/>
          <w:szCs w:val="22"/>
        </w:rPr>
      </w:pPr>
    </w:p>
    <w:p w14:paraId="1F9C948E" w14:textId="77777777" w:rsidR="004130C6" w:rsidRPr="00B269E5" w:rsidRDefault="00B269E5">
      <w:pPr>
        <w:jc w:val="both"/>
        <w:rPr>
          <w:sz w:val="22"/>
          <w:szCs w:val="22"/>
        </w:rPr>
      </w:pPr>
      <w:r w:rsidRPr="00B269E5">
        <w:rPr>
          <w:sz w:val="22"/>
          <w:szCs w:val="22"/>
        </w:rPr>
        <w:t xml:space="preserve">De plus Guillaume Côté et Yannick </w:t>
      </w:r>
      <w:proofErr w:type="spellStart"/>
      <w:r w:rsidRPr="00B269E5">
        <w:rPr>
          <w:sz w:val="22"/>
          <w:szCs w:val="22"/>
        </w:rPr>
        <w:t>Nézet</w:t>
      </w:r>
      <w:proofErr w:type="spellEnd"/>
      <w:r w:rsidRPr="00B269E5">
        <w:rPr>
          <w:sz w:val="22"/>
          <w:szCs w:val="22"/>
        </w:rPr>
        <w:t xml:space="preserve">-Séguin suivront et documenteront le processus créatif de ces 20 artistes au moyen d’entrevues faisant partie du produit final. Lorsque la situation le permettra, le fruit de leur travail sera filmé en plein air dans les plus beaux paysages laurentiens entourant la Ville de Saint-Sauveur. </w:t>
      </w:r>
    </w:p>
    <w:p w14:paraId="54FBBD7D" w14:textId="77777777" w:rsidR="004130C6" w:rsidRPr="00B269E5" w:rsidRDefault="004130C6">
      <w:pPr>
        <w:jc w:val="both"/>
        <w:rPr>
          <w:rFonts w:ascii="Times New Roman" w:eastAsia="Times New Roman" w:hAnsi="Times New Roman" w:cs="Times New Roman"/>
          <w:sz w:val="22"/>
          <w:szCs w:val="22"/>
        </w:rPr>
      </w:pPr>
    </w:p>
    <w:p w14:paraId="58A13D33" w14:textId="77777777" w:rsidR="004130C6" w:rsidRPr="00B269E5" w:rsidRDefault="00B269E5">
      <w:pPr>
        <w:jc w:val="both"/>
        <w:rPr>
          <w:color w:val="000000"/>
          <w:sz w:val="22"/>
          <w:szCs w:val="22"/>
        </w:rPr>
      </w:pPr>
      <w:r w:rsidRPr="00B269E5">
        <w:rPr>
          <w:color w:val="000000"/>
          <w:sz w:val="22"/>
          <w:szCs w:val="22"/>
        </w:rPr>
        <w:t>Le FASS reconnaît le généreux soutien de Patrimoine Canada, le Conseil des arts du Canada, le Conseil des arts et des lettres du Québec, Tourisme Québec, Tourisme Laurentides la MRC des Pays d</w:t>
      </w:r>
      <w:r w:rsidRPr="00B269E5">
        <w:rPr>
          <w:sz w:val="22"/>
          <w:szCs w:val="22"/>
        </w:rPr>
        <w:t xml:space="preserve">’en Haut </w:t>
      </w:r>
      <w:r w:rsidRPr="00B269E5">
        <w:rPr>
          <w:color w:val="000000"/>
          <w:sz w:val="22"/>
          <w:szCs w:val="22"/>
        </w:rPr>
        <w:t xml:space="preserve">et la Ville de Saint-Sauveur.  Le FASS tient aussi à remercier ses partenaires corporatifs, </w:t>
      </w:r>
      <w:proofErr w:type="spellStart"/>
      <w:r w:rsidRPr="00B269E5">
        <w:rPr>
          <w:color w:val="000000"/>
          <w:sz w:val="22"/>
          <w:szCs w:val="22"/>
        </w:rPr>
        <w:t>Canderel</w:t>
      </w:r>
      <w:proofErr w:type="spellEnd"/>
      <w:r w:rsidRPr="00B269E5">
        <w:rPr>
          <w:color w:val="000000"/>
          <w:sz w:val="22"/>
          <w:szCs w:val="22"/>
        </w:rPr>
        <w:t xml:space="preserve">, Desjardins, Hydro-Québec, </w:t>
      </w:r>
      <w:proofErr w:type="spellStart"/>
      <w:r w:rsidRPr="00B269E5">
        <w:rPr>
          <w:color w:val="000000"/>
          <w:sz w:val="22"/>
          <w:szCs w:val="22"/>
        </w:rPr>
        <w:t>Kevric</w:t>
      </w:r>
      <w:proofErr w:type="spellEnd"/>
      <w:r w:rsidRPr="00B269E5">
        <w:rPr>
          <w:color w:val="000000"/>
          <w:sz w:val="22"/>
          <w:szCs w:val="22"/>
        </w:rPr>
        <w:t>, TNG, et ses bénévoles et ses donateurs qui croient fortement en sa mission et au pouvoir des arts de servir de baume créatif aux blessures collectives.</w:t>
      </w:r>
    </w:p>
    <w:p w14:paraId="3CB5B0BC" w14:textId="77777777" w:rsidR="004130C6" w:rsidRPr="00B269E5" w:rsidRDefault="004130C6">
      <w:pPr>
        <w:jc w:val="both"/>
        <w:rPr>
          <w:color w:val="000000"/>
          <w:sz w:val="22"/>
          <w:szCs w:val="22"/>
        </w:rPr>
      </w:pPr>
    </w:p>
    <w:p w14:paraId="2149E2A8" w14:textId="77777777" w:rsidR="004130C6" w:rsidRPr="00B269E5" w:rsidRDefault="004130C6">
      <w:pPr>
        <w:jc w:val="both"/>
        <w:rPr>
          <w:color w:val="000000"/>
          <w:sz w:val="22"/>
          <w:szCs w:val="22"/>
        </w:rPr>
      </w:pPr>
    </w:p>
    <w:p w14:paraId="2A891003" w14:textId="3169A80D" w:rsidR="004130C6" w:rsidRPr="00B269E5" w:rsidRDefault="00B269E5">
      <w:pPr>
        <w:pBdr>
          <w:top w:val="single" w:sz="4" w:space="1" w:color="000000"/>
          <w:left w:val="single" w:sz="4" w:space="4" w:color="000000"/>
          <w:bottom w:val="single" w:sz="4" w:space="1" w:color="000000"/>
          <w:right w:val="single" w:sz="4" w:space="4" w:color="000000"/>
        </w:pBdr>
        <w:jc w:val="center"/>
        <w:rPr>
          <w:color w:val="000000"/>
          <w:sz w:val="22"/>
          <w:szCs w:val="22"/>
        </w:rPr>
      </w:pPr>
      <w:r w:rsidRPr="00B269E5">
        <w:rPr>
          <w:color w:val="000000"/>
          <w:sz w:val="22"/>
          <w:szCs w:val="22"/>
        </w:rPr>
        <w:t>Gratuitement, tous les dimanches</w:t>
      </w:r>
      <w:r w:rsidR="00EF45C9">
        <w:rPr>
          <w:color w:val="000000"/>
          <w:sz w:val="22"/>
          <w:szCs w:val="22"/>
        </w:rPr>
        <w:t xml:space="preserve"> à 11 h</w:t>
      </w:r>
      <w:r w:rsidRPr="00B269E5">
        <w:rPr>
          <w:color w:val="000000"/>
          <w:sz w:val="22"/>
          <w:szCs w:val="22"/>
        </w:rPr>
        <w:t xml:space="preserve"> du 5 juillet au 6 septembre : </w:t>
      </w:r>
    </w:p>
    <w:p w14:paraId="673819C8" w14:textId="77777777" w:rsidR="004130C6" w:rsidRPr="00B269E5" w:rsidRDefault="007D07E2">
      <w:pPr>
        <w:pBdr>
          <w:top w:val="single" w:sz="4" w:space="1" w:color="000000"/>
          <w:left w:val="single" w:sz="4" w:space="4" w:color="000000"/>
          <w:bottom w:val="single" w:sz="4" w:space="1" w:color="000000"/>
          <w:right w:val="single" w:sz="4" w:space="4" w:color="000000"/>
        </w:pBdr>
        <w:jc w:val="center"/>
        <w:rPr>
          <w:color w:val="0563C1"/>
          <w:sz w:val="22"/>
          <w:szCs w:val="22"/>
          <w:u w:val="single"/>
        </w:rPr>
      </w:pPr>
      <w:hyperlink r:id="rId14">
        <w:r w:rsidR="00B269E5" w:rsidRPr="00B269E5">
          <w:rPr>
            <w:color w:val="0563C1"/>
            <w:sz w:val="22"/>
            <w:szCs w:val="22"/>
            <w:u w:val="single"/>
          </w:rPr>
          <w:t>www.festivaldesarts.ca</w:t>
        </w:r>
      </w:hyperlink>
    </w:p>
    <w:p w14:paraId="6E41ED90" w14:textId="77777777" w:rsidR="004130C6" w:rsidRPr="00B269E5" w:rsidRDefault="007D07E2">
      <w:pPr>
        <w:pBdr>
          <w:top w:val="single" w:sz="4" w:space="1" w:color="000000"/>
          <w:left w:val="single" w:sz="4" w:space="4" w:color="000000"/>
          <w:bottom w:val="single" w:sz="4" w:space="1" w:color="000000"/>
          <w:right w:val="single" w:sz="4" w:space="4" w:color="000000"/>
        </w:pBdr>
        <w:jc w:val="center"/>
        <w:rPr>
          <w:color w:val="000000"/>
          <w:sz w:val="22"/>
          <w:szCs w:val="22"/>
        </w:rPr>
      </w:pPr>
      <w:hyperlink r:id="rId15">
        <w:r w:rsidR="00B269E5" w:rsidRPr="00B269E5">
          <w:rPr>
            <w:color w:val="0563C1"/>
            <w:sz w:val="22"/>
            <w:szCs w:val="22"/>
            <w:u w:val="single"/>
          </w:rPr>
          <w:t>https://www.facebook.com/FestivalDesArtsDeStSauveur/</w:t>
        </w:r>
      </w:hyperlink>
    </w:p>
    <w:p w14:paraId="72439A55" w14:textId="77777777" w:rsidR="004130C6" w:rsidRPr="00B269E5" w:rsidRDefault="007D07E2">
      <w:pPr>
        <w:pBdr>
          <w:top w:val="single" w:sz="4" w:space="1" w:color="000000"/>
          <w:left w:val="single" w:sz="4" w:space="4" w:color="000000"/>
          <w:bottom w:val="single" w:sz="4" w:space="1" w:color="000000"/>
          <w:right w:val="single" w:sz="4" w:space="4" w:color="000000"/>
        </w:pBdr>
        <w:jc w:val="center"/>
        <w:rPr>
          <w:color w:val="000000"/>
          <w:sz w:val="22"/>
          <w:szCs w:val="22"/>
        </w:rPr>
      </w:pPr>
      <w:hyperlink r:id="rId16">
        <w:r w:rsidR="00B269E5" w:rsidRPr="00B269E5">
          <w:rPr>
            <w:color w:val="0563C1"/>
            <w:sz w:val="22"/>
            <w:szCs w:val="22"/>
            <w:u w:val="single"/>
          </w:rPr>
          <w:t>https://www.youtube.com/channel/UCJpqlLLFeX8Ktmi3Kz6U-zA</w:t>
        </w:r>
      </w:hyperlink>
    </w:p>
    <w:p w14:paraId="268493CF" w14:textId="77777777" w:rsidR="004130C6" w:rsidRPr="00B269E5" w:rsidRDefault="00B269E5">
      <w:pPr>
        <w:tabs>
          <w:tab w:val="center" w:pos="4320"/>
        </w:tabs>
        <w:rPr>
          <w:sz w:val="22"/>
          <w:szCs w:val="22"/>
        </w:rPr>
      </w:pPr>
      <w:r w:rsidRPr="00B269E5">
        <w:rPr>
          <w:sz w:val="22"/>
          <w:szCs w:val="22"/>
        </w:rPr>
        <w:tab/>
      </w:r>
    </w:p>
    <w:p w14:paraId="47273973" w14:textId="77777777" w:rsidR="004130C6" w:rsidRPr="00B269E5" w:rsidRDefault="00B269E5">
      <w:pPr>
        <w:tabs>
          <w:tab w:val="center" w:pos="4320"/>
        </w:tabs>
        <w:jc w:val="center"/>
        <w:rPr>
          <w:sz w:val="22"/>
          <w:szCs w:val="22"/>
        </w:rPr>
      </w:pPr>
      <w:r w:rsidRPr="00B269E5">
        <w:rPr>
          <w:sz w:val="22"/>
          <w:szCs w:val="22"/>
        </w:rPr>
        <w:t>-30-</w:t>
      </w:r>
    </w:p>
    <w:p w14:paraId="46D3D508" w14:textId="77777777" w:rsidR="004130C6" w:rsidRPr="00B269E5" w:rsidRDefault="004130C6">
      <w:pPr>
        <w:tabs>
          <w:tab w:val="center" w:pos="4320"/>
        </w:tabs>
        <w:rPr>
          <w:sz w:val="22"/>
          <w:szCs w:val="22"/>
        </w:rPr>
      </w:pPr>
    </w:p>
    <w:p w14:paraId="47A06F18" w14:textId="77777777" w:rsidR="004130C6" w:rsidRPr="00B269E5" w:rsidRDefault="00B269E5">
      <w:pPr>
        <w:tabs>
          <w:tab w:val="center" w:pos="4320"/>
        </w:tabs>
        <w:rPr>
          <w:color w:val="0563C1"/>
          <w:sz w:val="20"/>
          <w:szCs w:val="20"/>
          <w:u w:val="single"/>
        </w:rPr>
      </w:pPr>
      <w:r w:rsidRPr="00B269E5">
        <w:rPr>
          <w:sz w:val="20"/>
          <w:szCs w:val="20"/>
        </w:rPr>
        <w:t xml:space="preserve">Photos : </w:t>
      </w:r>
      <w:hyperlink r:id="rId17">
        <w:r w:rsidRPr="00B269E5">
          <w:rPr>
            <w:color w:val="0563C1"/>
            <w:sz w:val="20"/>
            <w:szCs w:val="20"/>
            <w:u w:val="single"/>
          </w:rPr>
          <w:t>https://festivaldesarts.ca/a-propos/medias/galerie-photo/</w:t>
        </w:r>
      </w:hyperlink>
      <w:r w:rsidRPr="00B269E5">
        <w:rPr>
          <w:color w:val="000000"/>
          <w:sz w:val="20"/>
          <w:szCs w:val="20"/>
        </w:rPr>
        <w:br/>
        <w:t xml:space="preserve">Identifiant : </w:t>
      </w:r>
      <w:proofErr w:type="spellStart"/>
      <w:r w:rsidRPr="00B269E5">
        <w:rPr>
          <w:color w:val="000000"/>
          <w:sz w:val="20"/>
          <w:szCs w:val="20"/>
        </w:rPr>
        <w:t>accesphoto</w:t>
      </w:r>
      <w:proofErr w:type="spellEnd"/>
      <w:r w:rsidRPr="00B269E5">
        <w:rPr>
          <w:color w:val="000000"/>
          <w:sz w:val="20"/>
          <w:szCs w:val="20"/>
        </w:rPr>
        <w:t xml:space="preserve"> Mot de passe : </w:t>
      </w:r>
      <w:proofErr w:type="spellStart"/>
      <w:r w:rsidRPr="00B269E5">
        <w:rPr>
          <w:color w:val="000000"/>
          <w:sz w:val="20"/>
          <w:szCs w:val="20"/>
        </w:rPr>
        <w:t>fassphoto</w:t>
      </w:r>
      <w:proofErr w:type="spellEnd"/>
    </w:p>
    <w:p w14:paraId="70D2C7BA" w14:textId="77777777" w:rsidR="004130C6" w:rsidRDefault="00B269E5">
      <w:pPr>
        <w:jc w:val="both"/>
        <w:rPr>
          <w:sz w:val="20"/>
          <w:szCs w:val="20"/>
        </w:rPr>
      </w:pPr>
      <w:r w:rsidRPr="00B269E5">
        <w:rPr>
          <w:sz w:val="20"/>
          <w:szCs w:val="20"/>
        </w:rPr>
        <w:t xml:space="preserve">Information et entrevues : IXION Communications, 514 495-8176, </w:t>
      </w:r>
      <w:hyperlink r:id="rId18">
        <w:r w:rsidRPr="00B269E5">
          <w:rPr>
            <w:color w:val="0563C1"/>
            <w:sz w:val="20"/>
            <w:szCs w:val="20"/>
            <w:u w:val="single"/>
          </w:rPr>
          <w:t>info@ixioncommunications.com</w:t>
        </w:r>
      </w:hyperlink>
      <w:r>
        <w:rPr>
          <w:sz w:val="20"/>
          <w:szCs w:val="20"/>
        </w:rPr>
        <w:t xml:space="preserve"> </w:t>
      </w:r>
    </w:p>
    <w:sectPr w:rsidR="004130C6">
      <w:pgSz w:w="12240" w:h="15840"/>
      <w:pgMar w:top="152" w:right="1800" w:bottom="452"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notTrueType/>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7"/>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0C6"/>
    <w:rsid w:val="004130C6"/>
    <w:rsid w:val="007D07E2"/>
    <w:rsid w:val="007D550F"/>
    <w:rsid w:val="00AD25A6"/>
    <w:rsid w:val="00B269E5"/>
    <w:rsid w:val="00EF45C9"/>
    <w:rsid w:val="00FB0FBA"/>
    <w:rsid w:val="00FF51C6"/>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decimalSymbol w:val=","/>
  <w:listSeparator w:val=";"/>
  <w14:docId w14:val="0D2B2D86"/>
  <w15:docId w15:val="{5F627A10-2E2A-B049-B3AC-A9D8D93B0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outlineLvl w:val="2"/>
    </w:pPr>
    <w:rPr>
      <w:rFonts w:ascii="Times New Roman" w:eastAsia="Times New Roman" w:hAnsi="Times New Roman" w:cs="Times New Roman"/>
      <w:b/>
      <w:sz w:val="27"/>
      <w:szCs w:val="27"/>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festivaldesarts.ca/" TargetMode="External"/><Relationship Id="rId13" Type="http://schemas.openxmlformats.org/officeDocument/2006/relationships/hyperlink" Target="https://www.youtube.com/channel/UCJpqlLLFeX8Ktmi3Kz6U-zA" TargetMode="External"/><Relationship Id="rId18" Type="http://schemas.openxmlformats.org/officeDocument/2006/relationships/hyperlink" Target="mailto:info@ixioncommunications.com"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https://www.facebook.com/FestivalDesArtsDeStSauveur/" TargetMode="External"/><Relationship Id="rId17" Type="http://schemas.openxmlformats.org/officeDocument/2006/relationships/hyperlink" Target="https://festivaldesarts.ca/a-propos/medias/galerie-photo/" TargetMode="External"/><Relationship Id="rId2" Type="http://schemas.openxmlformats.org/officeDocument/2006/relationships/customXml" Target="../customXml/item2.xml"/><Relationship Id="rId16" Type="http://schemas.openxmlformats.org/officeDocument/2006/relationships/hyperlink" Target="https://www.youtube.com/channel/UCJpqlLLFeX8Ktmi3Kz6U-z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estivaldesarts.ca/" TargetMode="External"/><Relationship Id="rId5" Type="http://schemas.openxmlformats.org/officeDocument/2006/relationships/settings" Target="settings.xml"/><Relationship Id="rId15" Type="http://schemas.openxmlformats.org/officeDocument/2006/relationships/hyperlink" Target="https://www.facebook.com/FestivalDesArtsDeStSauveur/" TargetMode="External"/><Relationship Id="rId10" Type="http://schemas.openxmlformats.org/officeDocument/2006/relationships/hyperlink" Target="https://www.youtube.com/channel/UCJpqlLLFeX8Ktmi3Kz6U-zA"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facebook.com/FestivalDesArtsDeStSauveur/" TargetMode="External"/><Relationship Id="rId14" Type="http://schemas.openxmlformats.org/officeDocument/2006/relationships/hyperlink" Target="http://www.festivaldesarts.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42190938C9334FBE5EAAF422ACC43D" ma:contentTypeVersion="12" ma:contentTypeDescription="Crée un document." ma:contentTypeScope="" ma:versionID="de4f26773a5a31eb441a55d8d21674e6">
  <xsd:schema xmlns:xsd="http://www.w3.org/2001/XMLSchema" xmlns:xs="http://www.w3.org/2001/XMLSchema" xmlns:p="http://schemas.microsoft.com/office/2006/metadata/properties" xmlns:ns2="f1005f3c-b339-4b2f-a2ff-02364783cbaf" xmlns:ns3="0dc1bf71-7f21-4db4-811a-7a7f7d48a198" targetNamespace="http://schemas.microsoft.com/office/2006/metadata/properties" ma:root="true" ma:fieldsID="de9b58ca199ca832d45f080128b5b617" ns2:_="" ns3:_="">
    <xsd:import namespace="f1005f3c-b339-4b2f-a2ff-02364783cbaf"/>
    <xsd:import namespace="0dc1bf71-7f21-4db4-811a-7a7f7d48a1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05f3c-b339-4b2f-a2ff-02364783c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c1bf71-7f21-4db4-811a-7a7f7d48a198"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4AB50D-F2D5-492E-B0DF-A7B1D24ADD56}">
  <ds:schemaRefs>
    <ds:schemaRef ds:uri="http://schemas.microsoft.com/sharepoint/v3/contenttype/forms"/>
  </ds:schemaRefs>
</ds:datastoreItem>
</file>

<file path=customXml/itemProps2.xml><?xml version="1.0" encoding="utf-8"?>
<ds:datastoreItem xmlns:ds="http://schemas.openxmlformats.org/officeDocument/2006/customXml" ds:itemID="{2C4D9D62-A161-4C8C-B978-3BA84B5E6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05f3c-b339-4b2f-a2ff-02364783cbaf"/>
    <ds:schemaRef ds:uri="0dc1bf71-7f21-4db4-811a-7a7f7d48a1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FF7E18-313E-49D2-9254-397EB76A4C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894</Words>
  <Characters>4923</Characters>
  <Application>Microsoft Office Word</Application>
  <DocSecurity>0</DocSecurity>
  <Lines>41</Lines>
  <Paragraphs>11</Paragraphs>
  <ScaleCrop>false</ScaleCrop>
  <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Henry Welsh</cp:lastModifiedBy>
  <cp:revision>8</cp:revision>
  <cp:lastPrinted>2020-07-02T13:18:00Z</cp:lastPrinted>
  <dcterms:created xsi:type="dcterms:W3CDTF">2020-06-26T20:16:00Z</dcterms:created>
  <dcterms:modified xsi:type="dcterms:W3CDTF">2020-07-02T13:18:00Z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0x0101009442190938C9334FBE5EAAF422ACC43D</vt:lpwstr>
  </property>
</Properties>
</file>