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892C3" w14:textId="3B38F417" w:rsidR="000157A2" w:rsidRDefault="000157A2" w:rsidP="00711C08">
      <w:pPr>
        <w:pStyle w:val="Paragraphedeliste"/>
        <w:numPr>
          <w:ilvl w:val="0"/>
          <w:numId w:val="21"/>
        </w:numPr>
        <w:spacing w:before="360"/>
        <w:ind w:left="284" w:hanging="284"/>
        <w:contextualSpacing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Lisez</w:t>
      </w:r>
      <w:r w:rsidR="009E49F5" w:rsidRPr="000157A2">
        <w:rPr>
          <w:rFonts w:ascii="Century Gothic" w:hAnsi="Century Gothic"/>
          <w:sz w:val="16"/>
          <w:szCs w:val="16"/>
        </w:rPr>
        <w:t xml:space="preserve"> attentivement la description du programme</w:t>
      </w:r>
      <w:r w:rsidR="00ED503F">
        <w:rPr>
          <w:rFonts w:ascii="Century Gothic" w:hAnsi="Century Gothic"/>
          <w:sz w:val="16"/>
          <w:szCs w:val="16"/>
        </w:rPr>
        <w:t xml:space="preserve"> avant de remplir ce formulaire</w:t>
      </w:r>
      <w:r>
        <w:rPr>
          <w:rFonts w:ascii="Century Gothic" w:hAnsi="Century Gothic"/>
          <w:sz w:val="16"/>
          <w:szCs w:val="16"/>
        </w:rPr>
        <w:t> :</w:t>
      </w:r>
      <w:r w:rsidR="009E49F5" w:rsidRPr="000157A2">
        <w:rPr>
          <w:rFonts w:ascii="Century Gothic" w:hAnsi="Century Gothic"/>
          <w:sz w:val="16"/>
          <w:szCs w:val="16"/>
        </w:rPr>
        <w:t xml:space="preserve"> </w:t>
      </w:r>
      <w:hyperlink r:id="rId8" w:history="1">
        <w:r w:rsidR="00AB1210" w:rsidRPr="000157A2">
          <w:rPr>
            <w:rFonts w:ascii="Century Gothic" w:hAnsi="Century Gothic"/>
            <w:color w:val="0000FF"/>
            <w:sz w:val="16"/>
            <w:szCs w:val="16"/>
            <w:u w:val="single"/>
          </w:rPr>
          <w:t>quebecdanse.org/agenda/coup-de-pouce</w:t>
        </w:r>
      </w:hyperlink>
      <w:r w:rsidR="00DC4051" w:rsidRPr="000157A2">
        <w:rPr>
          <w:rFonts w:ascii="Century Gothic" w:hAnsi="Century Gothic"/>
          <w:sz w:val="16"/>
          <w:szCs w:val="16"/>
        </w:rPr>
        <w:t>.</w:t>
      </w:r>
    </w:p>
    <w:p w14:paraId="4475FAB7" w14:textId="77777777" w:rsidR="000157A2" w:rsidRPr="000157A2" w:rsidRDefault="000157A2" w:rsidP="00FE38B2">
      <w:pPr>
        <w:pStyle w:val="Paragraphedeliste"/>
        <w:ind w:left="284"/>
        <w:contextualSpacing w:val="0"/>
        <w:rPr>
          <w:rFonts w:ascii="Century Gothic" w:hAnsi="Century Gothic"/>
          <w:sz w:val="16"/>
          <w:szCs w:val="16"/>
        </w:rPr>
      </w:pPr>
    </w:p>
    <w:p w14:paraId="53CD6DE6" w14:textId="23C3BBD8" w:rsidR="000157A2" w:rsidRDefault="000157A2" w:rsidP="00FE38B2">
      <w:pPr>
        <w:pStyle w:val="Paragraphedeliste"/>
        <w:numPr>
          <w:ilvl w:val="0"/>
          <w:numId w:val="21"/>
        </w:numPr>
        <w:ind w:left="284" w:hanging="284"/>
        <w:contextualSpacing w:val="0"/>
        <w:rPr>
          <w:rFonts w:ascii="Century Gothic" w:hAnsi="Century Gothic"/>
          <w:sz w:val="16"/>
          <w:szCs w:val="16"/>
        </w:rPr>
      </w:pPr>
      <w:r w:rsidRPr="000157A2">
        <w:rPr>
          <w:rFonts w:ascii="Century Gothic" w:hAnsi="Century Gothic"/>
          <w:sz w:val="16"/>
          <w:szCs w:val="16"/>
        </w:rPr>
        <w:t xml:space="preserve">N'hésitez pas à nous demander conseil avant de soumettre votre </w:t>
      </w:r>
      <w:r>
        <w:rPr>
          <w:rFonts w:ascii="Century Gothic" w:hAnsi="Century Gothic"/>
          <w:sz w:val="16"/>
          <w:szCs w:val="16"/>
        </w:rPr>
        <w:t>projet.</w:t>
      </w:r>
    </w:p>
    <w:p w14:paraId="270A21EA" w14:textId="77777777" w:rsidR="000157A2" w:rsidRPr="000157A2" w:rsidRDefault="000157A2" w:rsidP="00FE38B2">
      <w:pPr>
        <w:rPr>
          <w:rFonts w:ascii="Century Gothic" w:hAnsi="Century Gothic"/>
          <w:sz w:val="16"/>
          <w:szCs w:val="16"/>
        </w:rPr>
      </w:pPr>
    </w:p>
    <w:p w14:paraId="034E8E5C" w14:textId="3743A81C" w:rsidR="009E49F5" w:rsidRPr="00FE38B2" w:rsidRDefault="000157A2" w:rsidP="009E49F5">
      <w:pPr>
        <w:pStyle w:val="Paragraphedeliste"/>
        <w:numPr>
          <w:ilvl w:val="0"/>
          <w:numId w:val="21"/>
        </w:numPr>
        <w:ind w:left="284" w:hanging="284"/>
        <w:contextualSpacing w:val="0"/>
        <w:rPr>
          <w:rFonts w:ascii="Century Gothic" w:hAnsi="Century Gothic"/>
          <w:sz w:val="16"/>
          <w:szCs w:val="16"/>
        </w:rPr>
      </w:pPr>
      <w:r w:rsidRPr="00FE38B2">
        <w:rPr>
          <w:rFonts w:ascii="Century Gothic" w:hAnsi="Century Gothic"/>
          <w:sz w:val="16"/>
          <w:szCs w:val="16"/>
        </w:rPr>
        <w:t xml:space="preserve">Faites parvenir </w:t>
      </w:r>
      <w:r w:rsidR="00FE38B2">
        <w:rPr>
          <w:rFonts w:ascii="Century Gothic" w:hAnsi="Century Gothic"/>
          <w:sz w:val="16"/>
          <w:szCs w:val="16"/>
        </w:rPr>
        <w:t>votre formulaire dûment rempli, accompagné du</w:t>
      </w:r>
      <w:r w:rsidR="009E49F5" w:rsidRPr="00FE38B2">
        <w:rPr>
          <w:rFonts w:ascii="Century Gothic" w:hAnsi="Century Gothic"/>
          <w:sz w:val="16"/>
          <w:szCs w:val="16"/>
        </w:rPr>
        <w:t xml:space="preserve"> cv de votre formateur et </w:t>
      </w:r>
      <w:r w:rsidR="00FE38B2">
        <w:rPr>
          <w:rFonts w:ascii="Century Gothic" w:hAnsi="Century Gothic"/>
          <w:sz w:val="16"/>
          <w:szCs w:val="16"/>
        </w:rPr>
        <w:t xml:space="preserve">de </w:t>
      </w:r>
      <w:r w:rsidR="009E49F5" w:rsidRPr="00FE38B2">
        <w:rPr>
          <w:rFonts w:ascii="Century Gothic" w:hAnsi="Century Gothic"/>
          <w:sz w:val="16"/>
          <w:szCs w:val="16"/>
        </w:rPr>
        <w:t xml:space="preserve">votre propre cv (sauf si vous l'avez déjà transmis lors de votre adhésion ou renouvellement au RQD) à : </w:t>
      </w:r>
      <w:hyperlink r:id="rId9" w:history="1">
        <w:r w:rsidR="009E49F5" w:rsidRPr="00FE38B2">
          <w:rPr>
            <w:rStyle w:val="Lienhypertexte"/>
            <w:rFonts w:ascii="Century Gothic" w:hAnsi="Century Gothic"/>
            <w:sz w:val="16"/>
            <w:szCs w:val="16"/>
          </w:rPr>
          <w:t>dbastien@quebecdanse.org</w:t>
        </w:r>
      </w:hyperlink>
      <w:r w:rsidR="00DC4051" w:rsidRPr="00FE38B2">
        <w:rPr>
          <w:rFonts w:ascii="Century Gothic" w:hAnsi="Century Gothic"/>
          <w:sz w:val="16"/>
          <w:szCs w:val="16"/>
        </w:rPr>
        <w:t>.</w:t>
      </w:r>
    </w:p>
    <w:p w14:paraId="6C989934" w14:textId="77777777" w:rsidR="009E49F5" w:rsidRDefault="009E49F5" w:rsidP="009E49F5">
      <w:pPr>
        <w:rPr>
          <w:rFonts w:ascii="Century Gothic" w:hAnsi="Century Gothic"/>
          <w:sz w:val="16"/>
          <w:szCs w:val="16"/>
        </w:rPr>
      </w:pPr>
    </w:p>
    <w:p w14:paraId="5A1819C3" w14:textId="77777777" w:rsidR="00BF549A" w:rsidRPr="0014343D" w:rsidRDefault="00BF549A" w:rsidP="009E49F5">
      <w:pPr>
        <w:rPr>
          <w:rFonts w:ascii="Century Gothic" w:hAnsi="Century Gothic"/>
          <w:sz w:val="16"/>
          <w:szCs w:val="16"/>
        </w:rPr>
      </w:pPr>
    </w:p>
    <w:p w14:paraId="598ABE38" w14:textId="36E42DEC" w:rsidR="00AB1210" w:rsidRDefault="00FE38B2" w:rsidP="009E49F5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Des questions?</w:t>
      </w:r>
    </w:p>
    <w:p w14:paraId="5EA9E5DD" w14:textId="6AC27A05" w:rsidR="00FE38B2" w:rsidRPr="00FE38B2" w:rsidRDefault="00FE38B2" w:rsidP="009E49F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Daniel Bastien</w:t>
      </w:r>
    </w:p>
    <w:p w14:paraId="353A571A" w14:textId="22C058FB" w:rsidR="009E49F5" w:rsidRPr="0014343D" w:rsidRDefault="00AB1210" w:rsidP="009E49F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</w:t>
      </w:r>
      <w:r w:rsidR="009E49F5" w:rsidRPr="0014343D">
        <w:rPr>
          <w:rFonts w:ascii="Century Gothic" w:hAnsi="Century Gothic"/>
          <w:sz w:val="16"/>
          <w:szCs w:val="16"/>
        </w:rPr>
        <w:t>oordonnateur du développement professionnel</w:t>
      </w:r>
    </w:p>
    <w:p w14:paraId="1A2C59FD" w14:textId="77777777" w:rsidR="009E49F5" w:rsidRDefault="009E49F5" w:rsidP="009E49F5">
      <w:pPr>
        <w:rPr>
          <w:rFonts w:ascii="Century Gothic" w:hAnsi="Century Gothic"/>
          <w:sz w:val="16"/>
          <w:szCs w:val="16"/>
        </w:rPr>
      </w:pPr>
      <w:r w:rsidRPr="0014343D">
        <w:rPr>
          <w:rFonts w:ascii="Century Gothic" w:hAnsi="Century Gothic"/>
          <w:sz w:val="16"/>
          <w:szCs w:val="16"/>
        </w:rPr>
        <w:t>514 849-4003, poste 227</w:t>
      </w:r>
    </w:p>
    <w:p w14:paraId="3284F4B6" w14:textId="77777777" w:rsidR="009E49F5" w:rsidRDefault="009E49F5" w:rsidP="009E49F5">
      <w:pPr>
        <w:rPr>
          <w:rFonts w:ascii="Century Gothic" w:hAnsi="Century Gothic"/>
          <w:sz w:val="16"/>
          <w:szCs w:val="16"/>
        </w:rPr>
      </w:pPr>
    </w:p>
    <w:p w14:paraId="153AB27B" w14:textId="7BFD16AE" w:rsidR="00F23A05" w:rsidRPr="00AB1210" w:rsidRDefault="00AB1210" w:rsidP="00CB7C0A">
      <w:pPr>
        <w:spacing w:after="360"/>
        <w:ind w:right="612"/>
        <w:rPr>
          <w:rFonts w:ascii="Century Gothic" w:hAnsi="Century Gothic"/>
          <w:color w:val="DA006A"/>
          <w:sz w:val="16"/>
          <w:szCs w:val="16"/>
        </w:rPr>
      </w:pPr>
      <w:r>
        <w:rPr>
          <w:rFonts w:ascii="Century Gothic" w:hAnsi="Century Gothic"/>
          <w:color w:val="DA006A"/>
          <w:sz w:val="16"/>
          <w:szCs w:val="16"/>
        </w:rPr>
        <w:t>Tous les c</w:t>
      </w:r>
      <w:r w:rsidR="009E49F5" w:rsidRPr="00AB1210">
        <w:rPr>
          <w:rFonts w:ascii="Century Gothic" w:hAnsi="Century Gothic"/>
          <w:color w:val="DA006A"/>
          <w:sz w:val="16"/>
          <w:szCs w:val="16"/>
        </w:rPr>
        <w:t>hamp</w:t>
      </w:r>
      <w:r>
        <w:rPr>
          <w:rFonts w:ascii="Century Gothic" w:hAnsi="Century Gothic"/>
          <w:color w:val="DA006A"/>
          <w:sz w:val="16"/>
          <w:szCs w:val="16"/>
        </w:rPr>
        <w:t>s sont</w:t>
      </w:r>
      <w:r w:rsidR="009E49F5" w:rsidRPr="00AB1210">
        <w:rPr>
          <w:rFonts w:ascii="Century Gothic" w:hAnsi="Century Gothic"/>
          <w:color w:val="DA006A"/>
          <w:sz w:val="16"/>
          <w:szCs w:val="16"/>
        </w:rPr>
        <w:t xml:space="preserve"> obligatoire</w:t>
      </w:r>
      <w:r>
        <w:rPr>
          <w:rFonts w:ascii="Century Gothic" w:hAnsi="Century Gothic"/>
          <w:color w:val="DA006A"/>
          <w:sz w:val="16"/>
          <w:szCs w:val="16"/>
        </w:rPr>
        <w:t>s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567"/>
        <w:gridCol w:w="567"/>
        <w:gridCol w:w="1701"/>
        <w:gridCol w:w="567"/>
        <w:gridCol w:w="36"/>
        <w:gridCol w:w="2675"/>
        <w:gridCol w:w="2676"/>
      </w:tblGrid>
      <w:tr w:rsidR="009E49F5" w:rsidRPr="009E49F5" w14:paraId="7EE3E68A" w14:textId="77777777" w:rsidTr="00FC499F"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60469" w14:textId="5DAE738E" w:rsidR="009E49F5" w:rsidRPr="00674EA1" w:rsidRDefault="009E49F5" w:rsidP="00CB7C0A">
            <w:pPr>
              <w:spacing w:before="360"/>
              <w:ind w:right="45"/>
              <w:jc w:val="both"/>
              <w:rPr>
                <w:rFonts w:ascii="Century Gothic" w:hAnsi="Century Gothic" w:cs="Arial"/>
                <w:b/>
                <w:color w:val="DA006A"/>
              </w:rPr>
            </w:pPr>
            <w:r w:rsidRPr="00674EA1">
              <w:rPr>
                <w:rFonts w:ascii="Century Gothic" w:hAnsi="Century Gothic" w:cs="Arial"/>
                <w:b/>
                <w:color w:val="DA006A"/>
              </w:rPr>
              <w:t>Déclaration</w:t>
            </w:r>
          </w:p>
        </w:tc>
      </w:tr>
      <w:tr w:rsidR="009E49F5" w:rsidRPr="009E49F5" w14:paraId="051D55CB" w14:textId="77777777" w:rsidTr="00333C79">
        <w:tc>
          <w:tcPr>
            <w:tcW w:w="107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FD7B" w14:textId="4602FB90" w:rsidR="009E49F5" w:rsidRPr="00D43D16" w:rsidRDefault="009E49F5" w:rsidP="00ED503F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Je confirme avoir </w:t>
            </w:r>
            <w:r w:rsidR="00ED503F">
              <w:rPr>
                <w:rFonts w:ascii="Century Gothic" w:hAnsi="Century Gothic" w:cs="Arial"/>
                <w:sz w:val="16"/>
                <w:szCs w:val="16"/>
              </w:rPr>
              <w:t>lu les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hyperlink r:id="rId10" w:history="1">
              <w:r w:rsidRPr="00D43D16">
                <w:rPr>
                  <w:rStyle w:val="Lienhypertexte"/>
                  <w:rFonts w:ascii="Century Gothic" w:hAnsi="Century Gothic" w:cs="Arial"/>
                  <w:sz w:val="16"/>
                  <w:szCs w:val="16"/>
                </w:rPr>
                <w:t>modalités</w:t>
              </w:r>
            </w:hyperlink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du programme Coup de pouce</w:t>
            </w:r>
          </w:p>
        </w:tc>
      </w:tr>
      <w:tr w:rsidR="00AD3A0D" w:rsidRPr="009E49F5" w14:paraId="40DF5D57" w14:textId="77777777" w:rsidTr="00333C79">
        <w:tc>
          <w:tcPr>
            <w:tcW w:w="107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B0B4A" w14:textId="77777777" w:rsidR="00333C79" w:rsidRDefault="00674FD0" w:rsidP="00706636">
            <w:pPr>
              <w:spacing w:before="360"/>
              <w:ind w:right="45"/>
              <w:jc w:val="both"/>
              <w:rPr>
                <w:rFonts w:ascii="Century Gothic" w:hAnsi="Century Gothic" w:cs="Arial"/>
                <w:color w:val="DA006A"/>
              </w:rPr>
            </w:pPr>
            <w:r>
              <w:rPr>
                <w:rFonts w:ascii="Century Gothic" w:hAnsi="Century Gothic" w:cs="Arial"/>
                <w:b/>
                <w:color w:val="DA006A"/>
              </w:rPr>
              <w:t>I</w:t>
            </w:r>
            <w:r w:rsidR="00C227EE" w:rsidRPr="00674EA1">
              <w:rPr>
                <w:rFonts w:ascii="Century Gothic" w:hAnsi="Century Gothic" w:cs="Arial"/>
                <w:b/>
                <w:color w:val="DA006A"/>
              </w:rPr>
              <w:t>dentification</w:t>
            </w:r>
          </w:p>
          <w:p w14:paraId="6D99D077" w14:textId="4B1D0E2D" w:rsidR="00900759" w:rsidRPr="00706636" w:rsidRDefault="00900759" w:rsidP="00900759">
            <w:pPr>
              <w:ind w:right="45"/>
              <w:jc w:val="both"/>
              <w:rPr>
                <w:rFonts w:ascii="Century Gothic" w:hAnsi="Century Gothic" w:cs="Arial"/>
                <w:color w:val="DA006A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N’oubliez pas d’envoyer votre cv à </w:t>
            </w:r>
            <w:hyperlink r:id="rId11" w:history="1">
              <w:r w:rsidRPr="00FC715E">
                <w:rPr>
                  <w:rStyle w:val="Lienhypertexte"/>
                  <w:rFonts w:ascii="Century Gothic" w:hAnsi="Century Gothic" w:cs="Arial"/>
                  <w:i/>
                  <w:sz w:val="16"/>
                  <w:szCs w:val="16"/>
                </w:rPr>
                <w:t>dbastien@quebecdanse.org</w:t>
              </w:r>
            </w:hyperlink>
            <w:r>
              <w:rPr>
                <w:rFonts w:ascii="Century Gothic" w:hAnsi="Century Gothic" w:cs="Arial"/>
                <w:i/>
                <w:sz w:val="16"/>
                <w:szCs w:val="16"/>
              </w:rPr>
              <w:t>.</w:t>
            </w:r>
          </w:p>
        </w:tc>
      </w:tr>
      <w:tr w:rsidR="00333C79" w:rsidRPr="009E49F5" w14:paraId="06D553D4" w14:textId="77777777" w:rsidTr="00333C79"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5EE57" w14:textId="55247978" w:rsidR="00333C79" w:rsidRPr="00674EA1" w:rsidRDefault="00333C79" w:rsidP="00333C79">
            <w:pPr>
              <w:spacing w:before="240"/>
              <w:ind w:right="45"/>
              <w:jc w:val="both"/>
              <w:rPr>
                <w:rFonts w:ascii="Century Gothic" w:hAnsi="Century Gothic" w:cs="Arial"/>
                <w:b/>
                <w:color w:val="DA006A"/>
              </w:rPr>
            </w:pPr>
            <w:r w:rsidRPr="00D3319F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Renseignements personnels</w:t>
            </w:r>
          </w:p>
        </w:tc>
      </w:tr>
      <w:tr w:rsidR="00674EA1" w:rsidRPr="009E49F5" w14:paraId="7A5A82C2" w14:textId="77777777" w:rsidTr="00FC499F">
        <w:trPr>
          <w:trHeight w:hRule="exact" w:val="397"/>
        </w:trPr>
        <w:tc>
          <w:tcPr>
            <w:tcW w:w="5315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7ACBD096" w14:textId="5A52746C" w:rsidR="00674EA1" w:rsidRPr="00D43D16" w:rsidRDefault="00674EA1" w:rsidP="009E49F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Nom de famille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bookmarkEnd w:id="0"/>
        <w:tc>
          <w:tcPr>
            <w:tcW w:w="5387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063D57B6" w14:textId="1DA2FD6D" w:rsidR="00674EA1" w:rsidRPr="00D43D16" w:rsidRDefault="00674EA1" w:rsidP="009E49F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Prénom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9E49F5" w:rsidRPr="009E49F5" w14:paraId="1DCFFF5A" w14:textId="77777777" w:rsidTr="009E49F5">
        <w:trPr>
          <w:trHeight w:hRule="exact" w:val="397"/>
        </w:trPr>
        <w:tc>
          <w:tcPr>
            <w:tcW w:w="10702" w:type="dxa"/>
            <w:gridSpan w:val="9"/>
            <w:shd w:val="clear" w:color="auto" w:fill="auto"/>
            <w:vAlign w:val="bottom"/>
          </w:tcPr>
          <w:p w14:paraId="0F006930" w14:textId="47891FFF" w:rsidR="009E49F5" w:rsidRPr="00D43D16" w:rsidRDefault="00CA514F" w:rsidP="00CA514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Métier ou emploi</w:t>
            </w:r>
            <w:bookmarkStart w:id="2" w:name="_GoBack"/>
            <w:bookmarkEnd w:id="2"/>
            <w:r w:rsidR="00ED503F">
              <w:rPr>
                <w:rFonts w:ascii="Century Gothic" w:hAnsi="Century Gothic" w:cs="Arial"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 w:cs="Arial"/>
                <w:sz w:val="16"/>
                <w:szCs w:val="16"/>
              </w:rPr>
              <w:t>si vous en pratiquez plus d’un, inscrivez celui lié</w:t>
            </w:r>
            <w:r w:rsidR="00ED503F">
              <w:rPr>
                <w:rFonts w:ascii="Century Gothic" w:hAnsi="Century Gothic" w:cs="Arial"/>
                <w:sz w:val="16"/>
                <w:szCs w:val="16"/>
              </w:rPr>
              <w:t xml:space="preserve"> à votre projet de</w:t>
            </w:r>
            <w:r w:rsidR="009E49F5" w:rsidRPr="00D43D16">
              <w:rPr>
                <w:rFonts w:ascii="Century Gothic" w:hAnsi="Century Gothic" w:cs="Arial"/>
                <w:sz w:val="16"/>
                <w:szCs w:val="16"/>
              </w:rPr>
              <w:t xml:space="preserve"> formation)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="009E49F5"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E49F5"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E49F5"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9E49F5" w:rsidRPr="00D43D16">
              <w:rPr>
                <w:rFonts w:ascii="Century Gothic" w:hAnsi="Century Gothic" w:cs="Arial"/>
                <w:sz w:val="16"/>
                <w:szCs w:val="16"/>
              </w:rPr>
            </w:r>
            <w:r w:rsidR="009E49F5"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E49F5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E49F5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E49F5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E49F5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E49F5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E49F5"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E49F5" w:rsidRPr="009E49F5" w14:paraId="5D1DE7C5" w14:textId="77777777" w:rsidTr="00FC499F">
        <w:trPr>
          <w:trHeight w:hRule="exact" w:val="397"/>
        </w:trPr>
        <w:tc>
          <w:tcPr>
            <w:tcW w:w="5315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8F316D" w14:textId="1D6A54E5" w:rsidR="009E49F5" w:rsidRPr="00D43D16" w:rsidRDefault="00674EA1" w:rsidP="009E49F5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Téléphone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A59A51" w14:textId="226B60CA" w:rsidR="009E49F5" w:rsidRPr="00D43D16" w:rsidRDefault="00674EA1" w:rsidP="009E49F5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Adresse courriel principale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D3A0D" w:rsidRPr="009E49F5" w14:paraId="1698FE3E" w14:textId="77777777" w:rsidTr="00706636">
        <w:trPr>
          <w:trHeight w:hRule="exact" w:val="397"/>
        </w:trPr>
        <w:tc>
          <w:tcPr>
            <w:tcW w:w="1070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573BAB" w14:textId="3EDC258C" w:rsidR="00AD3A0D" w:rsidRPr="00D43D16" w:rsidRDefault="00AD3A0D" w:rsidP="002146F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Adresse</w:t>
            </w:r>
            <w:r w:rsidR="00674EA1" w:rsidRPr="00D43D16">
              <w:rPr>
                <w:rFonts w:ascii="Century Gothic" w:hAnsi="Century Gothic" w:cs="Arial"/>
                <w:sz w:val="16"/>
                <w:szCs w:val="16"/>
              </w:rPr>
              <w:t xml:space="preserve"> (no./app./rue)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</w:instrText>
            </w:r>
            <w:r w:rsidR="0073005D" w:rsidRPr="00D43D16">
              <w:rPr>
                <w:rFonts w:ascii="Century Gothic" w:hAnsi="Century Gothic" w:cs="Arial"/>
                <w:sz w:val="16"/>
                <w:szCs w:val="16"/>
              </w:rPr>
              <w:instrText>FORMTEXT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674EA1" w:rsidRPr="009E49F5" w14:paraId="3966CF4D" w14:textId="77777777" w:rsidTr="00706636">
        <w:trPr>
          <w:trHeight w:hRule="exact" w:val="397"/>
        </w:trPr>
        <w:tc>
          <w:tcPr>
            <w:tcW w:w="531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903E" w14:textId="76B810DB" w:rsidR="00674EA1" w:rsidRPr="00D43D16" w:rsidRDefault="00674EA1" w:rsidP="002146F2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Ville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905F" w14:textId="506A0147" w:rsidR="00674EA1" w:rsidRPr="00D43D16" w:rsidRDefault="00674EA1" w:rsidP="00674EA1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Province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D805E4" w14:textId="49F5BCFF" w:rsidR="00674EA1" w:rsidRPr="00D43D16" w:rsidRDefault="00674EA1" w:rsidP="002146F2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Code postal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674EA1" w:rsidRPr="009E49F5" w14:paraId="7BB35BA7" w14:textId="77777777" w:rsidTr="00706636">
        <w:trPr>
          <w:trHeight w:val="371"/>
        </w:trPr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BAD28" w14:textId="5D8F1CD5" w:rsidR="00674EA1" w:rsidRDefault="00674FD0" w:rsidP="00333C79">
            <w:pPr>
              <w:spacing w:before="360"/>
              <w:ind w:right="45"/>
              <w:jc w:val="both"/>
              <w:rPr>
                <w:rFonts w:ascii="Century Gothic" w:hAnsi="Century Gothic" w:cs="Arial"/>
                <w:b/>
                <w:color w:val="DA006A"/>
              </w:rPr>
            </w:pPr>
            <w:r>
              <w:rPr>
                <w:rFonts w:ascii="Century Gothic" w:hAnsi="Century Gothic" w:cs="Arial"/>
                <w:b/>
                <w:color w:val="DA006A"/>
              </w:rPr>
              <w:t>Situation</w:t>
            </w:r>
          </w:p>
          <w:p w14:paraId="6539F686" w14:textId="0E090C63" w:rsidR="00674FD0" w:rsidRPr="00674FD0" w:rsidRDefault="00674FD0" w:rsidP="00674FD0">
            <w:pPr>
              <w:ind w:right="45"/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674EA1">
              <w:rPr>
                <w:rFonts w:ascii="Century Gothic" w:hAnsi="Century Gothic" w:cs="Arial"/>
                <w:i/>
                <w:sz w:val="16"/>
                <w:szCs w:val="16"/>
              </w:rPr>
              <w:t xml:space="preserve">Vérifiez votre admissibilité au programme : </w:t>
            </w:r>
            <w:hyperlink r:id="rId12" w:anchor="admissibilite" w:history="1">
              <w:r w:rsidRPr="00FC715E">
                <w:rPr>
                  <w:rStyle w:val="Lienhypertexte"/>
                  <w:rFonts w:ascii="Century Gothic" w:hAnsi="Century Gothic"/>
                  <w:i/>
                  <w:sz w:val="16"/>
                  <w:szCs w:val="16"/>
                </w:rPr>
                <w:t>quebecdanse.org/agenda/coup-de-pouce/#admissibilite</w:t>
              </w:r>
            </w:hyperlink>
          </w:p>
        </w:tc>
      </w:tr>
      <w:tr w:rsidR="00674FD0" w:rsidRPr="009E49F5" w14:paraId="7E96A1CC" w14:textId="77777777" w:rsidTr="00C9414D">
        <w:trPr>
          <w:trHeight w:val="353"/>
        </w:trPr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E05F0" w14:textId="1BF989B6" w:rsidR="00674FD0" w:rsidRPr="00674EA1" w:rsidRDefault="00674FD0" w:rsidP="00674FD0">
            <w:pPr>
              <w:spacing w:before="240"/>
              <w:ind w:right="45"/>
              <w:jc w:val="both"/>
              <w:rPr>
                <w:rFonts w:ascii="Century Gothic" w:hAnsi="Century Gothic" w:cs="Arial"/>
                <w:b/>
                <w:color w:val="DA006A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Statut légal au Canada</w:t>
            </w:r>
          </w:p>
        </w:tc>
      </w:tr>
      <w:tr w:rsidR="001008E7" w:rsidRPr="009E49F5" w14:paraId="5396CD13" w14:textId="77777777" w:rsidTr="001008E7">
        <w:trPr>
          <w:trHeight w:val="371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DA1BF" w14:textId="663C7CD0" w:rsidR="001008E7" w:rsidRPr="00674EA1" w:rsidRDefault="001008E7" w:rsidP="001008E7">
            <w:pPr>
              <w:ind w:right="-70"/>
              <w:rPr>
                <w:rFonts w:ascii="Century Gothic" w:hAnsi="Century Gothic" w:cs="Arial"/>
                <w:b/>
                <w:color w:val="DA006A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Citoyen canadien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2EC68" w14:textId="766DF0BB" w:rsidR="001008E7" w:rsidRPr="00674EA1" w:rsidRDefault="001008E7" w:rsidP="001008E7">
            <w:pPr>
              <w:ind w:right="-70"/>
              <w:rPr>
                <w:rFonts w:ascii="Century Gothic" w:hAnsi="Century Gothic" w:cs="Arial"/>
                <w:b/>
                <w:color w:val="DA006A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Résident permanent (confirmé)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B1C6" w14:textId="441728A4" w:rsidR="001008E7" w:rsidRPr="00674EA1" w:rsidRDefault="001008E7" w:rsidP="001008E7">
            <w:pPr>
              <w:ind w:right="-70"/>
              <w:rPr>
                <w:rFonts w:ascii="Century Gothic" w:hAnsi="Century Gothic" w:cs="Arial"/>
                <w:b/>
                <w:color w:val="DA006A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Travailleur étranger temporaire avec permis de travail </w:t>
            </w:r>
            <w:r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ouvert ou fermé</w:t>
            </w:r>
            <w:r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6077BB" w:rsidRPr="00674EA1" w14:paraId="42E2F0EB" w14:textId="77777777" w:rsidTr="00900759">
        <w:trPr>
          <w:trHeight w:val="371"/>
        </w:trPr>
        <w:tc>
          <w:tcPr>
            <w:tcW w:w="107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72D56" w14:textId="1F8C346E" w:rsidR="006077BB" w:rsidRPr="00D43D16" w:rsidRDefault="00674FD0" w:rsidP="006779E2">
            <w:pPr>
              <w:spacing w:before="240"/>
              <w:ind w:right="45"/>
              <w:jc w:val="both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Statut</w:t>
            </w:r>
            <w:r w:rsidR="00333C79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 xml:space="preserve"> </w:t>
            </w:r>
            <w:r w:rsidR="006779E2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de travailleur</w:t>
            </w:r>
            <w:r w:rsidR="00333C79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 xml:space="preserve"> </w:t>
            </w:r>
            <w:r w:rsidR="006779E2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 xml:space="preserve">(dans votre </w:t>
            </w:r>
            <w:r w:rsidR="006077BB"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 xml:space="preserve">activité professionnelle liée à </w:t>
            </w:r>
            <w:r w:rsidR="002C08B0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votre projet de</w:t>
            </w:r>
            <w:r w:rsidR="00333C79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 xml:space="preserve"> formation</w:t>
            </w:r>
            <w:r w:rsidR="006779E2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)</w:t>
            </w:r>
          </w:p>
        </w:tc>
      </w:tr>
      <w:tr w:rsidR="00900759" w:rsidRPr="009E49F5" w14:paraId="5950AD70" w14:textId="77777777" w:rsidTr="00900759">
        <w:tc>
          <w:tcPr>
            <w:tcW w:w="304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413573" w14:textId="360C5514" w:rsidR="00900759" w:rsidRPr="00D43D16" w:rsidRDefault="00900759" w:rsidP="006077BB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Pigiste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ou travailleur autonome</w:t>
            </w:r>
          </w:p>
        </w:tc>
        <w:tc>
          <w:tcPr>
            <w:tcW w:w="765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AC3A98" w14:textId="73023085" w:rsidR="00900759" w:rsidRPr="00D43D16" w:rsidRDefault="00900759" w:rsidP="006077BB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</w:p>
        </w:tc>
      </w:tr>
      <w:tr w:rsidR="00D71BA0" w:rsidRPr="009E49F5" w14:paraId="2E810C6C" w14:textId="77777777" w:rsidTr="00900759">
        <w:tc>
          <w:tcPr>
            <w:tcW w:w="1070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7B0BCF" w14:textId="35AD051B" w:rsidR="00D71BA0" w:rsidRDefault="00D71BA0" w:rsidP="0050144E">
            <w:pPr>
              <w:spacing w:before="120"/>
            </w:pPr>
            <w:r>
              <w:rPr>
                <w:rFonts w:ascii="Century Gothic" w:hAnsi="Century Gothic" w:cs="Arial"/>
                <w:sz w:val="16"/>
                <w:szCs w:val="16"/>
              </w:rPr>
              <w:t>Si vous retirez des revenus dans le secteur des arts et de la culture, que ce soit à titre de salarié d’une entreprise ou à votre compte pour votre propre entreprise, veuillez fournir les informations suivantes. Si vous êtes pigiste ou travailleur autonome et</w:t>
            </w:r>
            <w:r w:rsidR="003F2945">
              <w:rPr>
                <w:rFonts w:ascii="Century Gothic" w:hAnsi="Century Gothic" w:cs="Arial"/>
                <w:sz w:val="16"/>
                <w:szCs w:val="16"/>
              </w:rPr>
              <w:t xml:space="preserve"> que vous ne possédez pas de numéro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d’entreprise du Québec (</w:t>
            </w:r>
            <w:hyperlink r:id="rId13" w:history="1">
              <w:r w:rsidRPr="00D43D16">
                <w:rPr>
                  <w:rStyle w:val="Lienhypertexte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>
              <w:rPr>
                <w:rFonts w:ascii="Century Gothic" w:hAnsi="Century Gothic" w:cs="Arial"/>
                <w:sz w:val="16"/>
                <w:szCs w:val="16"/>
              </w:rPr>
              <w:t xml:space="preserve">), </w:t>
            </w:r>
            <w:r w:rsidR="003F2945">
              <w:rPr>
                <w:rFonts w:ascii="Century Gothic" w:hAnsi="Century Gothic" w:cs="Arial"/>
                <w:sz w:val="16"/>
                <w:szCs w:val="16"/>
              </w:rPr>
              <w:t>ignorez les champs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D71BA0" w:rsidRPr="009E49F5" w14:paraId="60662857" w14:textId="77777777" w:rsidTr="00900759">
        <w:tc>
          <w:tcPr>
            <w:tcW w:w="5351" w:type="dxa"/>
            <w:gridSpan w:val="7"/>
            <w:tcBorders>
              <w:top w:val="nil"/>
            </w:tcBorders>
            <w:shd w:val="clear" w:color="auto" w:fill="auto"/>
          </w:tcPr>
          <w:p w14:paraId="006CFBD7" w14:textId="3969022E" w:rsidR="00D71BA0" w:rsidRDefault="00900759" w:rsidP="00900759">
            <w:pPr>
              <w:spacing w:before="120"/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Nom de </w:t>
            </w:r>
            <w:r>
              <w:rPr>
                <w:rFonts w:ascii="Century Gothic" w:hAnsi="Century Gothic" w:cs="Arial"/>
                <w:sz w:val="16"/>
                <w:szCs w:val="16"/>
              </w:rPr>
              <w:t>l’entreprise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351" w:type="dxa"/>
            <w:gridSpan w:val="2"/>
            <w:tcBorders>
              <w:top w:val="nil"/>
            </w:tcBorders>
            <w:shd w:val="clear" w:color="auto" w:fill="auto"/>
          </w:tcPr>
          <w:p w14:paraId="5548AEC9" w14:textId="08F0E7FB" w:rsidR="00D71BA0" w:rsidRDefault="00900759" w:rsidP="006077BB">
            <w:pPr>
              <w:spacing w:before="120"/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NEQ :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6077BB" w:rsidRPr="00674EA1" w14:paraId="0CC9DAAB" w14:textId="77777777" w:rsidTr="00FC499F">
        <w:trPr>
          <w:trHeight w:val="371"/>
        </w:trPr>
        <w:tc>
          <w:tcPr>
            <w:tcW w:w="1070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6761" w14:textId="4816E272" w:rsidR="006077BB" w:rsidRPr="00D43D16" w:rsidRDefault="006077BB" w:rsidP="006077BB">
            <w:pPr>
              <w:spacing w:before="240"/>
              <w:ind w:right="45"/>
              <w:jc w:val="both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étudiant?</w:t>
            </w:r>
          </w:p>
        </w:tc>
      </w:tr>
      <w:tr w:rsidR="006077BB" w:rsidRPr="009E49F5" w14:paraId="33AE840E" w14:textId="77777777" w:rsidTr="00637A33">
        <w:tc>
          <w:tcPr>
            <w:tcW w:w="9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D69136" w14:textId="0B983613" w:rsidR="006077BB" w:rsidRPr="00D43D16" w:rsidRDefault="006077BB" w:rsidP="006077BB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723BE8" w14:textId="75B700B3" w:rsidR="006077BB" w:rsidRPr="00D43D16" w:rsidRDefault="006077BB" w:rsidP="006077BB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637A33">
              <w:rPr>
                <w:rFonts w:ascii="Century Gothic" w:hAnsi="Century Gothic" w:cs="Arial"/>
                <w:sz w:val="16"/>
                <w:szCs w:val="16"/>
              </w:rPr>
              <w:t xml:space="preserve"> À t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emps plein</w:t>
            </w:r>
          </w:p>
        </w:tc>
        <w:tc>
          <w:tcPr>
            <w:tcW w:w="822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8D9C35" w14:textId="48B51DBC" w:rsidR="006077BB" w:rsidRPr="00D43D16" w:rsidRDefault="006077BB" w:rsidP="00637A33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637A33">
              <w:rPr>
                <w:rFonts w:ascii="Century Gothic" w:hAnsi="Century Gothic" w:cs="Arial"/>
                <w:sz w:val="16"/>
                <w:szCs w:val="16"/>
              </w:rPr>
              <w:t xml:space="preserve"> À t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emps partiel</w:t>
            </w:r>
            <w:r w:rsidR="00637A33">
              <w:rPr>
                <w:rFonts w:ascii="Century Gothic" w:hAnsi="Century Gothic" w:cs="Arial"/>
                <w:sz w:val="16"/>
                <w:szCs w:val="16"/>
              </w:rPr>
              <w:t xml:space="preserve"> (et toujours sur le marché du travail ou disponible à l’emploi)</w:t>
            </w:r>
          </w:p>
        </w:tc>
      </w:tr>
      <w:tr w:rsidR="006077BB" w:rsidRPr="00674EA1" w14:paraId="29235363" w14:textId="77777777" w:rsidTr="00FC499F">
        <w:trPr>
          <w:trHeight w:val="371"/>
        </w:trPr>
        <w:tc>
          <w:tcPr>
            <w:tcW w:w="1070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E6C09" w14:textId="0C8A4E5E" w:rsidR="006077BB" w:rsidRPr="00D43D16" w:rsidRDefault="006077BB" w:rsidP="006077BB">
            <w:pPr>
              <w:spacing w:before="240"/>
              <w:ind w:right="45"/>
              <w:jc w:val="both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En date d’aujourd’hui, êtes-vous membre du RQD?</w:t>
            </w:r>
          </w:p>
        </w:tc>
      </w:tr>
      <w:tr w:rsidR="006077BB" w:rsidRPr="009E49F5" w14:paraId="72745C1F" w14:textId="77777777" w:rsidTr="00FC499F">
        <w:tc>
          <w:tcPr>
            <w:tcW w:w="9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42C6B2" w14:textId="5A530B6B" w:rsidR="006077BB" w:rsidRPr="00D43D16" w:rsidRDefault="006077BB" w:rsidP="006077BB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Oui</w:t>
            </w:r>
          </w:p>
        </w:tc>
        <w:tc>
          <w:tcPr>
            <w:tcW w:w="978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CD6A50" w14:textId="5749454C" w:rsidR="006077BB" w:rsidRPr="00D43D16" w:rsidRDefault="006077BB" w:rsidP="006077BB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</w:tr>
    </w:tbl>
    <w:p w14:paraId="0129B0D5" w14:textId="77777777" w:rsidR="00900759" w:rsidRDefault="00900759">
      <w:r>
        <w:br w:type="page"/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5"/>
        <w:gridCol w:w="1748"/>
        <w:gridCol w:w="1772"/>
        <w:gridCol w:w="47"/>
        <w:gridCol w:w="892"/>
        <w:gridCol w:w="266"/>
        <w:gridCol w:w="709"/>
        <w:gridCol w:w="1701"/>
      </w:tblGrid>
      <w:tr w:rsidR="006077BB" w:rsidRPr="009E49F5" w14:paraId="03577870" w14:textId="77777777" w:rsidTr="00711C08"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28E78" w14:textId="7B5EDBF8" w:rsidR="006077BB" w:rsidRPr="00674EA1" w:rsidRDefault="00AB1210" w:rsidP="00FC499F">
            <w:pPr>
              <w:spacing w:before="360"/>
              <w:ind w:right="45"/>
              <w:jc w:val="both"/>
              <w:rPr>
                <w:rFonts w:ascii="Century Gothic" w:hAnsi="Century Gothic" w:cs="Arial"/>
                <w:color w:val="DA006A"/>
              </w:rPr>
            </w:pPr>
            <w:r>
              <w:rPr>
                <w:rFonts w:ascii="Century Gothic" w:hAnsi="Century Gothic" w:cs="Arial"/>
                <w:b/>
                <w:color w:val="DA006A"/>
              </w:rPr>
              <w:lastRenderedPageBreak/>
              <w:t>Identification autre.s participant.s</w:t>
            </w:r>
          </w:p>
          <w:p w14:paraId="170058B3" w14:textId="35E52569" w:rsidR="006077BB" w:rsidRPr="009E49F5" w:rsidRDefault="00AB1210" w:rsidP="00AB121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>Vérifiez votre admissibilité de tous les participants :</w:t>
            </w:r>
            <w:r w:rsidR="006077BB" w:rsidRPr="00674EA1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hyperlink r:id="rId14" w:anchor="admissibilite" w:history="1">
              <w:r w:rsidRPr="00FC715E">
                <w:rPr>
                  <w:rStyle w:val="Lienhypertexte"/>
                  <w:rFonts w:ascii="Century Gothic" w:hAnsi="Century Gothic"/>
                  <w:i/>
                  <w:sz w:val="16"/>
                  <w:szCs w:val="16"/>
                </w:rPr>
                <w:t>quebecdanse.org/agenda/coup-de-pouce/#admissibilite</w:t>
              </w:r>
            </w:hyperlink>
          </w:p>
        </w:tc>
      </w:tr>
      <w:tr w:rsidR="006077BB" w:rsidRPr="009E49F5" w14:paraId="6896BAB3" w14:textId="77777777" w:rsidTr="00FC499F">
        <w:tc>
          <w:tcPr>
            <w:tcW w:w="1070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538A175" w14:textId="77993C2E" w:rsidR="006077BB" w:rsidRPr="00D43D16" w:rsidRDefault="00AB1210" w:rsidP="006570B9">
            <w:p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Entrez le nom et l’adresse courriel </w:t>
            </w:r>
            <w:r w:rsidR="006570B9">
              <w:rPr>
                <w:rFonts w:ascii="Century Gothic" w:hAnsi="Century Gothic" w:cs="Arial"/>
                <w:sz w:val="16"/>
                <w:szCs w:val="16"/>
              </w:rPr>
              <w:t>des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autres participants à la formation. Ajoutez des lignes au besoin. Si vous êtes </w:t>
            </w:r>
            <w:r w:rsidR="006570B9">
              <w:rPr>
                <w:rFonts w:ascii="Century Gothic" w:hAnsi="Century Gothic" w:cs="Arial"/>
                <w:sz w:val="16"/>
                <w:szCs w:val="16"/>
              </w:rPr>
              <w:t xml:space="preserve">le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seul participant, n’inscrivez rien.</w:t>
            </w:r>
          </w:p>
        </w:tc>
      </w:tr>
      <w:tr w:rsidR="00AB1210" w:rsidRPr="009E49F5" w14:paraId="4726969C" w14:textId="77777777" w:rsidTr="00FC499F">
        <w:tc>
          <w:tcPr>
            <w:tcW w:w="3567" w:type="dxa"/>
            <w:gridSpan w:val="2"/>
            <w:tcBorders>
              <w:top w:val="nil"/>
            </w:tcBorders>
            <w:shd w:val="clear" w:color="auto" w:fill="auto"/>
          </w:tcPr>
          <w:p w14:paraId="2FA36E9A" w14:textId="510FA965" w:rsidR="00AB1210" w:rsidRPr="00D43D16" w:rsidRDefault="00AB1210" w:rsidP="006077BB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Nom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3567" w:type="dxa"/>
            <w:gridSpan w:val="3"/>
            <w:tcBorders>
              <w:top w:val="nil"/>
            </w:tcBorders>
            <w:shd w:val="clear" w:color="auto" w:fill="auto"/>
          </w:tcPr>
          <w:p w14:paraId="2BD6D4A6" w14:textId="6A84B064" w:rsidR="00AB1210" w:rsidRPr="00D43D16" w:rsidRDefault="00AB1210" w:rsidP="006077BB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Prénom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3568" w:type="dxa"/>
            <w:gridSpan w:val="4"/>
            <w:tcBorders>
              <w:top w:val="nil"/>
            </w:tcBorders>
            <w:shd w:val="clear" w:color="auto" w:fill="auto"/>
          </w:tcPr>
          <w:p w14:paraId="2A84E3DE" w14:textId="01EC24F0" w:rsidR="00AB1210" w:rsidRPr="00D43D16" w:rsidRDefault="00AB1210" w:rsidP="006077BB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Adresse courriel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E17DE" w:rsidRPr="009E49F5" w14:paraId="1B222928" w14:textId="77777777" w:rsidTr="009B64F8">
        <w:tc>
          <w:tcPr>
            <w:tcW w:w="3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2DCC70" w14:textId="61989FFE" w:rsidR="00EE17DE" w:rsidRPr="00D43D16" w:rsidRDefault="00EE17DE" w:rsidP="006077BB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Nom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089817" w14:textId="373EB26F" w:rsidR="00EE17DE" w:rsidRPr="00D43D16" w:rsidRDefault="00EE17DE" w:rsidP="006077BB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Prénom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3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BF8370" w14:textId="7B501A06" w:rsidR="00EE17DE" w:rsidRPr="00D43D16" w:rsidRDefault="00EE17DE" w:rsidP="006077BB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Adresse courriel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B64F8" w:rsidRPr="009E49F5" w14:paraId="1C0FC08A" w14:textId="77777777" w:rsidTr="009B64F8"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8D250" w14:textId="7D43596A" w:rsidR="009B64F8" w:rsidRPr="00674EA1" w:rsidRDefault="009B64F8" w:rsidP="00CB7C0A">
            <w:pPr>
              <w:spacing w:before="360"/>
              <w:ind w:right="45"/>
              <w:jc w:val="both"/>
              <w:rPr>
                <w:rFonts w:ascii="Century Gothic" w:hAnsi="Century Gothic" w:cs="Arial"/>
                <w:color w:val="DA006A"/>
              </w:rPr>
            </w:pPr>
            <w:r>
              <w:rPr>
                <w:rFonts w:ascii="Century Gothic" w:hAnsi="Century Gothic" w:cs="Arial"/>
                <w:b/>
                <w:color w:val="DA006A"/>
              </w:rPr>
              <w:t xml:space="preserve">Identification </w:t>
            </w:r>
            <w:r w:rsidR="00674FD0">
              <w:rPr>
                <w:rFonts w:ascii="Century Gothic" w:hAnsi="Century Gothic" w:cs="Arial"/>
                <w:b/>
                <w:color w:val="DA006A"/>
              </w:rPr>
              <w:t>du</w:t>
            </w:r>
            <w:r>
              <w:rPr>
                <w:rFonts w:ascii="Century Gothic" w:hAnsi="Century Gothic" w:cs="Arial"/>
                <w:b/>
                <w:color w:val="DA006A"/>
              </w:rPr>
              <w:t xml:space="preserve"> formateur</w:t>
            </w:r>
          </w:p>
          <w:p w14:paraId="508F146F" w14:textId="043CDF38" w:rsidR="009B64F8" w:rsidRDefault="0050144E" w:rsidP="00AB121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Consultez votre formateur pour remplir cette section. </w:t>
            </w:r>
            <w:r w:rsidR="009B64F8">
              <w:rPr>
                <w:rFonts w:ascii="Century Gothic" w:hAnsi="Century Gothic" w:cs="Arial"/>
                <w:i/>
                <w:sz w:val="16"/>
                <w:szCs w:val="16"/>
              </w:rPr>
              <w:t xml:space="preserve">N’oubliez pas d’envoyer le cv de votre formateur à : </w:t>
            </w:r>
            <w:hyperlink r:id="rId15" w:history="1">
              <w:r w:rsidR="009B64F8" w:rsidRPr="00FC715E">
                <w:rPr>
                  <w:rStyle w:val="Lienhypertexte"/>
                  <w:rFonts w:ascii="Century Gothic" w:hAnsi="Century Gothic" w:cs="Arial"/>
                  <w:i/>
                  <w:sz w:val="16"/>
                  <w:szCs w:val="16"/>
                </w:rPr>
                <w:t>dbastien@quebecdanse.org</w:t>
              </w:r>
            </w:hyperlink>
          </w:p>
        </w:tc>
      </w:tr>
      <w:tr w:rsidR="009B64F8" w:rsidRPr="00D43D16" w14:paraId="320C8199" w14:textId="77777777" w:rsidTr="00FC499F">
        <w:trPr>
          <w:trHeight w:hRule="exact" w:val="397"/>
        </w:trPr>
        <w:tc>
          <w:tcPr>
            <w:tcW w:w="5315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BACEEDD" w14:textId="77777777" w:rsidR="009B64F8" w:rsidRPr="00D43D16" w:rsidRDefault="009B64F8" w:rsidP="00D43D1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Nom de famille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14:paraId="0454534E" w14:textId="77777777" w:rsidR="009B64F8" w:rsidRPr="00D43D16" w:rsidRDefault="009B64F8" w:rsidP="00D43D1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Prénom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B64F8" w:rsidRPr="00D43D16" w14:paraId="098439A3" w14:textId="77777777" w:rsidTr="00D43D16">
        <w:trPr>
          <w:trHeight w:hRule="exact" w:val="397"/>
        </w:trPr>
        <w:tc>
          <w:tcPr>
            <w:tcW w:w="10702" w:type="dxa"/>
            <w:gridSpan w:val="9"/>
            <w:shd w:val="clear" w:color="auto" w:fill="auto"/>
            <w:vAlign w:val="bottom"/>
          </w:tcPr>
          <w:p w14:paraId="24D48F25" w14:textId="11423A12" w:rsidR="009B64F8" w:rsidRPr="00D43D16" w:rsidRDefault="009B64F8" w:rsidP="00D43D16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Activité professionnelle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principale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B64F8" w:rsidRPr="00D43D16" w14:paraId="49271213" w14:textId="77777777" w:rsidTr="00D43D16">
        <w:trPr>
          <w:trHeight w:hRule="exact" w:val="397"/>
        </w:trPr>
        <w:tc>
          <w:tcPr>
            <w:tcW w:w="5315" w:type="dxa"/>
            <w:gridSpan w:val="3"/>
            <w:shd w:val="clear" w:color="auto" w:fill="auto"/>
            <w:vAlign w:val="bottom"/>
          </w:tcPr>
          <w:p w14:paraId="30A3E8B9" w14:textId="77777777" w:rsidR="009B64F8" w:rsidRPr="00D43D16" w:rsidRDefault="009B64F8" w:rsidP="00D43D16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Téléphone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6"/>
            <w:shd w:val="clear" w:color="auto" w:fill="auto"/>
            <w:vAlign w:val="bottom"/>
          </w:tcPr>
          <w:p w14:paraId="1B23D820" w14:textId="62DE8F62" w:rsidR="009B64F8" w:rsidRPr="00D43D16" w:rsidRDefault="009B64F8" w:rsidP="00D43D16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Adresse courriel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B64F8" w:rsidRPr="00D43D16" w14:paraId="7B45AAEC" w14:textId="77777777" w:rsidTr="00D43D16">
        <w:trPr>
          <w:trHeight w:hRule="exact" w:val="397"/>
        </w:trPr>
        <w:tc>
          <w:tcPr>
            <w:tcW w:w="10702" w:type="dxa"/>
            <w:gridSpan w:val="9"/>
            <w:shd w:val="clear" w:color="auto" w:fill="auto"/>
            <w:vAlign w:val="bottom"/>
          </w:tcPr>
          <w:p w14:paraId="7AED438E" w14:textId="77777777" w:rsidR="009B64F8" w:rsidRPr="00D43D16" w:rsidRDefault="009B64F8" w:rsidP="00D43D1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Adresse (no./app./rue)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B64F8" w:rsidRPr="00D43D16" w14:paraId="18A93B7C" w14:textId="77777777" w:rsidTr="00E4165A">
        <w:trPr>
          <w:trHeight w:hRule="exact" w:val="397"/>
        </w:trPr>
        <w:tc>
          <w:tcPr>
            <w:tcW w:w="53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BB282E" w14:textId="77777777" w:rsidR="009B64F8" w:rsidRPr="00D43D16" w:rsidRDefault="009B64F8" w:rsidP="00D43D16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Ville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013DB6" w14:textId="77777777" w:rsidR="009B64F8" w:rsidRPr="00D43D16" w:rsidRDefault="009B64F8" w:rsidP="00D43D16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Province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6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A93027" w14:textId="77777777" w:rsidR="009B64F8" w:rsidRPr="00D43D16" w:rsidRDefault="009B64F8" w:rsidP="00D43D16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Code postal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B64F8" w:rsidRPr="00D43D16" w14:paraId="52811FE4" w14:textId="77777777" w:rsidTr="00E4165A">
        <w:trPr>
          <w:trHeight w:hRule="exact" w:val="397"/>
        </w:trPr>
        <w:tc>
          <w:tcPr>
            <w:tcW w:w="53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634BE9" w14:textId="021073B8" w:rsidR="009B64F8" w:rsidRPr="00D43D16" w:rsidRDefault="009B64F8" w:rsidP="00D43D1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A1995">
              <w:rPr>
                <w:rFonts w:ascii="Century Gothic" w:hAnsi="Century Gothic" w:cs="Arial"/>
                <w:sz w:val="16"/>
                <w:szCs w:val="16"/>
              </w:rPr>
              <w:t xml:space="preserve">Taux horaire du formateur ou coût de la formation </w:t>
            </w:r>
            <w:r w:rsidRPr="005A19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A1995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5A1995">
              <w:rPr>
                <w:rFonts w:ascii="Century Gothic" w:hAnsi="Century Gothic" w:cs="Arial"/>
                <w:sz w:val="16"/>
                <w:szCs w:val="16"/>
              </w:rPr>
            </w:r>
            <w:r w:rsidRPr="005A199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5A19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A1995">
              <w:rPr>
                <w:rFonts w:ascii="Century Gothic" w:hAnsi="Century Gothic" w:cs="Arial"/>
                <w:sz w:val="16"/>
                <w:szCs w:val="16"/>
              </w:rPr>
              <w:t xml:space="preserve"> $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3BC2B5" w14:textId="0DF8FE31" w:rsidR="009B64F8" w:rsidRPr="00D43D16" w:rsidRDefault="009B64F8" w:rsidP="00D43D1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Le formateur est-il inscrit aux taxes?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A9698D" w14:textId="7BC9AC18" w:rsidR="009B64F8" w:rsidRPr="00D43D16" w:rsidRDefault="009B64F8" w:rsidP="00D43D1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Oui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1695F7D" w14:textId="1B236AE7" w:rsidR="009B64F8" w:rsidRPr="00D43D16" w:rsidRDefault="009B64F8" w:rsidP="00D43D1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</w:tr>
      <w:tr w:rsidR="009B64F8" w:rsidRPr="009E49F5" w14:paraId="3B9C1A44" w14:textId="77777777" w:rsidTr="00E4165A">
        <w:tc>
          <w:tcPr>
            <w:tcW w:w="107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7F66EB" w14:textId="1E36D0A5" w:rsidR="009B64F8" w:rsidRPr="005A1995" w:rsidRDefault="00641A43" w:rsidP="00FC499F">
            <w:pPr>
              <w:spacing w:before="360"/>
              <w:ind w:right="45"/>
              <w:jc w:val="both"/>
              <w:rPr>
                <w:rFonts w:ascii="Century Gothic" w:hAnsi="Century Gothic" w:cs="Arial"/>
                <w:color w:val="DA006A"/>
              </w:rPr>
            </w:pPr>
            <w:r>
              <w:rPr>
                <w:rFonts w:ascii="Century Gothic" w:hAnsi="Century Gothic" w:cs="Arial"/>
                <w:b/>
                <w:color w:val="DA006A"/>
              </w:rPr>
              <w:t>Besoin</w:t>
            </w:r>
            <w:r w:rsidR="009B64F8">
              <w:rPr>
                <w:rFonts w:ascii="Century Gothic" w:hAnsi="Century Gothic" w:cs="Arial"/>
                <w:b/>
                <w:color w:val="DA006A"/>
              </w:rPr>
              <w:t xml:space="preserve"> en formation</w:t>
            </w:r>
          </w:p>
        </w:tc>
      </w:tr>
      <w:tr w:rsidR="009B64F8" w:rsidRPr="009E49F5" w14:paraId="4F969F7D" w14:textId="77777777" w:rsidTr="00FC499F">
        <w:trPr>
          <w:trHeight w:val="263"/>
        </w:trPr>
        <w:tc>
          <w:tcPr>
            <w:tcW w:w="1070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6EA874D2" w14:textId="55E6E56B" w:rsidR="009B64F8" w:rsidRPr="005A1995" w:rsidRDefault="009B64F8" w:rsidP="00FC499F">
            <w:pPr>
              <w:spacing w:before="120" w:after="120"/>
              <w:rPr>
                <w:rFonts w:ascii="Century Gothic" w:hAnsi="Century Gothic" w:cs="Arial"/>
                <w:b/>
                <w:bCs/>
                <w:iCs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Décrivez votre besoin de formation et les compétences que vous souhaitez développer. Expliquez la nécessité d’avoir recours à une intervention personnalisée (par rapport à une formation de groupe, par exemple). En somme, pourquoi avez-vous besoin d’un Coup de pouce?</w:t>
            </w:r>
          </w:p>
        </w:tc>
      </w:tr>
      <w:tr w:rsidR="009B64F8" w:rsidRPr="009E49F5" w14:paraId="77A3DD4C" w14:textId="77777777" w:rsidTr="00FC499F">
        <w:trPr>
          <w:trHeight w:val="338"/>
        </w:trPr>
        <w:tc>
          <w:tcPr>
            <w:tcW w:w="1070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715A58" w14:textId="582EDF8F" w:rsidR="009B64F8" w:rsidRPr="009E49F5" w:rsidRDefault="009B64F8" w:rsidP="00274450">
            <w:pPr>
              <w:spacing w:before="120"/>
              <w:rPr>
                <w:rFonts w:ascii="Century Gothic" w:hAnsi="Century Gothic" w:cs="Arial"/>
                <w:sz w:val="18"/>
                <w:szCs w:val="18"/>
              </w:rPr>
            </w:pP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9B64F8" w:rsidRPr="009E49F5" w14:paraId="44E312CD" w14:textId="77777777" w:rsidTr="00FC499F">
        <w:tc>
          <w:tcPr>
            <w:tcW w:w="107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4868A4" w14:textId="6959C290" w:rsidR="009B64F8" w:rsidRPr="009E49F5" w:rsidRDefault="00641A43" w:rsidP="00FC499F">
            <w:pPr>
              <w:spacing w:before="360"/>
              <w:rPr>
                <w:rFonts w:ascii="Century Gothic" w:hAnsi="Century Gothic" w:cs="Arial"/>
                <w:b/>
                <w:color w:val="643077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DA006A"/>
              </w:rPr>
              <w:t>Objectifs</w:t>
            </w:r>
            <w:r w:rsidR="009B64F8">
              <w:rPr>
                <w:rFonts w:ascii="Century Gothic" w:hAnsi="Century Gothic" w:cs="Arial"/>
                <w:b/>
                <w:color w:val="DA006A"/>
              </w:rPr>
              <w:t xml:space="preserve"> et résultats attendus</w:t>
            </w:r>
          </w:p>
        </w:tc>
      </w:tr>
      <w:tr w:rsidR="009B64F8" w:rsidRPr="009E49F5" w14:paraId="196B6367" w14:textId="77777777" w:rsidTr="00711C08">
        <w:trPr>
          <w:trHeight w:val="145"/>
        </w:trPr>
        <w:tc>
          <w:tcPr>
            <w:tcW w:w="1070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5655174A" w14:textId="168B2DE5" w:rsidR="009B64F8" w:rsidRPr="00D61F1B" w:rsidRDefault="009B64F8" w:rsidP="00D61F1B">
            <w:pPr>
              <w:pStyle w:val="Corpsdetexte2"/>
              <w:spacing w:before="12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Décrivez les objectifs visés </w:t>
            </w:r>
            <w:r w:rsidR="00D61F1B">
              <w:rPr>
                <w:rFonts w:ascii="Century Gothic" w:hAnsi="Century Gothic" w:cs="Arial"/>
                <w:sz w:val="16"/>
                <w:szCs w:val="16"/>
              </w:rPr>
              <w:t xml:space="preserve">par votre projet, ainsi que les apprentissage et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les compétences que vous aurez </w:t>
            </w:r>
            <w:r w:rsidR="00D61F1B">
              <w:rPr>
                <w:rFonts w:ascii="Century Gothic" w:hAnsi="Century Gothic" w:cs="Arial"/>
                <w:sz w:val="16"/>
                <w:szCs w:val="16"/>
              </w:rPr>
              <w:t>acquis ou améliorés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</w:t>
            </w:r>
            <w:r w:rsidR="00D61F1B">
              <w:rPr>
                <w:rFonts w:ascii="Century Gothic" w:hAnsi="Century Gothic" w:cs="Arial"/>
                <w:sz w:val="16"/>
                <w:szCs w:val="16"/>
              </w:rPr>
              <w:t>son terme</w:t>
            </w:r>
            <w:r>
              <w:rPr>
                <w:rFonts w:ascii="Century Gothic" w:hAnsi="Century Gothic" w:cs="Arial"/>
                <w:sz w:val="16"/>
                <w:szCs w:val="16"/>
              </w:rPr>
              <w:t>. Quelles actions ou tâches ser</w:t>
            </w:r>
            <w:r w:rsidR="00D61F1B">
              <w:rPr>
                <w:rFonts w:ascii="Century Gothic" w:hAnsi="Century Gothic" w:cs="Arial"/>
                <w:sz w:val="16"/>
                <w:szCs w:val="16"/>
              </w:rPr>
              <w:t>ez-vous en mesure d’accomplir? Quelles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seront les retombées du projet sur votre pratique</w:t>
            </w:r>
            <w:r w:rsidR="00D61F1B">
              <w:rPr>
                <w:rFonts w:ascii="Century Gothic" w:hAnsi="Century Gothic" w:cs="Arial"/>
                <w:sz w:val="16"/>
                <w:szCs w:val="16"/>
              </w:rPr>
              <w:t xml:space="preserve"> et votre employabilité, ou sur votre capacité à obtenir des contrats, voire à augmenter vos revenus</w:t>
            </w:r>
            <w:r w:rsidR="00E752FA">
              <w:rPr>
                <w:rFonts w:ascii="Century Gothic" w:hAnsi="Century Gothic" w:cs="Arial"/>
                <w:sz w:val="16"/>
                <w:szCs w:val="16"/>
              </w:rPr>
              <w:t>? Indiquez d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es résultats concrets et attendus sur votre situation en emploi. </w:t>
            </w:r>
          </w:p>
        </w:tc>
      </w:tr>
      <w:tr w:rsidR="009B64F8" w:rsidRPr="009E49F5" w14:paraId="3CEC4B94" w14:textId="77777777" w:rsidTr="00711C08">
        <w:trPr>
          <w:trHeight w:val="48"/>
        </w:trPr>
        <w:tc>
          <w:tcPr>
            <w:tcW w:w="10702" w:type="dxa"/>
            <w:gridSpan w:val="9"/>
            <w:tcBorders>
              <w:top w:val="nil"/>
              <w:bottom w:val="single" w:sz="4" w:space="0" w:color="auto"/>
            </w:tcBorders>
          </w:tcPr>
          <w:p w14:paraId="47D12103" w14:textId="2BA7540D" w:rsidR="00711C08" w:rsidRPr="009E49F5" w:rsidRDefault="009B64F8" w:rsidP="00274450">
            <w:pPr>
              <w:spacing w:before="120"/>
              <w:rPr>
                <w:rFonts w:ascii="Century Gothic" w:hAnsi="Century Gothic" w:cs="Arial"/>
                <w:sz w:val="18"/>
                <w:szCs w:val="18"/>
              </w:rPr>
            </w:pP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711C08" w:rsidRPr="009E49F5" w14:paraId="31B61A89" w14:textId="77777777" w:rsidTr="00711C08">
        <w:trPr>
          <w:trHeight w:val="48"/>
        </w:trPr>
        <w:tc>
          <w:tcPr>
            <w:tcW w:w="107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F914A" w14:textId="5ABA9652" w:rsidR="00711C08" w:rsidRPr="00674EA1" w:rsidRDefault="00711C08" w:rsidP="00711C08">
            <w:pPr>
              <w:spacing w:before="360"/>
              <w:ind w:right="45"/>
              <w:jc w:val="both"/>
              <w:rPr>
                <w:rFonts w:ascii="Century Gothic" w:hAnsi="Century Gothic" w:cs="Arial"/>
                <w:color w:val="DA006A"/>
              </w:rPr>
            </w:pPr>
            <w:r>
              <w:rPr>
                <w:rFonts w:ascii="Century Gothic" w:hAnsi="Century Gothic" w:cs="Arial"/>
                <w:b/>
                <w:color w:val="DA006A"/>
              </w:rPr>
              <w:t>Plan de formation</w:t>
            </w:r>
          </w:p>
          <w:p w14:paraId="1938C3A4" w14:textId="7D9BFE7B" w:rsidR="00711C08" w:rsidRPr="0050144E" w:rsidRDefault="0050144E" w:rsidP="0050144E">
            <w:pPr>
              <w:rPr>
                <w:rFonts w:ascii="Century Gothic" w:hAnsi="Century Gothic"/>
                <w:sz w:val="16"/>
                <w:szCs w:val="16"/>
              </w:rPr>
            </w:pPr>
            <w:r w:rsidRPr="0050144E">
              <w:rPr>
                <w:rFonts w:ascii="Century Gothic" w:hAnsi="Century Gothic" w:cs="Arial"/>
                <w:i/>
                <w:sz w:val="16"/>
                <w:szCs w:val="16"/>
              </w:rPr>
              <w:t>La</w:t>
            </w:r>
            <w:r w:rsidR="00711C08" w:rsidRPr="0050144E">
              <w:rPr>
                <w:rFonts w:ascii="Century Gothic" w:hAnsi="Century Gothic" w:cs="Arial"/>
                <w:i/>
                <w:sz w:val="16"/>
                <w:szCs w:val="16"/>
              </w:rPr>
              <w:t xml:space="preserve"> durée maximale d’un projet Coup de pouc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e est généralement de 12 heures :</w:t>
            </w:r>
            <w:r w:rsidRPr="0050144E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hyperlink r:id="rId16" w:anchor="duree" w:history="1">
              <w:r w:rsidRPr="0050144E">
                <w:rPr>
                  <w:rStyle w:val="Lienhypertexte"/>
                  <w:rFonts w:ascii="Century Gothic" w:hAnsi="Century Gothic"/>
                  <w:i/>
                  <w:sz w:val="16"/>
                  <w:szCs w:val="16"/>
                </w:rPr>
                <w:t>quebecdanse.org/agenda/coup-de-pouce/#duree</w:t>
              </w:r>
            </w:hyperlink>
            <w:r w:rsidR="001101AA">
              <w:rPr>
                <w:rFonts w:ascii="Century Gothic" w:hAnsi="Century Gothic"/>
                <w:i/>
                <w:sz w:val="16"/>
                <w:szCs w:val="16"/>
              </w:rPr>
              <w:t>.</w:t>
            </w:r>
          </w:p>
        </w:tc>
      </w:tr>
      <w:tr w:rsidR="000E3616" w:rsidRPr="00D43D16" w14:paraId="4E7A6160" w14:textId="77777777" w:rsidTr="00711C08">
        <w:trPr>
          <w:trHeight w:hRule="exact" w:val="397"/>
        </w:trPr>
        <w:tc>
          <w:tcPr>
            <w:tcW w:w="3472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7A389518" w14:textId="26BECD83" w:rsidR="000E3616" w:rsidRPr="00D43D16" w:rsidRDefault="000E3616" w:rsidP="006570B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Durée du projet (en heures)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2459297F" w14:textId="01E5ED1D" w:rsidR="000E3616" w:rsidRPr="00D43D16" w:rsidRDefault="000E3616" w:rsidP="006570B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Date de début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7BCBBB8" w14:textId="66F1D119" w:rsidR="000E3616" w:rsidRPr="00D43D16" w:rsidRDefault="000E3616" w:rsidP="000E3616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Date de fin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E3616" w:rsidRPr="005A1995" w14:paraId="17A77150" w14:textId="77777777" w:rsidTr="000E3616">
        <w:tc>
          <w:tcPr>
            <w:tcW w:w="107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6F2CA" w14:textId="77777777" w:rsidR="000E3616" w:rsidRDefault="000E3616" w:rsidP="000E3616">
            <w:pPr>
              <w:spacing w:before="240"/>
              <w:ind w:right="45"/>
              <w:jc w:val="both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Calendrier des activités</w:t>
            </w:r>
          </w:p>
          <w:p w14:paraId="18914241" w14:textId="55AAF9D7" w:rsidR="000E3616" w:rsidRPr="005A1995" w:rsidRDefault="000E3616" w:rsidP="000E3616">
            <w:pPr>
              <w:ind w:right="45"/>
              <w:jc w:val="both"/>
              <w:rPr>
                <w:rFonts w:ascii="Century Gothic" w:hAnsi="Century Gothic" w:cs="Arial"/>
                <w:color w:val="DA006A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>Consultez votre formateur pour remplir cette section.</w:t>
            </w:r>
          </w:p>
        </w:tc>
      </w:tr>
      <w:tr w:rsidR="000E3616" w:rsidRPr="005A1995" w14:paraId="1C54F1DC" w14:textId="77777777" w:rsidTr="000E3616">
        <w:trPr>
          <w:trHeight w:val="263"/>
        </w:trPr>
        <w:tc>
          <w:tcPr>
            <w:tcW w:w="1070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6B0BF5D" w14:textId="0B1E51F4" w:rsidR="000E3616" w:rsidRPr="000E3616" w:rsidRDefault="000E3616" w:rsidP="000E3616">
            <w:p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Présentez la liste des activités de formation prévues pour atteindre vos objectifs. Inscrivez la date prévue et la durée estimée (en heures) de chaque activité.</w:t>
            </w:r>
            <w:r w:rsidR="000157A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0E3616">
              <w:rPr>
                <w:rFonts w:ascii="Century Gothic" w:hAnsi="Century Gothic" w:cs="Arial"/>
                <w:sz w:val="16"/>
                <w:szCs w:val="16"/>
              </w:rPr>
              <w:t>Exemple :</w:t>
            </w:r>
          </w:p>
          <w:p w14:paraId="21F51FB5" w14:textId="160C6EC7" w:rsidR="000E3616" w:rsidRPr="00D61F1B" w:rsidRDefault="008479FD" w:rsidP="000E3616">
            <w:pPr>
              <w:pStyle w:val="Paragraphedeliste"/>
              <w:numPr>
                <w:ilvl w:val="0"/>
                <w:numId w:val="20"/>
              </w:numPr>
              <w:spacing w:before="120" w:after="120"/>
              <w:rPr>
                <w:rFonts w:ascii="Century Gothic" w:hAnsi="Century Gothic" w:cs="Arial"/>
                <w:bCs/>
                <w:iCs/>
                <w:spacing w:val="-10"/>
                <w:sz w:val="16"/>
                <w:szCs w:val="16"/>
              </w:rPr>
            </w:pPr>
            <w:r w:rsidRPr="00D61F1B">
              <w:rPr>
                <w:rFonts w:ascii="Century Gothic" w:hAnsi="Century Gothic" w:cs="Arial"/>
                <w:bCs/>
                <w:iCs/>
                <w:spacing w:val="-10"/>
                <w:sz w:val="16"/>
                <w:szCs w:val="16"/>
              </w:rPr>
              <w:t>5 novembre 2019 </w:t>
            </w:r>
            <w:r w:rsidR="00D61F1B">
              <w:rPr>
                <w:rFonts w:ascii="Century Gothic" w:hAnsi="Century Gothic" w:cs="Arial"/>
                <w:bCs/>
                <w:iCs/>
                <w:spacing w:val="-10"/>
                <w:sz w:val="16"/>
                <w:szCs w:val="16"/>
              </w:rPr>
              <w:t>: les bases de la planification budgétaire (2h)</w:t>
            </w:r>
          </w:p>
          <w:p w14:paraId="28A117B6" w14:textId="77777777" w:rsidR="00D61F1B" w:rsidRPr="00D61F1B" w:rsidRDefault="00D61F1B" w:rsidP="000E3616">
            <w:pPr>
              <w:pStyle w:val="Paragraphedeliste"/>
              <w:numPr>
                <w:ilvl w:val="0"/>
                <w:numId w:val="20"/>
              </w:numPr>
              <w:spacing w:before="120" w:after="120"/>
              <w:rPr>
                <w:rFonts w:ascii="Century Gothic" w:hAnsi="Century Gothic" w:cs="Arial"/>
                <w:b/>
                <w:bCs/>
                <w:iCs/>
                <w:spacing w:val="-10"/>
                <w:sz w:val="16"/>
                <w:szCs w:val="16"/>
              </w:rPr>
            </w:pPr>
            <w:r w:rsidRPr="00D61F1B">
              <w:rPr>
                <w:rFonts w:ascii="Century Gothic" w:hAnsi="Century Gothic" w:cs="Arial"/>
                <w:bCs/>
                <w:iCs/>
                <w:spacing w:val="-10"/>
                <w:sz w:val="16"/>
                <w:szCs w:val="16"/>
              </w:rPr>
              <w:t>8 décembre 2019 :</w:t>
            </w:r>
            <w:r>
              <w:rPr>
                <w:rFonts w:ascii="Century Gothic" w:hAnsi="Century Gothic" w:cs="Arial"/>
                <w:b/>
                <w:bCs/>
                <w:iCs/>
                <w:spacing w:val="-10"/>
                <w:sz w:val="16"/>
                <w:szCs w:val="16"/>
              </w:rPr>
              <w:t xml:space="preserve"> </w:t>
            </w:r>
            <w:r w:rsidRPr="00D61F1B">
              <w:rPr>
                <w:rFonts w:ascii="Century Gothic" w:hAnsi="Century Gothic" w:cs="Arial"/>
                <w:bCs/>
                <w:iCs/>
                <w:spacing w:val="-10"/>
                <w:sz w:val="16"/>
                <w:szCs w:val="16"/>
              </w:rPr>
              <w:t>l</w:t>
            </w:r>
            <w:r>
              <w:rPr>
                <w:rFonts w:ascii="Century Gothic" w:hAnsi="Century Gothic" w:cs="Arial"/>
                <w:bCs/>
                <w:iCs/>
                <w:spacing w:val="-10"/>
                <w:sz w:val="16"/>
                <w:szCs w:val="16"/>
              </w:rPr>
              <w:t xml:space="preserve">es états financiers, explications et mise en place d’un modèle adapté </w:t>
            </w:r>
            <w:r w:rsidRPr="00D61F1B">
              <w:rPr>
                <w:rFonts w:ascii="Century Gothic" w:hAnsi="Century Gothic" w:cs="Arial"/>
                <w:bCs/>
                <w:iCs/>
                <w:spacing w:val="-10"/>
                <w:sz w:val="16"/>
                <w:szCs w:val="16"/>
              </w:rPr>
              <w:t>(3h)</w:t>
            </w:r>
          </w:p>
          <w:p w14:paraId="0DB2B84C" w14:textId="6B69CE30" w:rsidR="00D61F1B" w:rsidRPr="000E3616" w:rsidRDefault="00D61F1B" w:rsidP="000E3616">
            <w:pPr>
              <w:pStyle w:val="Paragraphedeliste"/>
              <w:numPr>
                <w:ilvl w:val="0"/>
                <w:numId w:val="20"/>
              </w:numPr>
              <w:spacing w:before="120" w:after="120"/>
              <w:rPr>
                <w:rFonts w:ascii="Century Gothic" w:hAnsi="Century Gothic" w:cs="Arial"/>
                <w:b/>
                <w:bCs/>
                <w:iCs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iCs/>
                <w:spacing w:val="-10"/>
                <w:sz w:val="16"/>
                <w:szCs w:val="16"/>
              </w:rPr>
              <w:t>etc.</w:t>
            </w:r>
          </w:p>
        </w:tc>
      </w:tr>
      <w:tr w:rsidR="000E3616" w:rsidRPr="009E49F5" w14:paraId="60DC914E" w14:textId="77777777" w:rsidTr="000E3616">
        <w:trPr>
          <w:trHeight w:val="338"/>
        </w:trPr>
        <w:tc>
          <w:tcPr>
            <w:tcW w:w="1070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C8AE89" w14:textId="2AD20B51" w:rsidR="000E3616" w:rsidRPr="009E49F5" w:rsidRDefault="000E3616" w:rsidP="000E3616">
            <w:pPr>
              <w:spacing w:before="120"/>
              <w:rPr>
                <w:rFonts w:ascii="Century Gothic" w:hAnsi="Century Gothic" w:cs="Arial"/>
                <w:sz w:val="18"/>
                <w:szCs w:val="18"/>
              </w:rPr>
            </w:pP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17F34872" w14:textId="77777777" w:rsidR="00FE38B2" w:rsidRDefault="00FE38B2">
      <w:pPr>
        <w:rPr>
          <w:rFonts w:ascii="Century Gothic" w:hAnsi="Century Gothic" w:cs="Arial"/>
          <w:sz w:val="18"/>
          <w:szCs w:val="1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946"/>
      </w:tblGrid>
      <w:tr w:rsidR="00FE38B2" w:rsidRPr="009E49F5" w14:paraId="2818D2FD" w14:textId="77777777" w:rsidTr="003E20A7"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F9BB" w14:textId="526CCB28" w:rsidR="00FE38B2" w:rsidRPr="00674EA1" w:rsidRDefault="00524DDE" w:rsidP="00FE38B2">
            <w:pPr>
              <w:spacing w:before="360"/>
              <w:ind w:right="45"/>
              <w:jc w:val="both"/>
              <w:rPr>
                <w:rFonts w:ascii="Century Gothic" w:hAnsi="Century Gothic" w:cs="Arial"/>
                <w:color w:val="DA006A"/>
              </w:rPr>
            </w:pPr>
            <w:r>
              <w:rPr>
                <w:rFonts w:ascii="Century Gothic" w:hAnsi="Century Gothic" w:cs="Arial"/>
                <w:b/>
                <w:color w:val="DA006A"/>
              </w:rPr>
              <w:t>Contribution</w:t>
            </w:r>
            <w:r w:rsidR="00FE38B2">
              <w:rPr>
                <w:rFonts w:ascii="Century Gothic" w:hAnsi="Century Gothic" w:cs="Arial"/>
                <w:b/>
                <w:color w:val="DA006A"/>
              </w:rPr>
              <w:t xml:space="preserve"> financièr</w:t>
            </w:r>
            <w:r>
              <w:rPr>
                <w:rFonts w:ascii="Century Gothic" w:hAnsi="Century Gothic" w:cs="Arial"/>
                <w:b/>
                <w:color w:val="DA006A"/>
              </w:rPr>
              <w:t>e du.des participant.s</w:t>
            </w:r>
          </w:p>
          <w:p w14:paraId="4DE0B2B2" w14:textId="52822AD4" w:rsidR="00FE38B2" w:rsidRPr="00E752FA" w:rsidRDefault="00FE38B2" w:rsidP="00FE38B2">
            <w:pPr>
              <w:ind w:right="45"/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52FA">
              <w:rPr>
                <w:rFonts w:ascii="Century Gothic" w:hAnsi="Century Gothic" w:cs="Arial"/>
                <w:b/>
                <w:i/>
                <w:sz w:val="16"/>
                <w:szCs w:val="16"/>
              </w:rPr>
              <w:t>Important :</w:t>
            </w:r>
            <w:r w:rsidRPr="00E752FA">
              <w:rPr>
                <w:rFonts w:ascii="Century Gothic" w:hAnsi="Century Gothic" w:cs="Arial"/>
                <w:i/>
                <w:sz w:val="16"/>
                <w:szCs w:val="16"/>
              </w:rPr>
              <w:t xml:space="preserve"> votre formation ne pourra débuter que lorsque le RQD aura reçu le paie</w:t>
            </w:r>
            <w:r w:rsidR="001101AA">
              <w:rPr>
                <w:rFonts w:ascii="Century Gothic" w:hAnsi="Century Gothic" w:cs="Arial"/>
                <w:i/>
                <w:sz w:val="16"/>
                <w:szCs w:val="16"/>
              </w:rPr>
              <w:t xml:space="preserve">ment de votre contribution et votre </w:t>
            </w:r>
            <w:r w:rsidRPr="00E752FA">
              <w:rPr>
                <w:rFonts w:ascii="Century Gothic" w:hAnsi="Century Gothic" w:cs="Arial"/>
                <w:i/>
                <w:sz w:val="16"/>
                <w:szCs w:val="16"/>
              </w:rPr>
              <w:t>entente signée</w:t>
            </w:r>
            <w:r w:rsidR="001101AA">
              <w:rPr>
                <w:rFonts w:ascii="Century Gothic" w:hAnsi="Century Gothic" w:cs="Arial"/>
                <w:i/>
                <w:sz w:val="16"/>
                <w:szCs w:val="16"/>
              </w:rPr>
              <w:t> :</w:t>
            </w:r>
            <w:r w:rsidR="003E20A7" w:rsidRPr="00E752FA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hyperlink r:id="rId17" w:anchor="traitement" w:history="1">
              <w:r w:rsidR="003E20A7" w:rsidRPr="00E752FA">
                <w:rPr>
                  <w:rStyle w:val="Lienhypertexte"/>
                  <w:rFonts w:ascii="Century Gothic" w:hAnsi="Century Gothic"/>
                  <w:i/>
                  <w:sz w:val="16"/>
                  <w:szCs w:val="16"/>
                </w:rPr>
                <w:t>quebecdanse.org/agenda/coup-de-pouce/#traitement</w:t>
              </w:r>
            </w:hyperlink>
            <w:r w:rsidR="003E20A7" w:rsidRPr="00E752FA">
              <w:rPr>
                <w:rFonts w:ascii="Century Gothic" w:hAnsi="Century Gothic" w:cs="Arial"/>
                <w:i/>
                <w:sz w:val="16"/>
                <w:szCs w:val="16"/>
              </w:rPr>
              <w:t>.</w:t>
            </w:r>
          </w:p>
          <w:p w14:paraId="042F5D3E" w14:textId="036BE367" w:rsidR="003E20A7" w:rsidRPr="003E20A7" w:rsidRDefault="003E20A7" w:rsidP="003E20A7">
            <w:pPr>
              <w:spacing w:before="240"/>
              <w:ind w:right="45"/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Sélectionnez la contribution correspondant à votre type de formation</w:t>
            </w:r>
          </w:p>
        </w:tc>
      </w:tr>
      <w:tr w:rsidR="00FE38B2" w:rsidRPr="00D43D16" w14:paraId="0ED33F0C" w14:textId="77777777" w:rsidTr="00F23A05">
        <w:trPr>
          <w:trHeight w:hRule="exact" w:val="397"/>
        </w:trPr>
        <w:tc>
          <w:tcPr>
            <w:tcW w:w="37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07FA" w14:textId="038EB016" w:rsidR="00FE38B2" w:rsidRPr="00D43D16" w:rsidRDefault="003E20A7" w:rsidP="003E20A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Formation individuelle (15 $/h)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35FA62" w14:textId="1405F730" w:rsidR="00FE38B2" w:rsidRPr="00D43D16" w:rsidRDefault="003E20A7" w:rsidP="003E20A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Formation sur mesure pour un petit groupe de participants (10 $/h)</w:t>
            </w:r>
          </w:p>
        </w:tc>
      </w:tr>
      <w:tr w:rsidR="00FE38B2" w:rsidRPr="00D43D16" w14:paraId="305A0C8A" w14:textId="77777777" w:rsidTr="00F23A05">
        <w:trPr>
          <w:trHeight w:hRule="exact" w:val="397"/>
        </w:trPr>
        <w:tc>
          <w:tcPr>
            <w:tcW w:w="1070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92660BD" w14:textId="14CD2C6B" w:rsidR="00FE38B2" w:rsidRPr="00D43D16" w:rsidRDefault="003E20A7" w:rsidP="003E20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Formation de groupe dans un établissement ou formation en ligne (25 % des frais d’inscription)*</w:t>
            </w:r>
          </w:p>
        </w:tc>
      </w:tr>
      <w:tr w:rsidR="00F23A05" w:rsidRPr="00D43D16" w14:paraId="0F680D8C" w14:textId="77777777" w:rsidTr="00F23A05">
        <w:trPr>
          <w:trHeight w:hRule="exact" w:val="776"/>
        </w:trPr>
        <w:tc>
          <w:tcPr>
            <w:tcW w:w="10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28C05A" w14:textId="463049C9" w:rsidR="00F23A05" w:rsidRPr="00D43D16" w:rsidRDefault="00F23A05" w:rsidP="007A2651">
            <w:pPr>
              <w:spacing w:before="240" w:after="24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* Si votre formation est donnée dans un établissement ou en ligne, vous devez acquitter la totalité des frais d’inscription et le RQD vous remboursera 75 % </w:t>
            </w:r>
            <w:r w:rsidR="007A2651">
              <w:rPr>
                <w:rFonts w:ascii="Century Gothic" w:hAnsi="Century Gothic" w:cs="Arial"/>
                <w:sz w:val="16"/>
                <w:szCs w:val="16"/>
              </w:rPr>
              <w:t>de ces frais sur réception d’une pièce justificative et de votre entente signée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0B8636E7" w14:textId="77777777" w:rsidR="00AD3A0D" w:rsidRPr="009E49F5" w:rsidRDefault="00AD3A0D" w:rsidP="003E20A7">
      <w:pPr>
        <w:ind w:right="474"/>
        <w:jc w:val="both"/>
        <w:rPr>
          <w:rFonts w:ascii="Century Gothic" w:hAnsi="Century Gothic" w:cs="Arial"/>
          <w:sz w:val="18"/>
          <w:szCs w:val="18"/>
        </w:rPr>
      </w:pPr>
    </w:p>
    <w:p w14:paraId="55EDEDB3" w14:textId="77777777" w:rsidR="00AD3A0D" w:rsidRDefault="00AD3A0D" w:rsidP="00AD3A0D">
      <w:pPr>
        <w:ind w:left="709" w:right="476"/>
        <w:jc w:val="center"/>
        <w:rPr>
          <w:rFonts w:ascii="Century Gothic" w:hAnsi="Century Gothic" w:cs="Arial"/>
          <w:sz w:val="18"/>
          <w:szCs w:val="18"/>
        </w:rPr>
      </w:pPr>
    </w:p>
    <w:p w14:paraId="03D1F7FC" w14:textId="77777777" w:rsidR="00BB5CD6" w:rsidRPr="009E49F5" w:rsidRDefault="00BB5CD6" w:rsidP="00AD3A0D">
      <w:pPr>
        <w:ind w:left="709" w:right="476"/>
        <w:jc w:val="center"/>
        <w:rPr>
          <w:rFonts w:ascii="Century Gothic" w:hAnsi="Century Gothic" w:cs="Arial"/>
          <w:sz w:val="18"/>
          <w:szCs w:val="18"/>
        </w:rPr>
      </w:pPr>
    </w:p>
    <w:p w14:paraId="72040AC8" w14:textId="69349930" w:rsidR="00562E14" w:rsidRPr="00BB5CD6" w:rsidRDefault="00BB5CD6" w:rsidP="00BB5CD6">
      <w:pPr>
        <w:ind w:left="-142" w:right="-94"/>
        <w:jc w:val="center"/>
        <w:rPr>
          <w:rFonts w:ascii="Century Gothic" w:hAnsi="Century Gothic" w:cs="Arial"/>
          <w:b/>
          <w:sz w:val="18"/>
          <w:szCs w:val="18"/>
        </w:rPr>
      </w:pPr>
      <w:r w:rsidRPr="00BB5CD6">
        <w:rPr>
          <w:rFonts w:ascii="Century Gothic" w:hAnsi="Century Gothic" w:cs="Arial"/>
          <w:b/>
          <w:sz w:val="18"/>
          <w:szCs w:val="18"/>
        </w:rPr>
        <w:t>Le programme Coup de pouce du Regroupement québécois de la danse est rendu possible grâce au soutien financier d’Emploi-Québec et de Compétence Culture, comité sectoriel de main-d’œuvre en culture.</w:t>
      </w:r>
    </w:p>
    <w:p w14:paraId="21E5B15D" w14:textId="77777777" w:rsidR="00BB5CD6" w:rsidRPr="009E49F5" w:rsidRDefault="00BB5CD6" w:rsidP="00BB5CD6">
      <w:pPr>
        <w:ind w:left="-142" w:right="-94"/>
        <w:jc w:val="center"/>
        <w:rPr>
          <w:rFonts w:ascii="Century Gothic" w:hAnsi="Century Gothic" w:cs="Arial"/>
          <w:sz w:val="18"/>
          <w:szCs w:val="18"/>
        </w:rPr>
      </w:pPr>
    </w:p>
    <w:tbl>
      <w:tblPr>
        <w:tblW w:w="3413" w:type="pct"/>
        <w:tblInd w:w="1668" w:type="dxa"/>
        <w:tblLook w:val="00A0" w:firstRow="1" w:lastRow="0" w:firstColumn="1" w:lastColumn="0" w:noHBand="0" w:noVBand="0"/>
      </w:tblPr>
      <w:tblGrid>
        <w:gridCol w:w="3969"/>
        <w:gridCol w:w="3372"/>
      </w:tblGrid>
      <w:tr w:rsidR="00FE38B2" w:rsidRPr="009E49F5" w14:paraId="1CFD951A" w14:textId="77777777" w:rsidTr="00BB5CD6">
        <w:trPr>
          <w:trHeight w:val="987"/>
        </w:trPr>
        <w:tc>
          <w:tcPr>
            <w:tcW w:w="3969" w:type="dxa"/>
            <w:shd w:val="clear" w:color="auto" w:fill="auto"/>
            <w:vAlign w:val="bottom"/>
          </w:tcPr>
          <w:p w14:paraId="0B17C95C" w14:textId="0D75ACEC" w:rsidR="00FE38B2" w:rsidRPr="009E49F5" w:rsidRDefault="00BB5CD6" w:rsidP="00BB5CD6">
            <w:pPr>
              <w:spacing w:before="120"/>
              <w:ind w:right="601"/>
              <w:jc w:val="right"/>
              <w:rPr>
                <w:rFonts w:ascii="Century Gothic" w:hAnsi="Century Gothic" w:cs="Arial"/>
                <w:noProof/>
                <w:sz w:val="18"/>
                <w:szCs w:val="18"/>
                <w:lang w:val="fr-FR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  <w:lang w:val="fr-FR"/>
              </w:rPr>
              <w:drawing>
                <wp:inline distT="0" distB="0" distL="0" distR="0" wp14:anchorId="76778617" wp14:editId="71EF6E07">
                  <wp:extent cx="1575435" cy="317539"/>
                  <wp:effectExtent l="0" t="0" r="0" b="1270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́bec-drapeau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31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shd w:val="clear" w:color="auto" w:fill="auto"/>
            <w:vAlign w:val="bottom"/>
          </w:tcPr>
          <w:p w14:paraId="2A947948" w14:textId="58FE99D4" w:rsidR="00FE38B2" w:rsidRPr="009E49F5" w:rsidRDefault="00FE38B2" w:rsidP="000835E8">
            <w:pPr>
              <w:spacing w:before="120"/>
              <w:ind w:left="459" w:right="-109"/>
              <w:rPr>
                <w:rFonts w:ascii="Century Gothic" w:hAnsi="Century Gothic" w:cs="Arial"/>
                <w:noProof/>
                <w:sz w:val="18"/>
                <w:szCs w:val="18"/>
                <w:lang w:val="fr-FR"/>
              </w:rPr>
            </w:pPr>
            <w:r w:rsidRPr="009E49F5">
              <w:rPr>
                <w:rFonts w:ascii="Century Gothic" w:hAnsi="Century Gothic" w:cs="Arial"/>
                <w:noProof/>
                <w:sz w:val="18"/>
                <w:szCs w:val="18"/>
                <w:lang w:val="fr-FR"/>
              </w:rPr>
              <w:drawing>
                <wp:inline distT="0" distB="0" distL="0" distR="0" wp14:anchorId="3A604563" wp14:editId="1A52CBF9">
                  <wp:extent cx="1093304" cy="530860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QRHC-coul 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2" cy="53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94896" w14:textId="77777777" w:rsidR="00AD3A0D" w:rsidRPr="009E49F5" w:rsidRDefault="00AD3A0D">
      <w:pPr>
        <w:rPr>
          <w:rFonts w:ascii="Century Gothic" w:hAnsi="Century Gothic" w:cs="Arial"/>
          <w:sz w:val="18"/>
          <w:szCs w:val="18"/>
        </w:rPr>
      </w:pPr>
    </w:p>
    <w:sectPr w:rsidR="00AD3A0D" w:rsidRPr="009E49F5" w:rsidSect="00AD180B">
      <w:headerReference w:type="default" r:id="rId20"/>
      <w:pgSz w:w="12240" w:h="15840"/>
      <w:pgMar w:top="1560" w:right="851" w:bottom="709" w:left="851" w:header="426" w:footer="39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D0D5" w14:textId="77777777" w:rsidR="00BF549A" w:rsidRDefault="00BF549A">
      <w:r>
        <w:separator/>
      </w:r>
    </w:p>
  </w:endnote>
  <w:endnote w:type="continuationSeparator" w:id="0">
    <w:p w14:paraId="66C0BFF0" w14:textId="77777777" w:rsidR="00BF549A" w:rsidRDefault="00BF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76AE7" w14:textId="77777777" w:rsidR="00BF549A" w:rsidRDefault="00BF549A">
      <w:r>
        <w:separator/>
      </w:r>
    </w:p>
  </w:footnote>
  <w:footnote w:type="continuationSeparator" w:id="0">
    <w:p w14:paraId="27128086" w14:textId="77777777" w:rsidR="00BF549A" w:rsidRDefault="00BF5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977"/>
    </w:tblGrid>
    <w:tr w:rsidR="00BF549A" w:rsidRPr="009E49F5" w14:paraId="3EEF58E9" w14:textId="77777777" w:rsidTr="00EE17DE">
      <w:tc>
        <w:tcPr>
          <w:tcW w:w="7797" w:type="dxa"/>
          <w:tcBorders>
            <w:bottom w:val="single" w:sz="8" w:space="0" w:color="C60F5D"/>
          </w:tcBorders>
          <w:vAlign w:val="bottom"/>
        </w:tcPr>
        <w:p w14:paraId="321049B7" w14:textId="57FABE29" w:rsidR="00BF549A" w:rsidRPr="00DC4051" w:rsidRDefault="00BF549A" w:rsidP="00EE17DE">
          <w:pPr>
            <w:tabs>
              <w:tab w:val="left" w:pos="10348"/>
            </w:tabs>
            <w:ind w:right="-39"/>
            <w:rPr>
              <w:rFonts w:ascii="Century Gothic" w:hAnsi="Century Gothic"/>
              <w:b/>
              <w:color w:val="643077"/>
              <w:sz w:val="28"/>
            </w:rPr>
          </w:pPr>
          <w:r>
            <w:rPr>
              <w:rFonts w:ascii="Century Gothic" w:hAnsi="Century Gothic"/>
              <w:b/>
              <w:color w:val="643077"/>
              <w:sz w:val="28"/>
            </w:rPr>
            <w:t>Formulaire d’inscription au programme Coup de pouce</w:t>
          </w:r>
        </w:p>
      </w:tc>
      <w:tc>
        <w:tcPr>
          <w:tcW w:w="2977" w:type="dxa"/>
          <w:tcBorders>
            <w:bottom w:val="single" w:sz="8" w:space="0" w:color="C60F5D"/>
          </w:tcBorders>
        </w:tcPr>
        <w:p w14:paraId="35E8CC38" w14:textId="44BB8BEB" w:rsidR="00BF549A" w:rsidRPr="009E49F5" w:rsidRDefault="00BF549A" w:rsidP="00DC4051">
          <w:pPr>
            <w:tabs>
              <w:tab w:val="right" w:pos="11766"/>
            </w:tabs>
            <w:ind w:right="-108"/>
            <w:jc w:val="right"/>
            <w:rPr>
              <w:rFonts w:ascii="Century Gothic" w:hAnsi="Century Gothic"/>
              <w:noProof/>
              <w:color w:val="CCFFFF"/>
              <w:sz w:val="40"/>
              <w:lang w:val="fr-FR"/>
            </w:rPr>
          </w:pPr>
          <w:r w:rsidRPr="009E49F5">
            <w:rPr>
              <w:rFonts w:ascii="Century Gothic" w:hAnsi="Century Gothic"/>
              <w:noProof/>
              <w:color w:val="CCFFFF"/>
              <w:sz w:val="40"/>
              <w:lang w:val="fr-FR"/>
            </w:rPr>
            <w:drawing>
              <wp:inline distT="0" distB="0" distL="0" distR="0" wp14:anchorId="6A93A95F" wp14:editId="2AB07D85">
                <wp:extent cx="1380065" cy="489175"/>
                <wp:effectExtent l="0" t="0" r="0" b="0"/>
                <wp:docPr id="1" name="Image 1" descr="DevProf:Users:dominic:Pictures:Logos:LogoRQD:logo_coul_rgb_alp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vProf:Users:dominic:Pictures:Logos:LogoRQD:logo_coul_rgb_alp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116" cy="489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13EBA7" w14:textId="77777777" w:rsidR="00BF549A" w:rsidRPr="009E49F5" w:rsidRDefault="00BF549A" w:rsidP="0021095E">
    <w:pPr>
      <w:pStyle w:val="En-tte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6C22"/>
    <w:multiLevelType w:val="hybridMultilevel"/>
    <w:tmpl w:val="57D05E96"/>
    <w:lvl w:ilvl="0" w:tplc="0005040C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127C4E80"/>
    <w:multiLevelType w:val="multilevel"/>
    <w:tmpl w:val="57D05E96"/>
    <w:lvl w:ilvl="0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>
    <w:nsid w:val="139167C8"/>
    <w:multiLevelType w:val="hybridMultilevel"/>
    <w:tmpl w:val="01DCCB84"/>
    <w:lvl w:ilvl="0" w:tplc="892CE77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3">
    <w:nsid w:val="23942149"/>
    <w:multiLevelType w:val="hybridMultilevel"/>
    <w:tmpl w:val="4186439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44BF4"/>
    <w:multiLevelType w:val="hybridMultilevel"/>
    <w:tmpl w:val="F0DA7D04"/>
    <w:lvl w:ilvl="0" w:tplc="040C000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4636"/>
        </w:tabs>
        <w:ind w:left="4636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5356"/>
        </w:tabs>
        <w:ind w:left="5356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6076"/>
        </w:tabs>
        <w:ind w:left="6076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6796"/>
        </w:tabs>
        <w:ind w:left="6796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7516"/>
        </w:tabs>
        <w:ind w:left="7516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8236"/>
        </w:tabs>
        <w:ind w:left="8236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8956"/>
        </w:tabs>
        <w:ind w:left="8956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9676"/>
        </w:tabs>
        <w:ind w:left="9676" w:hanging="180"/>
      </w:pPr>
    </w:lvl>
  </w:abstractNum>
  <w:abstractNum w:abstractNumId="5">
    <w:nsid w:val="303C2553"/>
    <w:multiLevelType w:val="hybridMultilevel"/>
    <w:tmpl w:val="D6DA0A7A"/>
    <w:lvl w:ilvl="0" w:tplc="4170E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2D4A"/>
    <w:multiLevelType w:val="multilevel"/>
    <w:tmpl w:val="C4B84CBC"/>
    <w:lvl w:ilvl="0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7">
    <w:nsid w:val="4081653F"/>
    <w:multiLevelType w:val="hybridMultilevel"/>
    <w:tmpl w:val="C4B84CBC"/>
    <w:lvl w:ilvl="0" w:tplc="040C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8">
    <w:nsid w:val="42864737"/>
    <w:multiLevelType w:val="hybridMultilevel"/>
    <w:tmpl w:val="B590C20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A9298A"/>
    <w:multiLevelType w:val="hybridMultilevel"/>
    <w:tmpl w:val="98D81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8202D"/>
    <w:multiLevelType w:val="hybridMultilevel"/>
    <w:tmpl w:val="116813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EB1311"/>
    <w:multiLevelType w:val="hybridMultilevel"/>
    <w:tmpl w:val="4FE21E5E"/>
    <w:lvl w:ilvl="0" w:tplc="F83AFF98">
      <w:start w:val="1"/>
      <w:numFmt w:val="bullet"/>
      <w:pStyle w:val="Listepucebase"/>
      <w:lvlText w:val="›"/>
      <w:lvlJc w:val="left"/>
      <w:pPr>
        <w:tabs>
          <w:tab w:val="num" w:pos="1434"/>
        </w:tabs>
        <w:ind w:left="1434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2">
    <w:nsid w:val="5DF25B5F"/>
    <w:multiLevelType w:val="hybridMultilevel"/>
    <w:tmpl w:val="2E18B35A"/>
    <w:lvl w:ilvl="0" w:tplc="8CEEEBE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rial Narrow" w:eastAsia="Times New Roman" w:hAnsi="Arial Narro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3">
    <w:nsid w:val="662C60CB"/>
    <w:multiLevelType w:val="hybridMultilevel"/>
    <w:tmpl w:val="DFCC3E2E"/>
    <w:lvl w:ilvl="0" w:tplc="040C0001">
      <w:start w:val="5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72379"/>
    <w:multiLevelType w:val="hybridMultilevel"/>
    <w:tmpl w:val="164232D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6C6F38"/>
    <w:multiLevelType w:val="multilevel"/>
    <w:tmpl w:val="2E18B35A"/>
    <w:lvl w:ilvl="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6">
    <w:nsid w:val="70B76059"/>
    <w:multiLevelType w:val="hybridMultilevel"/>
    <w:tmpl w:val="6A0E1966"/>
    <w:lvl w:ilvl="0" w:tplc="B40A661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E1F81"/>
    <w:multiLevelType w:val="multilevel"/>
    <w:tmpl w:val="01DCCB84"/>
    <w:lvl w:ilvl="0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18">
    <w:nsid w:val="73EF5F78"/>
    <w:multiLevelType w:val="hybridMultilevel"/>
    <w:tmpl w:val="B1E42E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0"/>
  </w:num>
  <w:num w:numId="5">
    <w:abstractNumId w:val="1"/>
  </w:num>
  <w:num w:numId="6">
    <w:abstractNumId w:val="11"/>
  </w:num>
  <w:num w:numId="7">
    <w:abstractNumId w:val="11"/>
  </w:num>
  <w:num w:numId="8">
    <w:abstractNumId w:val="1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17"/>
  </w:num>
  <w:num w:numId="14">
    <w:abstractNumId w:val="7"/>
  </w:num>
  <w:num w:numId="15">
    <w:abstractNumId w:val="6"/>
  </w:num>
  <w:num w:numId="16">
    <w:abstractNumId w:val="4"/>
  </w:num>
  <w:num w:numId="17">
    <w:abstractNumId w:val="18"/>
  </w:num>
  <w:num w:numId="18">
    <w:abstractNumId w:val="13"/>
  </w:num>
  <w:num w:numId="19">
    <w:abstractNumId w:val="16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11"/>
  </w:docVars>
  <w:rsids>
    <w:rsidRoot w:val="00E065EC"/>
    <w:rsid w:val="00000A58"/>
    <w:rsid w:val="0000799B"/>
    <w:rsid w:val="00013B05"/>
    <w:rsid w:val="000157A2"/>
    <w:rsid w:val="000217BD"/>
    <w:rsid w:val="000228F6"/>
    <w:rsid w:val="000250BC"/>
    <w:rsid w:val="0002602A"/>
    <w:rsid w:val="000303C0"/>
    <w:rsid w:val="000376AC"/>
    <w:rsid w:val="00042B76"/>
    <w:rsid w:val="0004506B"/>
    <w:rsid w:val="00045F10"/>
    <w:rsid w:val="000478C6"/>
    <w:rsid w:val="00071AD0"/>
    <w:rsid w:val="000835E8"/>
    <w:rsid w:val="00092337"/>
    <w:rsid w:val="00095B38"/>
    <w:rsid w:val="000A0C3F"/>
    <w:rsid w:val="000C5B38"/>
    <w:rsid w:val="000D3F70"/>
    <w:rsid w:val="000E1B1B"/>
    <w:rsid w:val="000E3616"/>
    <w:rsid w:val="000E3EFB"/>
    <w:rsid w:val="000F0B7B"/>
    <w:rsid w:val="000F7E93"/>
    <w:rsid w:val="001008E7"/>
    <w:rsid w:val="001101AA"/>
    <w:rsid w:val="001128FB"/>
    <w:rsid w:val="00116543"/>
    <w:rsid w:val="00117F5C"/>
    <w:rsid w:val="00134D27"/>
    <w:rsid w:val="0015339B"/>
    <w:rsid w:val="00154281"/>
    <w:rsid w:val="001661DD"/>
    <w:rsid w:val="0017100A"/>
    <w:rsid w:val="00177843"/>
    <w:rsid w:val="00182E71"/>
    <w:rsid w:val="00191983"/>
    <w:rsid w:val="001A4026"/>
    <w:rsid w:val="001C2D90"/>
    <w:rsid w:val="001D38FF"/>
    <w:rsid w:val="001D58E7"/>
    <w:rsid w:val="002016A4"/>
    <w:rsid w:val="0021095E"/>
    <w:rsid w:val="002146F2"/>
    <w:rsid w:val="002216E0"/>
    <w:rsid w:val="00231FDC"/>
    <w:rsid w:val="002475C8"/>
    <w:rsid w:val="0025046E"/>
    <w:rsid w:val="0025062C"/>
    <w:rsid w:val="00257363"/>
    <w:rsid w:val="00261820"/>
    <w:rsid w:val="00267E39"/>
    <w:rsid w:val="002717FC"/>
    <w:rsid w:val="00274450"/>
    <w:rsid w:val="00275C12"/>
    <w:rsid w:val="00276D00"/>
    <w:rsid w:val="0028441C"/>
    <w:rsid w:val="00287A2D"/>
    <w:rsid w:val="00292A55"/>
    <w:rsid w:val="00292F3A"/>
    <w:rsid w:val="002959E8"/>
    <w:rsid w:val="002A5B54"/>
    <w:rsid w:val="002B63FD"/>
    <w:rsid w:val="002C08B0"/>
    <w:rsid w:val="002C72C2"/>
    <w:rsid w:val="002C7606"/>
    <w:rsid w:val="00300219"/>
    <w:rsid w:val="0031319E"/>
    <w:rsid w:val="003169B1"/>
    <w:rsid w:val="00322421"/>
    <w:rsid w:val="00322D8F"/>
    <w:rsid w:val="00333C79"/>
    <w:rsid w:val="00343562"/>
    <w:rsid w:val="00350DB8"/>
    <w:rsid w:val="003579FC"/>
    <w:rsid w:val="003835D5"/>
    <w:rsid w:val="0038363D"/>
    <w:rsid w:val="00387ACE"/>
    <w:rsid w:val="00392FB3"/>
    <w:rsid w:val="003C1897"/>
    <w:rsid w:val="003D1AE7"/>
    <w:rsid w:val="003E20A7"/>
    <w:rsid w:val="003E7017"/>
    <w:rsid w:val="003F2945"/>
    <w:rsid w:val="003F425B"/>
    <w:rsid w:val="004069ED"/>
    <w:rsid w:val="00417461"/>
    <w:rsid w:val="004205C1"/>
    <w:rsid w:val="00420805"/>
    <w:rsid w:val="004230B5"/>
    <w:rsid w:val="0042595C"/>
    <w:rsid w:val="00433F87"/>
    <w:rsid w:val="00441CF7"/>
    <w:rsid w:val="00452473"/>
    <w:rsid w:val="00452AB8"/>
    <w:rsid w:val="00454D42"/>
    <w:rsid w:val="0048019E"/>
    <w:rsid w:val="004B364C"/>
    <w:rsid w:val="004C3E5F"/>
    <w:rsid w:val="004D0B2A"/>
    <w:rsid w:val="004E3422"/>
    <w:rsid w:val="004F22F0"/>
    <w:rsid w:val="004F28BE"/>
    <w:rsid w:val="004F6B12"/>
    <w:rsid w:val="00500F35"/>
    <w:rsid w:val="0050144E"/>
    <w:rsid w:val="005071E6"/>
    <w:rsid w:val="00512AF7"/>
    <w:rsid w:val="00524DDE"/>
    <w:rsid w:val="0053179C"/>
    <w:rsid w:val="005443BF"/>
    <w:rsid w:val="0054595F"/>
    <w:rsid w:val="00562E14"/>
    <w:rsid w:val="005666FF"/>
    <w:rsid w:val="005703DF"/>
    <w:rsid w:val="00584500"/>
    <w:rsid w:val="00585BE9"/>
    <w:rsid w:val="005A1067"/>
    <w:rsid w:val="005A1995"/>
    <w:rsid w:val="005A2568"/>
    <w:rsid w:val="005C4B1F"/>
    <w:rsid w:val="005D281A"/>
    <w:rsid w:val="005D3CA1"/>
    <w:rsid w:val="005D4F04"/>
    <w:rsid w:val="005E180B"/>
    <w:rsid w:val="005F2386"/>
    <w:rsid w:val="005F53FE"/>
    <w:rsid w:val="006012B9"/>
    <w:rsid w:val="006077BB"/>
    <w:rsid w:val="00621FB7"/>
    <w:rsid w:val="006238CB"/>
    <w:rsid w:val="00623FA0"/>
    <w:rsid w:val="00624A18"/>
    <w:rsid w:val="00637A33"/>
    <w:rsid w:val="006404B0"/>
    <w:rsid w:val="00641A43"/>
    <w:rsid w:val="00643CE4"/>
    <w:rsid w:val="00654EA2"/>
    <w:rsid w:val="006570B9"/>
    <w:rsid w:val="0067130C"/>
    <w:rsid w:val="00674EA1"/>
    <w:rsid w:val="00674FD0"/>
    <w:rsid w:val="006779E2"/>
    <w:rsid w:val="00682EFB"/>
    <w:rsid w:val="006A4E2F"/>
    <w:rsid w:val="006A541D"/>
    <w:rsid w:val="006D6101"/>
    <w:rsid w:val="006E0ADF"/>
    <w:rsid w:val="006E2C17"/>
    <w:rsid w:val="006E595C"/>
    <w:rsid w:val="006F4C72"/>
    <w:rsid w:val="00706636"/>
    <w:rsid w:val="00711C08"/>
    <w:rsid w:val="007214AA"/>
    <w:rsid w:val="007235AE"/>
    <w:rsid w:val="00725B0A"/>
    <w:rsid w:val="0073005D"/>
    <w:rsid w:val="00731123"/>
    <w:rsid w:val="00731574"/>
    <w:rsid w:val="00731F6D"/>
    <w:rsid w:val="00742381"/>
    <w:rsid w:val="007455AF"/>
    <w:rsid w:val="007506AC"/>
    <w:rsid w:val="00751A95"/>
    <w:rsid w:val="00770D52"/>
    <w:rsid w:val="00796DC5"/>
    <w:rsid w:val="007A0EDA"/>
    <w:rsid w:val="007A2651"/>
    <w:rsid w:val="007A26EB"/>
    <w:rsid w:val="007B69D0"/>
    <w:rsid w:val="007C076D"/>
    <w:rsid w:val="007D2EC0"/>
    <w:rsid w:val="007D4971"/>
    <w:rsid w:val="007D4AAB"/>
    <w:rsid w:val="007D6FBB"/>
    <w:rsid w:val="007F5FEA"/>
    <w:rsid w:val="0080654E"/>
    <w:rsid w:val="0081283F"/>
    <w:rsid w:val="00812B4A"/>
    <w:rsid w:val="008162DE"/>
    <w:rsid w:val="00821226"/>
    <w:rsid w:val="00831272"/>
    <w:rsid w:val="00843B6E"/>
    <w:rsid w:val="008479FD"/>
    <w:rsid w:val="008516D2"/>
    <w:rsid w:val="00856594"/>
    <w:rsid w:val="008609CA"/>
    <w:rsid w:val="00880348"/>
    <w:rsid w:val="00882437"/>
    <w:rsid w:val="00884DEA"/>
    <w:rsid w:val="00890196"/>
    <w:rsid w:val="0089039B"/>
    <w:rsid w:val="008B5770"/>
    <w:rsid w:val="008C7B4E"/>
    <w:rsid w:val="008E053E"/>
    <w:rsid w:val="008F201D"/>
    <w:rsid w:val="008F4036"/>
    <w:rsid w:val="00900759"/>
    <w:rsid w:val="00913600"/>
    <w:rsid w:val="00921BE5"/>
    <w:rsid w:val="0092476D"/>
    <w:rsid w:val="0092634D"/>
    <w:rsid w:val="00935A47"/>
    <w:rsid w:val="00936129"/>
    <w:rsid w:val="00937F1D"/>
    <w:rsid w:val="00956772"/>
    <w:rsid w:val="0098465C"/>
    <w:rsid w:val="00985130"/>
    <w:rsid w:val="00991FFC"/>
    <w:rsid w:val="009A2E0E"/>
    <w:rsid w:val="009A41C9"/>
    <w:rsid w:val="009B140D"/>
    <w:rsid w:val="009B2AEA"/>
    <w:rsid w:val="009B387C"/>
    <w:rsid w:val="009B64F8"/>
    <w:rsid w:val="009C2F4E"/>
    <w:rsid w:val="009C51E4"/>
    <w:rsid w:val="009E49F5"/>
    <w:rsid w:val="009F3A30"/>
    <w:rsid w:val="009F7C68"/>
    <w:rsid w:val="00A11226"/>
    <w:rsid w:val="00A2130F"/>
    <w:rsid w:val="00A31B48"/>
    <w:rsid w:val="00A45895"/>
    <w:rsid w:val="00A6125A"/>
    <w:rsid w:val="00A66BA3"/>
    <w:rsid w:val="00A73EBF"/>
    <w:rsid w:val="00A85ED4"/>
    <w:rsid w:val="00A93295"/>
    <w:rsid w:val="00AA6324"/>
    <w:rsid w:val="00AB1210"/>
    <w:rsid w:val="00AB50B2"/>
    <w:rsid w:val="00AD180B"/>
    <w:rsid w:val="00AD3A0D"/>
    <w:rsid w:val="00AE277F"/>
    <w:rsid w:val="00AE4AA1"/>
    <w:rsid w:val="00AF0A99"/>
    <w:rsid w:val="00B0514A"/>
    <w:rsid w:val="00B10854"/>
    <w:rsid w:val="00B15BAB"/>
    <w:rsid w:val="00B21991"/>
    <w:rsid w:val="00B34A90"/>
    <w:rsid w:val="00B35BB9"/>
    <w:rsid w:val="00B66AE9"/>
    <w:rsid w:val="00B91378"/>
    <w:rsid w:val="00B96EC6"/>
    <w:rsid w:val="00BB2F11"/>
    <w:rsid w:val="00BB5CD6"/>
    <w:rsid w:val="00BD7CAB"/>
    <w:rsid w:val="00BE22AD"/>
    <w:rsid w:val="00BF549A"/>
    <w:rsid w:val="00C0588A"/>
    <w:rsid w:val="00C136AE"/>
    <w:rsid w:val="00C227EE"/>
    <w:rsid w:val="00C36E5A"/>
    <w:rsid w:val="00C409BB"/>
    <w:rsid w:val="00C53FAE"/>
    <w:rsid w:val="00C7166D"/>
    <w:rsid w:val="00C75F86"/>
    <w:rsid w:val="00C8322B"/>
    <w:rsid w:val="00C91B80"/>
    <w:rsid w:val="00C9414D"/>
    <w:rsid w:val="00CA2E09"/>
    <w:rsid w:val="00CA514F"/>
    <w:rsid w:val="00CB3DE3"/>
    <w:rsid w:val="00CB52F1"/>
    <w:rsid w:val="00CB7C0A"/>
    <w:rsid w:val="00CC34C6"/>
    <w:rsid w:val="00CC5744"/>
    <w:rsid w:val="00CD4398"/>
    <w:rsid w:val="00CF133E"/>
    <w:rsid w:val="00D17842"/>
    <w:rsid w:val="00D2445A"/>
    <w:rsid w:val="00D32433"/>
    <w:rsid w:val="00D32647"/>
    <w:rsid w:val="00D35DC5"/>
    <w:rsid w:val="00D414C1"/>
    <w:rsid w:val="00D43D16"/>
    <w:rsid w:val="00D50744"/>
    <w:rsid w:val="00D563FC"/>
    <w:rsid w:val="00D61F1B"/>
    <w:rsid w:val="00D66CE5"/>
    <w:rsid w:val="00D70466"/>
    <w:rsid w:val="00D70AC8"/>
    <w:rsid w:val="00D70E59"/>
    <w:rsid w:val="00D71BA0"/>
    <w:rsid w:val="00D75805"/>
    <w:rsid w:val="00D75C22"/>
    <w:rsid w:val="00D932C8"/>
    <w:rsid w:val="00DB120A"/>
    <w:rsid w:val="00DC4051"/>
    <w:rsid w:val="00DC7B76"/>
    <w:rsid w:val="00DD4782"/>
    <w:rsid w:val="00DF486D"/>
    <w:rsid w:val="00E012A6"/>
    <w:rsid w:val="00E04E7C"/>
    <w:rsid w:val="00E065EC"/>
    <w:rsid w:val="00E238D5"/>
    <w:rsid w:val="00E33142"/>
    <w:rsid w:val="00E37707"/>
    <w:rsid w:val="00E37DC0"/>
    <w:rsid w:val="00E4165A"/>
    <w:rsid w:val="00E55418"/>
    <w:rsid w:val="00E5626D"/>
    <w:rsid w:val="00E564A3"/>
    <w:rsid w:val="00E6112C"/>
    <w:rsid w:val="00E63C1B"/>
    <w:rsid w:val="00E6722F"/>
    <w:rsid w:val="00E752FA"/>
    <w:rsid w:val="00E76CCA"/>
    <w:rsid w:val="00E77BF0"/>
    <w:rsid w:val="00E8105F"/>
    <w:rsid w:val="00E9640C"/>
    <w:rsid w:val="00EA18E2"/>
    <w:rsid w:val="00EB1CF0"/>
    <w:rsid w:val="00EB1DE3"/>
    <w:rsid w:val="00EC5E4D"/>
    <w:rsid w:val="00EC64BB"/>
    <w:rsid w:val="00ED503F"/>
    <w:rsid w:val="00EE17DE"/>
    <w:rsid w:val="00EF5756"/>
    <w:rsid w:val="00EF7DA8"/>
    <w:rsid w:val="00F00393"/>
    <w:rsid w:val="00F026EE"/>
    <w:rsid w:val="00F04050"/>
    <w:rsid w:val="00F0581C"/>
    <w:rsid w:val="00F17F2B"/>
    <w:rsid w:val="00F228ED"/>
    <w:rsid w:val="00F22AA6"/>
    <w:rsid w:val="00F23A05"/>
    <w:rsid w:val="00F24A2B"/>
    <w:rsid w:val="00F32DE9"/>
    <w:rsid w:val="00F34364"/>
    <w:rsid w:val="00F461E2"/>
    <w:rsid w:val="00F536CB"/>
    <w:rsid w:val="00F60032"/>
    <w:rsid w:val="00F65E0B"/>
    <w:rsid w:val="00F66E15"/>
    <w:rsid w:val="00F83A20"/>
    <w:rsid w:val="00F92766"/>
    <w:rsid w:val="00F95B88"/>
    <w:rsid w:val="00FA7EBF"/>
    <w:rsid w:val="00FC499F"/>
    <w:rsid w:val="00FC6F3D"/>
    <w:rsid w:val="00FD043E"/>
    <w:rsid w:val="00FD120F"/>
    <w:rsid w:val="00FE38B2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84F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049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04924"/>
    <w:pPr>
      <w:tabs>
        <w:tab w:val="center" w:pos="4536"/>
        <w:tab w:val="right" w:pos="9072"/>
      </w:tabs>
    </w:pPr>
  </w:style>
  <w:style w:type="paragraph" w:customStyle="1" w:styleId="Bloctexte">
    <w:name w:val="Bloc_texte"/>
    <w:basedOn w:val="Corpsdetexte"/>
    <w:rsid w:val="000516CA"/>
    <w:pPr>
      <w:tabs>
        <w:tab w:val="left" w:pos="6480"/>
      </w:tabs>
      <w:spacing w:before="120" w:after="240"/>
      <w:jc w:val="both"/>
    </w:pPr>
    <w:rPr>
      <w:rFonts w:ascii="Arial" w:hAnsi="Arial"/>
      <w:position w:val="10"/>
      <w:sz w:val="20"/>
      <w:szCs w:val="20"/>
      <w:lang w:val="fr-FR"/>
    </w:rPr>
  </w:style>
  <w:style w:type="paragraph" w:styleId="Corpsdetexte">
    <w:name w:val="Body Text"/>
    <w:basedOn w:val="Normal"/>
    <w:rsid w:val="000516CA"/>
    <w:pPr>
      <w:spacing w:after="120"/>
    </w:pPr>
  </w:style>
  <w:style w:type="character" w:styleId="Lienhypertexte">
    <w:name w:val="Hyperlink"/>
    <w:uiPriority w:val="99"/>
    <w:rsid w:val="000516CA"/>
    <w:rPr>
      <w:color w:val="0000FF"/>
      <w:u w:val="single"/>
    </w:rPr>
  </w:style>
  <w:style w:type="table" w:styleId="Grille">
    <w:name w:val="Table Grid"/>
    <w:basedOn w:val="TableauNormal"/>
    <w:rsid w:val="000516C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0516CA"/>
    <w:pPr>
      <w:jc w:val="both"/>
    </w:pPr>
    <w:rPr>
      <w:rFonts w:ascii="Arial" w:eastAsia="Times" w:hAnsi="Arial"/>
      <w:i/>
      <w:sz w:val="20"/>
      <w:szCs w:val="20"/>
    </w:rPr>
  </w:style>
  <w:style w:type="paragraph" w:styleId="Corpsdetexte2">
    <w:name w:val="Body Text 2"/>
    <w:basedOn w:val="Normal"/>
    <w:rsid w:val="000516CA"/>
    <w:pPr>
      <w:spacing w:after="120" w:line="480" w:lineRule="auto"/>
    </w:pPr>
  </w:style>
  <w:style w:type="character" w:styleId="Lienhypertextesuivi">
    <w:name w:val="FollowedHyperlink"/>
    <w:rsid w:val="004A797A"/>
    <w:rPr>
      <w:color w:val="800080"/>
      <w:u w:val="single"/>
    </w:rPr>
  </w:style>
  <w:style w:type="paragraph" w:customStyle="1" w:styleId="Listepucebase">
    <w:name w:val="Liste_puce_base"/>
    <w:basedOn w:val="Normal"/>
    <w:rsid w:val="009A2DE1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0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05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5339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E49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049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04924"/>
    <w:pPr>
      <w:tabs>
        <w:tab w:val="center" w:pos="4536"/>
        <w:tab w:val="right" w:pos="9072"/>
      </w:tabs>
    </w:pPr>
  </w:style>
  <w:style w:type="paragraph" w:customStyle="1" w:styleId="Bloctexte">
    <w:name w:val="Bloc_texte"/>
    <w:basedOn w:val="Corpsdetexte"/>
    <w:rsid w:val="000516CA"/>
    <w:pPr>
      <w:tabs>
        <w:tab w:val="left" w:pos="6480"/>
      </w:tabs>
      <w:spacing w:before="120" w:after="240"/>
      <w:jc w:val="both"/>
    </w:pPr>
    <w:rPr>
      <w:rFonts w:ascii="Arial" w:hAnsi="Arial"/>
      <w:position w:val="10"/>
      <w:sz w:val="20"/>
      <w:szCs w:val="20"/>
      <w:lang w:val="fr-FR"/>
    </w:rPr>
  </w:style>
  <w:style w:type="paragraph" w:styleId="Corpsdetexte">
    <w:name w:val="Body Text"/>
    <w:basedOn w:val="Normal"/>
    <w:rsid w:val="000516CA"/>
    <w:pPr>
      <w:spacing w:after="120"/>
    </w:pPr>
  </w:style>
  <w:style w:type="character" w:styleId="Lienhypertexte">
    <w:name w:val="Hyperlink"/>
    <w:uiPriority w:val="99"/>
    <w:rsid w:val="000516CA"/>
    <w:rPr>
      <w:color w:val="0000FF"/>
      <w:u w:val="single"/>
    </w:rPr>
  </w:style>
  <w:style w:type="table" w:styleId="Grille">
    <w:name w:val="Table Grid"/>
    <w:basedOn w:val="TableauNormal"/>
    <w:rsid w:val="000516C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0516CA"/>
    <w:pPr>
      <w:jc w:val="both"/>
    </w:pPr>
    <w:rPr>
      <w:rFonts w:ascii="Arial" w:eastAsia="Times" w:hAnsi="Arial"/>
      <w:i/>
      <w:sz w:val="20"/>
      <w:szCs w:val="20"/>
    </w:rPr>
  </w:style>
  <w:style w:type="paragraph" w:styleId="Corpsdetexte2">
    <w:name w:val="Body Text 2"/>
    <w:basedOn w:val="Normal"/>
    <w:rsid w:val="000516CA"/>
    <w:pPr>
      <w:spacing w:after="120" w:line="480" w:lineRule="auto"/>
    </w:pPr>
  </w:style>
  <w:style w:type="character" w:styleId="Lienhypertextesuivi">
    <w:name w:val="FollowedHyperlink"/>
    <w:rsid w:val="004A797A"/>
    <w:rPr>
      <w:color w:val="800080"/>
      <w:u w:val="single"/>
    </w:rPr>
  </w:style>
  <w:style w:type="paragraph" w:customStyle="1" w:styleId="Listepucebase">
    <w:name w:val="Liste_puce_base"/>
    <w:basedOn w:val="Normal"/>
    <w:rsid w:val="009A2DE1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0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05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5339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E49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735">
          <w:marLeft w:val="0"/>
          <w:marRight w:val="0"/>
          <w:marTop w:val="81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67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339">
              <w:marLeft w:val="-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2766">
              <w:marLeft w:val="0"/>
              <w:marRight w:val="0"/>
              <w:marTop w:val="1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8153">
                          <w:marLeft w:val="0"/>
                          <w:marRight w:val="0"/>
                          <w:marTop w:val="0"/>
                          <w:marBottom w:val="1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99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5669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bastien@quebecdanse.org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quebecdanse.org/agenda/coup-de-pouce/" TargetMode="External"/><Relationship Id="rId11" Type="http://schemas.openxmlformats.org/officeDocument/2006/relationships/hyperlink" Target="mailto:dbastien@quebecdanse.org" TargetMode="External"/><Relationship Id="rId12" Type="http://schemas.openxmlformats.org/officeDocument/2006/relationships/hyperlink" Target="https://www.quebecdanse.org/agenda/coup-de-pouce/" TargetMode="External"/><Relationship Id="rId13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14" Type="http://schemas.openxmlformats.org/officeDocument/2006/relationships/hyperlink" Target="https://www.quebecdanse.org/agenda/coup-de-pouce/" TargetMode="External"/><Relationship Id="rId15" Type="http://schemas.openxmlformats.org/officeDocument/2006/relationships/hyperlink" Target="mailto:dbastien@quebecdanse.org" TargetMode="External"/><Relationship Id="rId16" Type="http://schemas.openxmlformats.org/officeDocument/2006/relationships/hyperlink" Target="https://www.quebecdanse.org/agenda/coup-de-pouce/" TargetMode="External"/><Relationship Id="rId17" Type="http://schemas.openxmlformats.org/officeDocument/2006/relationships/hyperlink" Target="https://www.quebecdanse.org/agenda/coup-de-pouce/" TargetMode="External"/><Relationship Id="rId18" Type="http://schemas.openxmlformats.org/officeDocument/2006/relationships/image" Target="media/image1.png"/><Relationship Id="rId19" Type="http://schemas.openxmlformats.org/officeDocument/2006/relationships/image" Target="media/image2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quebecdanse.org/agenda/coup-de-pou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1040</Words>
  <Characters>5725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RQD</Company>
  <LinksUpToDate>false</LinksUpToDate>
  <CharactersWithSpaces>6752</CharactersWithSpaces>
  <SharedDoc>false</SharedDoc>
  <HLinks>
    <vt:vector size="60" baseType="variant">
      <vt:variant>
        <vt:i4>3997802</vt:i4>
      </vt:variant>
      <vt:variant>
        <vt:i4>107</vt:i4>
      </vt:variant>
      <vt:variant>
        <vt:i4>0</vt:i4>
      </vt:variant>
      <vt:variant>
        <vt:i4>5</vt:i4>
      </vt:variant>
      <vt:variant>
        <vt:lpwstr>http://www.quebecdanse.org</vt:lpwstr>
      </vt:variant>
      <vt:variant>
        <vt:lpwstr/>
      </vt:variant>
      <vt:variant>
        <vt:i4>393257</vt:i4>
      </vt:variant>
      <vt:variant>
        <vt:i4>104</vt:i4>
      </vt:variant>
      <vt:variant>
        <vt:i4>0</vt:i4>
      </vt:variant>
      <vt:variant>
        <vt:i4>5</vt:i4>
      </vt:variant>
      <vt:variant>
        <vt:lpwstr>mailto:formation@quebecdanse.org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mailto:dsimoneau@quebecdanse.org</vt:lpwstr>
      </vt:variant>
      <vt:variant>
        <vt:lpwstr/>
      </vt:variant>
      <vt:variant>
        <vt:i4>7274500</vt:i4>
      </vt:variant>
      <vt:variant>
        <vt:i4>2048</vt:i4>
      </vt:variant>
      <vt:variant>
        <vt:i4>1025</vt:i4>
      </vt:variant>
      <vt:variant>
        <vt:i4>1</vt:i4>
      </vt:variant>
      <vt:variant>
        <vt:lpwstr>top</vt:lpwstr>
      </vt:variant>
      <vt:variant>
        <vt:lpwstr/>
      </vt:variant>
      <vt:variant>
        <vt:i4>917597</vt:i4>
      </vt:variant>
      <vt:variant>
        <vt:i4>5292</vt:i4>
      </vt:variant>
      <vt:variant>
        <vt:i4>1026</vt:i4>
      </vt:variant>
      <vt:variant>
        <vt:i4>1</vt:i4>
      </vt:variant>
      <vt:variant>
        <vt:lpwstr>image004</vt:lpwstr>
      </vt:variant>
      <vt:variant>
        <vt:lpwstr/>
      </vt:variant>
      <vt:variant>
        <vt:i4>3473472</vt:i4>
      </vt:variant>
      <vt:variant>
        <vt:i4>5294</vt:i4>
      </vt:variant>
      <vt:variant>
        <vt:i4>1027</vt:i4>
      </vt:variant>
      <vt:variant>
        <vt:i4>1</vt:i4>
      </vt:variant>
      <vt:variant>
        <vt:lpwstr>CQRHC-coul 2004</vt:lpwstr>
      </vt:variant>
      <vt:variant>
        <vt:lpwstr/>
      </vt:variant>
      <vt:variant>
        <vt:i4>7274500</vt:i4>
      </vt:variant>
      <vt:variant>
        <vt:i4>5297</vt:i4>
      </vt:variant>
      <vt:variant>
        <vt:i4>1028</vt:i4>
      </vt:variant>
      <vt:variant>
        <vt:i4>1</vt:i4>
      </vt:variant>
      <vt:variant>
        <vt:lpwstr>top</vt:lpwstr>
      </vt:variant>
      <vt:variant>
        <vt:lpwstr/>
      </vt:variant>
      <vt:variant>
        <vt:i4>917597</vt:i4>
      </vt:variant>
      <vt:variant>
        <vt:i4>38017</vt:i4>
      </vt:variant>
      <vt:variant>
        <vt:i4>1029</vt:i4>
      </vt:variant>
      <vt:variant>
        <vt:i4>1</vt:i4>
      </vt:variant>
      <vt:variant>
        <vt:lpwstr>image004</vt:lpwstr>
      </vt:variant>
      <vt:variant>
        <vt:lpwstr/>
      </vt:variant>
      <vt:variant>
        <vt:i4>3473472</vt:i4>
      </vt:variant>
      <vt:variant>
        <vt:i4>38019</vt:i4>
      </vt:variant>
      <vt:variant>
        <vt:i4>1030</vt:i4>
      </vt:variant>
      <vt:variant>
        <vt:i4>1</vt:i4>
      </vt:variant>
      <vt:variant>
        <vt:lpwstr>CQRHC-coul 2004</vt:lpwstr>
      </vt:variant>
      <vt:variant>
        <vt:lpwstr/>
      </vt:variant>
      <vt:variant>
        <vt:i4>7667767</vt:i4>
      </vt:variant>
      <vt:variant>
        <vt:i4>38021</vt:i4>
      </vt:variant>
      <vt:variant>
        <vt:i4>1031</vt:i4>
      </vt:variant>
      <vt:variant>
        <vt:i4>1</vt:i4>
      </vt:variant>
      <vt:variant>
        <vt:lpwstr>logo_coul_rgb_alpha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simoneau</dc:creator>
  <cp:keywords/>
  <cp:lastModifiedBy>Dominic</cp:lastModifiedBy>
  <cp:revision>39</cp:revision>
  <cp:lastPrinted>2019-11-07T16:41:00Z</cp:lastPrinted>
  <dcterms:created xsi:type="dcterms:W3CDTF">2018-03-28T14:04:00Z</dcterms:created>
  <dcterms:modified xsi:type="dcterms:W3CDTF">2019-11-25T20:04:00Z</dcterms:modified>
</cp:coreProperties>
</file>