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0A5C1" w14:textId="77777777" w:rsidR="00431315" w:rsidRDefault="00431315" w:rsidP="00431315">
      <w:pPr>
        <w:jc w:val="center"/>
      </w:pPr>
    </w:p>
    <w:p w14:paraId="1583A725" w14:textId="77777777" w:rsidR="00431315" w:rsidRDefault="00431315" w:rsidP="00431315">
      <w:pPr>
        <w:jc w:val="center"/>
      </w:pPr>
    </w:p>
    <w:p w14:paraId="76AFFB99" w14:textId="77777777" w:rsidR="00431315" w:rsidRDefault="00431315" w:rsidP="00431315">
      <w:pPr>
        <w:jc w:val="center"/>
      </w:pPr>
    </w:p>
    <w:p w14:paraId="58540F85" w14:textId="77777777" w:rsidR="00431315" w:rsidRDefault="00431315" w:rsidP="00431315">
      <w:pPr>
        <w:jc w:val="center"/>
      </w:pPr>
    </w:p>
    <w:p w14:paraId="2BE453BC" w14:textId="77777777" w:rsidR="00431315" w:rsidRDefault="00431315" w:rsidP="00431315">
      <w:pPr>
        <w:jc w:val="center"/>
      </w:pPr>
    </w:p>
    <w:p w14:paraId="716D14C8" w14:textId="77777777" w:rsidR="00431315" w:rsidRDefault="00431315" w:rsidP="00431315">
      <w:pPr>
        <w:jc w:val="center"/>
      </w:pPr>
    </w:p>
    <w:p w14:paraId="00C3336C" w14:textId="77777777" w:rsidR="00431315" w:rsidRDefault="00431315" w:rsidP="00431315">
      <w:pPr>
        <w:jc w:val="center"/>
      </w:pPr>
    </w:p>
    <w:p w14:paraId="5B9865F6" w14:textId="77777777" w:rsidR="00431315" w:rsidRDefault="00431315" w:rsidP="00431315">
      <w:pPr>
        <w:jc w:val="center"/>
      </w:pPr>
    </w:p>
    <w:p w14:paraId="008C8343" w14:textId="77777777" w:rsidR="00431315" w:rsidRDefault="00431315" w:rsidP="00431315">
      <w:pPr>
        <w:jc w:val="center"/>
      </w:pPr>
    </w:p>
    <w:p w14:paraId="299447B4" w14:textId="77777777" w:rsidR="00431315" w:rsidRPr="00431315" w:rsidRDefault="00431315" w:rsidP="00431315">
      <w:pPr>
        <w:jc w:val="center"/>
      </w:pPr>
    </w:p>
    <w:p w14:paraId="081D4A04" w14:textId="05DFFC69" w:rsidR="00830F00" w:rsidRDefault="009F3782" w:rsidP="009F3782">
      <w:pPr>
        <w:pStyle w:val="Titre4"/>
        <w:jc w:val="center"/>
        <w:rPr>
          <w:sz w:val="72"/>
          <w:szCs w:val="72"/>
          <w:lang w:val="fr-CA"/>
        </w:rPr>
      </w:pPr>
      <w:r>
        <w:rPr>
          <w:sz w:val="72"/>
          <w:szCs w:val="72"/>
          <w:lang w:val="fr-CA"/>
        </w:rPr>
        <w:t>DIRECTRICE OU DIRECTEUR</w:t>
      </w:r>
    </w:p>
    <w:p w14:paraId="7CE307FB" w14:textId="2CB61F19" w:rsidR="009F3782" w:rsidRPr="009F3782" w:rsidRDefault="009F3782" w:rsidP="009F3782">
      <w:pPr>
        <w:pStyle w:val="Titre4"/>
        <w:jc w:val="center"/>
        <w:rPr>
          <w:sz w:val="72"/>
          <w:szCs w:val="72"/>
          <w:lang w:val="fr-CA"/>
        </w:rPr>
      </w:pPr>
      <w:r w:rsidRPr="009F3782">
        <w:rPr>
          <w:sz w:val="72"/>
          <w:szCs w:val="72"/>
          <w:lang w:val="fr-CA"/>
        </w:rPr>
        <w:t>DES RÉPÉTITIONS EN DANSE</w:t>
      </w:r>
    </w:p>
    <w:p w14:paraId="66AD391E" w14:textId="77777777" w:rsidR="00830F00" w:rsidRPr="00830F00" w:rsidRDefault="00830F00" w:rsidP="00431315">
      <w:pPr>
        <w:jc w:val="center"/>
        <w:rPr>
          <w:rFonts w:ascii="Arial" w:hAnsi="Arial"/>
          <w:b/>
          <w:lang w:val="fr-CA"/>
        </w:rPr>
      </w:pPr>
    </w:p>
    <w:p w14:paraId="0C2B9F9D" w14:textId="77777777" w:rsidR="00F50428" w:rsidRDefault="00F50428" w:rsidP="00431315">
      <w:pPr>
        <w:jc w:val="center"/>
        <w:rPr>
          <w:rFonts w:ascii="Arial" w:hAnsi="Arial"/>
          <w:b/>
          <w:lang w:val="fr-CA"/>
        </w:rPr>
      </w:pPr>
    </w:p>
    <w:p w14:paraId="3CEFAC19" w14:textId="77777777" w:rsidR="00F50428" w:rsidRDefault="00F50428" w:rsidP="00431315">
      <w:pPr>
        <w:jc w:val="center"/>
        <w:rPr>
          <w:rFonts w:ascii="Arial" w:hAnsi="Arial"/>
          <w:b/>
          <w:lang w:val="fr-CA"/>
        </w:rPr>
      </w:pPr>
    </w:p>
    <w:p w14:paraId="51AA0410" w14:textId="77777777" w:rsidR="00F50428" w:rsidRDefault="00F50428" w:rsidP="00431315">
      <w:pPr>
        <w:jc w:val="center"/>
        <w:rPr>
          <w:rFonts w:ascii="Arial" w:hAnsi="Arial"/>
          <w:b/>
          <w:lang w:val="fr-CA"/>
        </w:rPr>
      </w:pPr>
    </w:p>
    <w:p w14:paraId="388F9E3B" w14:textId="77777777" w:rsidR="00431315" w:rsidRDefault="00431315" w:rsidP="00431315">
      <w:pPr>
        <w:jc w:val="center"/>
        <w:rPr>
          <w:rFonts w:ascii="Arial" w:hAnsi="Arial"/>
          <w:b/>
          <w:lang w:val="fr-CA"/>
        </w:rPr>
      </w:pPr>
    </w:p>
    <w:p w14:paraId="7D27944E" w14:textId="77777777" w:rsidR="00431315" w:rsidRDefault="00431315" w:rsidP="00431315">
      <w:pPr>
        <w:jc w:val="center"/>
        <w:rPr>
          <w:rFonts w:ascii="Arial" w:hAnsi="Arial"/>
          <w:b/>
          <w:lang w:val="fr-CA"/>
        </w:rPr>
      </w:pPr>
    </w:p>
    <w:p w14:paraId="72717908" w14:textId="77777777" w:rsidR="00431315" w:rsidRDefault="00431315" w:rsidP="00431315">
      <w:pPr>
        <w:jc w:val="center"/>
        <w:rPr>
          <w:rFonts w:ascii="Arial" w:hAnsi="Arial"/>
          <w:b/>
          <w:lang w:val="fr-CA"/>
        </w:rPr>
      </w:pPr>
    </w:p>
    <w:p w14:paraId="063D1C20" w14:textId="77777777" w:rsidR="00431315" w:rsidRDefault="00431315" w:rsidP="00431315">
      <w:pPr>
        <w:jc w:val="center"/>
        <w:rPr>
          <w:rFonts w:ascii="Arial" w:hAnsi="Arial"/>
          <w:b/>
          <w:lang w:val="fr-CA"/>
        </w:rPr>
      </w:pPr>
    </w:p>
    <w:p w14:paraId="716CA09C" w14:textId="77777777" w:rsidR="00431315" w:rsidRDefault="00431315" w:rsidP="00431315">
      <w:pPr>
        <w:jc w:val="center"/>
        <w:rPr>
          <w:rFonts w:ascii="Arial" w:hAnsi="Arial"/>
          <w:b/>
          <w:lang w:val="fr-CA"/>
        </w:rPr>
      </w:pPr>
    </w:p>
    <w:p w14:paraId="026ABBF9" w14:textId="77777777" w:rsidR="00F50428" w:rsidRDefault="00F50428" w:rsidP="00431315">
      <w:pPr>
        <w:jc w:val="center"/>
        <w:rPr>
          <w:rFonts w:ascii="Arial" w:hAnsi="Arial"/>
          <w:b/>
          <w:lang w:val="fr-CA"/>
        </w:rPr>
      </w:pPr>
    </w:p>
    <w:p w14:paraId="009706E2" w14:textId="77777777" w:rsidR="00F50428" w:rsidRDefault="00F50428" w:rsidP="00431315">
      <w:pPr>
        <w:jc w:val="center"/>
        <w:rPr>
          <w:rFonts w:ascii="Arial" w:hAnsi="Arial"/>
          <w:b/>
          <w:lang w:val="fr-CA"/>
        </w:rPr>
      </w:pPr>
    </w:p>
    <w:p w14:paraId="66862ACA" w14:textId="77777777" w:rsidR="00625803" w:rsidRPr="00830F00" w:rsidRDefault="00625803" w:rsidP="00431315">
      <w:pPr>
        <w:jc w:val="center"/>
        <w:rPr>
          <w:rFonts w:ascii="Arial" w:hAnsi="Arial"/>
          <w:b/>
          <w:lang w:val="fr-CA"/>
        </w:rPr>
      </w:pPr>
    </w:p>
    <w:p w14:paraId="0E6E5CE0" w14:textId="77777777" w:rsidR="005E31E0" w:rsidRPr="00431315" w:rsidRDefault="00B35939" w:rsidP="00431315">
      <w:pPr>
        <w:pStyle w:val="Titre5"/>
        <w:rPr>
          <w:rFonts w:ascii="Arial Black" w:hAnsi="Arial Black"/>
          <w:b w:val="0"/>
          <w:sz w:val="28"/>
          <w:szCs w:val="28"/>
        </w:rPr>
      </w:pPr>
      <w:r w:rsidRPr="00431315">
        <w:rPr>
          <w:rFonts w:ascii="Arial Black" w:hAnsi="Arial Black"/>
          <w:b w:val="0"/>
          <w:sz w:val="28"/>
          <w:szCs w:val="28"/>
        </w:rPr>
        <w:t>PROFIL DE</w:t>
      </w:r>
      <w:r w:rsidR="005E31E0" w:rsidRPr="00431315">
        <w:rPr>
          <w:rFonts w:ascii="Arial Black" w:hAnsi="Arial Black"/>
          <w:b w:val="0"/>
          <w:sz w:val="28"/>
          <w:szCs w:val="28"/>
        </w:rPr>
        <w:t xml:space="preserve"> COMPÉTENCES</w:t>
      </w:r>
    </w:p>
    <w:p w14:paraId="6AC7BFAC" w14:textId="77777777" w:rsidR="00E41B31" w:rsidRDefault="00E41B31" w:rsidP="00431315">
      <w:pPr>
        <w:jc w:val="both"/>
        <w:rPr>
          <w:lang w:val="fr-CA"/>
        </w:rPr>
      </w:pPr>
    </w:p>
    <w:p w14:paraId="3063D119" w14:textId="77777777" w:rsidR="00384AF0" w:rsidRDefault="00384AF0" w:rsidP="00565537">
      <w:pPr>
        <w:ind w:left="2268"/>
        <w:jc w:val="both"/>
        <w:rPr>
          <w:lang w:val="fr-CA"/>
        </w:rPr>
        <w:sectPr w:rsidR="00384AF0" w:rsidSect="00F62527">
          <w:headerReference w:type="even" r:id="rId9"/>
          <w:headerReference w:type="default" r:id="rId10"/>
          <w:footerReference w:type="even" r:id="rId11"/>
          <w:footerReference w:type="default" r:id="rId12"/>
          <w:footerReference w:type="first" r:id="rId13"/>
          <w:pgSz w:w="20160" w:h="12240" w:orient="landscape"/>
          <w:pgMar w:top="993" w:right="1307" w:bottom="1417" w:left="1417" w:header="708" w:footer="708" w:gutter="0"/>
          <w:cols w:space="708"/>
          <w:titlePg/>
        </w:sectPr>
      </w:pPr>
    </w:p>
    <w:p w14:paraId="0C110E6B" w14:textId="78F37F33" w:rsidR="00E41B31" w:rsidRDefault="00E41B31" w:rsidP="00565537">
      <w:pPr>
        <w:ind w:left="2268"/>
        <w:jc w:val="both"/>
        <w:rPr>
          <w:lang w:val="fr-CA"/>
        </w:rPr>
      </w:pPr>
    </w:p>
    <w:p w14:paraId="00597272" w14:textId="77777777" w:rsidR="00384AF0" w:rsidRDefault="00384AF0" w:rsidP="00565537">
      <w:pPr>
        <w:ind w:left="2268"/>
        <w:jc w:val="both"/>
        <w:rPr>
          <w:lang w:val="fr-CA"/>
        </w:rPr>
      </w:pPr>
    </w:p>
    <w:p w14:paraId="02882209" w14:textId="77777777" w:rsidR="00384AF0" w:rsidRDefault="00384AF0" w:rsidP="00565537">
      <w:pPr>
        <w:ind w:left="2268"/>
        <w:jc w:val="both"/>
        <w:rPr>
          <w:lang w:val="fr-CA"/>
        </w:rPr>
        <w:sectPr w:rsidR="00384AF0" w:rsidSect="00F62527">
          <w:pgSz w:w="20160" w:h="12240" w:orient="landscape"/>
          <w:pgMar w:top="993" w:right="1307" w:bottom="1417" w:left="1417" w:header="708" w:footer="708" w:gutter="0"/>
          <w:cols w:space="708"/>
          <w:titlePg/>
        </w:sectPr>
      </w:pPr>
    </w:p>
    <w:p w14:paraId="0562DCB1" w14:textId="77777777" w:rsidR="00565537" w:rsidRPr="009C3F28" w:rsidRDefault="00565537" w:rsidP="00DF7369">
      <w:pPr>
        <w:ind w:left="2268"/>
        <w:jc w:val="both"/>
        <w:rPr>
          <w:rFonts w:ascii="Arial" w:hAnsi="Arial"/>
          <w:sz w:val="20"/>
          <w:lang w:val="fr-CA"/>
        </w:rPr>
      </w:pPr>
    </w:p>
    <w:p w14:paraId="77EF1B51" w14:textId="77777777" w:rsidR="00CD4F55" w:rsidRDefault="00CD4F55" w:rsidP="00DF7369">
      <w:pPr>
        <w:ind w:left="2268"/>
        <w:rPr>
          <w:rFonts w:ascii="Arial" w:hAnsi="Arial" w:cs="Arial"/>
          <w:b/>
          <w:sz w:val="20"/>
          <w:szCs w:val="20"/>
          <w:lang w:val="fr-CA"/>
        </w:rPr>
      </w:pPr>
    </w:p>
    <w:p w14:paraId="4E6FEE8D" w14:textId="77777777" w:rsidR="00DF7369" w:rsidRDefault="00DF7369" w:rsidP="00DF7369">
      <w:pPr>
        <w:ind w:left="2268"/>
        <w:rPr>
          <w:rFonts w:ascii="Arial" w:hAnsi="Arial" w:cs="Arial"/>
          <w:b/>
          <w:sz w:val="20"/>
          <w:szCs w:val="20"/>
          <w:lang w:val="fr-CA"/>
        </w:rPr>
      </w:pPr>
    </w:p>
    <w:p w14:paraId="371F6E84" w14:textId="77777777" w:rsidR="00DF7369" w:rsidRDefault="00DF7369" w:rsidP="00DF7369">
      <w:pPr>
        <w:ind w:left="2268"/>
        <w:rPr>
          <w:rFonts w:ascii="Arial" w:hAnsi="Arial" w:cs="Arial"/>
          <w:b/>
          <w:sz w:val="20"/>
          <w:szCs w:val="20"/>
          <w:lang w:val="fr-CA"/>
        </w:rPr>
      </w:pPr>
    </w:p>
    <w:p w14:paraId="4BDF88E2" w14:textId="77777777" w:rsidR="00DF7369" w:rsidRDefault="00DF7369" w:rsidP="00DF7369">
      <w:pPr>
        <w:ind w:left="2268"/>
        <w:rPr>
          <w:rFonts w:ascii="Arial" w:hAnsi="Arial" w:cs="Arial"/>
          <w:b/>
          <w:sz w:val="20"/>
          <w:szCs w:val="20"/>
          <w:lang w:val="fr-CA"/>
        </w:rPr>
      </w:pPr>
    </w:p>
    <w:p w14:paraId="59931227" w14:textId="77777777" w:rsidR="00DF7369" w:rsidRDefault="00DF7369" w:rsidP="00DF7369">
      <w:pPr>
        <w:ind w:left="2268"/>
        <w:rPr>
          <w:rFonts w:ascii="Arial" w:hAnsi="Arial" w:cs="Arial"/>
          <w:b/>
          <w:sz w:val="20"/>
          <w:szCs w:val="20"/>
          <w:lang w:val="fr-CA"/>
        </w:rPr>
      </w:pPr>
    </w:p>
    <w:p w14:paraId="7A2C4A04" w14:textId="77777777" w:rsidR="00DF7369" w:rsidRDefault="00DF7369" w:rsidP="00DF7369">
      <w:pPr>
        <w:ind w:left="2268"/>
        <w:rPr>
          <w:rFonts w:ascii="Arial" w:hAnsi="Arial" w:cs="Arial"/>
          <w:b/>
          <w:sz w:val="20"/>
          <w:szCs w:val="20"/>
          <w:lang w:val="fr-CA"/>
        </w:rPr>
      </w:pPr>
    </w:p>
    <w:p w14:paraId="10207238" w14:textId="77777777" w:rsidR="00DF7369" w:rsidRDefault="00DF7369" w:rsidP="00DF7369">
      <w:pPr>
        <w:ind w:left="2268"/>
        <w:rPr>
          <w:rFonts w:ascii="Arial" w:hAnsi="Arial" w:cs="Arial"/>
          <w:b/>
          <w:sz w:val="20"/>
          <w:szCs w:val="20"/>
          <w:lang w:val="fr-CA"/>
        </w:rPr>
      </w:pPr>
    </w:p>
    <w:p w14:paraId="50F43ECA" w14:textId="0B4FB3DB" w:rsidR="00560CA9" w:rsidRDefault="00560CA9" w:rsidP="00DF7369">
      <w:pPr>
        <w:tabs>
          <w:tab w:val="left" w:pos="8364"/>
          <w:tab w:val="left" w:pos="8505"/>
          <w:tab w:val="left" w:pos="8647"/>
        </w:tabs>
        <w:ind w:left="2268" w:right="8647"/>
        <w:rPr>
          <w:rFonts w:ascii="Arial" w:hAnsi="Arial"/>
          <w:sz w:val="20"/>
          <w:lang w:val="fr-CA"/>
        </w:rPr>
      </w:pPr>
      <w:r w:rsidRPr="004264B6">
        <w:rPr>
          <w:rFonts w:ascii="Arial" w:hAnsi="Arial"/>
          <w:sz w:val="20"/>
          <w:lang w:val="fr-CA"/>
        </w:rPr>
        <w:t>Le Conseil québécois des ressource</w:t>
      </w:r>
      <w:r>
        <w:rPr>
          <w:rFonts w:ascii="Arial" w:hAnsi="Arial"/>
          <w:sz w:val="20"/>
          <w:lang w:val="fr-CA"/>
        </w:rPr>
        <w:t xml:space="preserve">s humaines en culture (CQRHC) </w:t>
      </w:r>
      <w:r>
        <w:rPr>
          <w:rFonts w:ascii="Arial" w:hAnsi="Arial"/>
          <w:sz w:val="20"/>
          <w:lang w:val="fr-CA"/>
        </w:rPr>
        <w:br/>
      </w:r>
      <w:r w:rsidRPr="004264B6">
        <w:rPr>
          <w:rFonts w:ascii="Arial" w:hAnsi="Arial"/>
          <w:sz w:val="20"/>
          <w:lang w:val="fr-CA"/>
        </w:rPr>
        <w:t xml:space="preserve">a soutenu la réalisation de </w:t>
      </w:r>
      <w:r>
        <w:rPr>
          <w:rFonts w:ascii="Arial" w:hAnsi="Arial"/>
          <w:sz w:val="20"/>
          <w:lang w:val="fr-CA"/>
        </w:rPr>
        <w:t>ce profil</w:t>
      </w:r>
      <w:r w:rsidRPr="004264B6">
        <w:rPr>
          <w:rFonts w:ascii="Arial" w:hAnsi="Arial"/>
          <w:sz w:val="20"/>
          <w:lang w:val="fr-CA"/>
        </w:rPr>
        <w:t xml:space="preserve"> grâce à une aide financière</w:t>
      </w:r>
      <w:r w:rsidR="00585B48">
        <w:rPr>
          <w:rFonts w:ascii="Arial" w:hAnsi="Arial"/>
          <w:sz w:val="20"/>
          <w:lang w:val="fr-CA"/>
        </w:rPr>
        <w:t xml:space="preserve"> </w:t>
      </w:r>
      <w:r w:rsidRPr="004264B6">
        <w:rPr>
          <w:rFonts w:ascii="Arial" w:hAnsi="Arial"/>
          <w:sz w:val="20"/>
          <w:lang w:val="fr-CA"/>
        </w:rPr>
        <w:t>de la Commission des partena</w:t>
      </w:r>
      <w:r>
        <w:rPr>
          <w:rFonts w:ascii="Arial" w:hAnsi="Arial"/>
          <w:sz w:val="20"/>
          <w:lang w:val="fr-CA"/>
        </w:rPr>
        <w:t>ires du marché du travail (CPMT</w:t>
      </w:r>
      <w:r w:rsidRPr="004264B6">
        <w:rPr>
          <w:rFonts w:ascii="Arial" w:hAnsi="Arial"/>
          <w:sz w:val="20"/>
          <w:lang w:val="fr-CA"/>
        </w:rPr>
        <w:t>).</w:t>
      </w:r>
    </w:p>
    <w:p w14:paraId="0BB3884B" w14:textId="77777777" w:rsidR="00585B48" w:rsidRPr="004264B6" w:rsidRDefault="00585B48" w:rsidP="00DF7369">
      <w:pPr>
        <w:tabs>
          <w:tab w:val="left" w:pos="8364"/>
          <w:tab w:val="left" w:pos="8505"/>
          <w:tab w:val="left" w:pos="8647"/>
        </w:tabs>
        <w:ind w:left="2268" w:right="8647"/>
        <w:rPr>
          <w:rFonts w:ascii="Arial" w:hAnsi="Arial"/>
          <w:sz w:val="20"/>
          <w:lang w:val="fr-CA"/>
        </w:rPr>
      </w:pPr>
    </w:p>
    <w:p w14:paraId="6CF6BF69" w14:textId="4D2A864F" w:rsidR="00C65B2F" w:rsidRDefault="00FC7AE6" w:rsidP="00DF7369">
      <w:pPr>
        <w:ind w:left="2268"/>
        <w:rPr>
          <w:noProof/>
        </w:rPr>
      </w:pPr>
      <w:r>
        <w:rPr>
          <w:noProof/>
        </w:rPr>
        <w:drawing>
          <wp:inline distT="0" distB="0" distL="0" distR="0" wp14:anchorId="709DB7B3" wp14:editId="3EB9B8B2">
            <wp:extent cx="1990215" cy="854323"/>
            <wp:effectExtent l="0" t="0" r="0" b="9525"/>
            <wp:docPr id="4" name="Image 4" descr="Macintosh HD:Users:dominic:Desktop:CPMT-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ominic:Desktop:CPMT-Couleu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964" cy="854645"/>
                    </a:xfrm>
                    <a:prstGeom prst="rect">
                      <a:avLst/>
                    </a:prstGeom>
                    <a:noFill/>
                    <a:ln>
                      <a:noFill/>
                    </a:ln>
                  </pic:spPr>
                </pic:pic>
              </a:graphicData>
            </a:graphic>
          </wp:inline>
        </w:drawing>
      </w:r>
    </w:p>
    <w:p w14:paraId="702082DF" w14:textId="77777777" w:rsidR="00C65B2F" w:rsidRDefault="00C65B2F" w:rsidP="00DF7369">
      <w:pPr>
        <w:ind w:left="2268"/>
        <w:rPr>
          <w:noProof/>
        </w:rPr>
      </w:pPr>
    </w:p>
    <w:p w14:paraId="3E536D6D" w14:textId="77777777" w:rsidR="00DF7369" w:rsidRDefault="00DF7369" w:rsidP="00DF7369">
      <w:pPr>
        <w:ind w:left="2268"/>
        <w:rPr>
          <w:noProof/>
        </w:rPr>
      </w:pPr>
    </w:p>
    <w:p w14:paraId="08FB8249" w14:textId="77777777" w:rsidR="00C65B2F" w:rsidRDefault="00C65B2F" w:rsidP="00DF7369">
      <w:pPr>
        <w:ind w:left="2268"/>
        <w:rPr>
          <w:noProof/>
        </w:rPr>
      </w:pPr>
    </w:p>
    <w:p w14:paraId="40743AD6" w14:textId="48194A29" w:rsidR="00C65B2F" w:rsidRPr="008B3759" w:rsidRDefault="00C65B2F" w:rsidP="00C65B2F">
      <w:pPr>
        <w:ind w:left="2268"/>
        <w:rPr>
          <w:rFonts w:ascii="Arial" w:hAnsi="Arial"/>
          <w:b/>
        </w:rPr>
      </w:pPr>
      <w:r>
        <w:rPr>
          <w:noProof/>
        </w:rPr>
        <w:t xml:space="preserve">  </w:t>
      </w:r>
      <w:r w:rsidR="00A61C35">
        <w:rPr>
          <w:noProof/>
        </w:rPr>
        <w:drawing>
          <wp:inline distT="0" distB="0" distL="0" distR="0" wp14:anchorId="4CC6EBE6" wp14:editId="497A1674">
            <wp:extent cx="1640331" cy="1287360"/>
            <wp:effectExtent l="0" t="0" r="10795" b="8255"/>
            <wp:docPr id="2" name="Image 2" descr="Macintosh HD:Users:dominic:DEV PROF:LOGOS SUBV:CQRHC_coul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minic:DEV PROF:LOGOS SUBV:CQRHC_coul_2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529" cy="1288300"/>
                    </a:xfrm>
                    <a:prstGeom prst="rect">
                      <a:avLst/>
                    </a:prstGeom>
                    <a:noFill/>
                    <a:ln>
                      <a:noFill/>
                    </a:ln>
                  </pic:spPr>
                </pic:pic>
              </a:graphicData>
            </a:graphic>
          </wp:inline>
        </w:drawing>
      </w:r>
      <w:r>
        <w:rPr>
          <w:noProof/>
        </w:rPr>
        <w:t xml:space="preserve">                    </w:t>
      </w:r>
      <w:r>
        <w:rPr>
          <w:noProof/>
        </w:rPr>
        <w:drawing>
          <wp:inline distT="0" distB="0" distL="0" distR="0" wp14:anchorId="44946D7A" wp14:editId="413B1522">
            <wp:extent cx="2018400" cy="740757"/>
            <wp:effectExtent l="0" t="0" r="0" b="0"/>
            <wp:docPr id="3" name="Image 1" descr="005_logo_co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05_logo_coul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0772" cy="741627"/>
                    </a:xfrm>
                    <a:prstGeom prst="rect">
                      <a:avLst/>
                    </a:prstGeom>
                    <a:noFill/>
                    <a:ln>
                      <a:noFill/>
                    </a:ln>
                  </pic:spPr>
                </pic:pic>
              </a:graphicData>
            </a:graphic>
          </wp:inline>
        </w:drawing>
      </w:r>
    </w:p>
    <w:p w14:paraId="25BDE867" w14:textId="77777777" w:rsidR="00AA37B1" w:rsidRDefault="00AA37B1" w:rsidP="00565537">
      <w:pPr>
        <w:spacing w:before="360"/>
        <w:ind w:left="2268"/>
        <w:rPr>
          <w:rFonts w:ascii="Arial" w:hAnsi="Arial" w:cs="Arial"/>
          <w:b/>
          <w:sz w:val="20"/>
          <w:szCs w:val="20"/>
          <w:lang w:val="fr-CA"/>
        </w:rPr>
      </w:pPr>
    </w:p>
    <w:p w14:paraId="71CC88E8" w14:textId="45FF4999" w:rsidR="004D61E1" w:rsidRDefault="004D61E1" w:rsidP="004D61E1">
      <w:pPr>
        <w:ind w:left="2268"/>
        <w:rPr>
          <w:rFonts w:ascii="Arial" w:hAnsi="Arial" w:cs="Arial"/>
          <w:sz w:val="20"/>
          <w:szCs w:val="20"/>
        </w:rPr>
      </w:pPr>
      <w:r w:rsidRPr="005F4237">
        <w:rPr>
          <w:rFonts w:ascii="Arial" w:hAnsi="Arial" w:cs="Arial"/>
          <w:sz w:val="20"/>
          <w:szCs w:val="20"/>
        </w:rPr>
        <w:t xml:space="preserve">Toute reproduction interdite sans autorisation </w:t>
      </w:r>
      <w:r w:rsidR="00BA72BC">
        <w:rPr>
          <w:rFonts w:ascii="Arial" w:hAnsi="Arial" w:cs="Arial"/>
          <w:sz w:val="20"/>
          <w:szCs w:val="20"/>
        </w:rPr>
        <w:t>écrite.</w:t>
      </w:r>
    </w:p>
    <w:p w14:paraId="1632B83E" w14:textId="77777777" w:rsidR="005D490D" w:rsidRDefault="00D90C7E" w:rsidP="005D490D">
      <w:pPr>
        <w:ind w:left="2268"/>
        <w:rPr>
          <w:rFonts w:ascii="Arial" w:hAnsi="Arial"/>
          <w:sz w:val="20"/>
          <w:lang w:val="fr-CA"/>
        </w:rPr>
      </w:pPr>
      <w:r>
        <w:rPr>
          <w:rFonts w:ascii="Arial" w:hAnsi="Arial"/>
          <w:sz w:val="20"/>
          <w:lang w:val="fr-CA"/>
        </w:rPr>
        <w:t xml:space="preserve">© </w:t>
      </w:r>
      <w:r w:rsidR="00565537" w:rsidRPr="00721C3C">
        <w:rPr>
          <w:rFonts w:ascii="Arial" w:hAnsi="Arial"/>
          <w:sz w:val="20"/>
          <w:lang w:val="fr-CA"/>
        </w:rPr>
        <w:t>Conseil québécois des ressource</w:t>
      </w:r>
      <w:r w:rsidR="005D490D">
        <w:rPr>
          <w:rFonts w:ascii="Arial" w:hAnsi="Arial"/>
          <w:sz w:val="20"/>
          <w:lang w:val="fr-CA"/>
        </w:rPr>
        <w:t>s humaines en culture (CQRHC)</w:t>
      </w:r>
    </w:p>
    <w:p w14:paraId="607C2C3C" w14:textId="77777777" w:rsidR="00BB417B" w:rsidRDefault="00BB417B" w:rsidP="005D490D">
      <w:pPr>
        <w:ind w:left="2268"/>
        <w:rPr>
          <w:rFonts w:ascii="Arial" w:hAnsi="Arial" w:cs="Arial"/>
          <w:sz w:val="20"/>
          <w:szCs w:val="20"/>
          <w:lang w:val="fr-CA"/>
        </w:rPr>
      </w:pPr>
    </w:p>
    <w:p w14:paraId="16B9E8EB" w14:textId="67B89E80" w:rsidR="00565537" w:rsidRPr="00721C3C" w:rsidRDefault="005D490D" w:rsidP="005D490D">
      <w:pPr>
        <w:ind w:left="2268"/>
        <w:rPr>
          <w:rFonts w:ascii="Arial" w:hAnsi="Arial" w:cs="Arial"/>
          <w:sz w:val="20"/>
          <w:szCs w:val="20"/>
          <w:lang w:val="fr-CA"/>
        </w:rPr>
      </w:pPr>
      <w:r>
        <w:rPr>
          <w:rFonts w:ascii="Arial" w:hAnsi="Arial" w:cs="Arial"/>
          <w:sz w:val="20"/>
          <w:szCs w:val="20"/>
          <w:lang w:val="fr-CA"/>
        </w:rPr>
        <w:t>ISBN :</w:t>
      </w:r>
      <w:r w:rsidR="00D90C7E">
        <w:rPr>
          <w:rFonts w:ascii="Arial" w:hAnsi="Arial" w:cs="Arial"/>
          <w:sz w:val="20"/>
          <w:szCs w:val="20"/>
          <w:lang w:val="fr-CA"/>
        </w:rPr>
        <w:t xml:space="preserve"> </w:t>
      </w:r>
      <w:r w:rsidR="00313E8E" w:rsidRPr="00313E8E">
        <w:rPr>
          <w:rFonts w:ascii="Arial" w:hAnsi="Arial" w:cs="Arial"/>
          <w:sz w:val="20"/>
          <w:szCs w:val="20"/>
          <w:lang w:val="fr-CA"/>
        </w:rPr>
        <w:t>978-2-923021-34-8</w:t>
      </w:r>
    </w:p>
    <w:p w14:paraId="552FA46C" w14:textId="77777777" w:rsidR="008659C3" w:rsidRDefault="008659C3" w:rsidP="008659C3">
      <w:pPr>
        <w:ind w:left="2268"/>
        <w:jc w:val="both"/>
        <w:rPr>
          <w:rFonts w:ascii="Arial" w:hAnsi="Arial"/>
          <w:b/>
          <w:sz w:val="20"/>
          <w:lang w:val="fr-CA"/>
        </w:rPr>
      </w:pPr>
    </w:p>
    <w:p w14:paraId="1FC3A4B8" w14:textId="2CDFF2EF" w:rsidR="008659C3" w:rsidRDefault="008659C3" w:rsidP="008659C3">
      <w:pPr>
        <w:ind w:left="2268"/>
        <w:rPr>
          <w:rFonts w:ascii="Arial" w:hAnsi="Arial" w:cs="Arial"/>
          <w:sz w:val="20"/>
          <w:szCs w:val="20"/>
        </w:rPr>
      </w:pPr>
      <w:r w:rsidRPr="005F4237">
        <w:rPr>
          <w:rFonts w:ascii="Arial" w:hAnsi="Arial" w:cs="Arial"/>
          <w:sz w:val="20"/>
          <w:szCs w:val="20"/>
        </w:rPr>
        <w:t xml:space="preserve">Dépôt légal - </w:t>
      </w:r>
      <w:r w:rsidR="00313E8E">
        <w:rPr>
          <w:rFonts w:ascii="Arial" w:hAnsi="Arial" w:cs="Arial"/>
          <w:sz w:val="20"/>
          <w:szCs w:val="20"/>
        </w:rPr>
        <w:t>201</w:t>
      </w:r>
      <w:r w:rsidR="006142F0">
        <w:rPr>
          <w:rFonts w:ascii="Arial" w:hAnsi="Arial" w:cs="Arial"/>
          <w:sz w:val="20"/>
          <w:szCs w:val="20"/>
        </w:rPr>
        <w:t>3</w:t>
      </w:r>
      <w:bookmarkStart w:id="0" w:name="_GoBack"/>
      <w:bookmarkEnd w:id="0"/>
      <w:r w:rsidRPr="005F4237">
        <w:rPr>
          <w:rFonts w:ascii="Arial" w:hAnsi="Arial" w:cs="Arial"/>
          <w:sz w:val="20"/>
          <w:szCs w:val="20"/>
        </w:rPr>
        <w:t> </w:t>
      </w:r>
    </w:p>
    <w:p w14:paraId="2F92E662" w14:textId="77777777" w:rsidR="008659C3" w:rsidRDefault="008659C3" w:rsidP="008659C3">
      <w:pPr>
        <w:ind w:left="2268"/>
        <w:rPr>
          <w:rFonts w:ascii="Arial" w:hAnsi="Arial" w:cs="Arial"/>
          <w:sz w:val="20"/>
          <w:szCs w:val="20"/>
        </w:rPr>
      </w:pPr>
      <w:r w:rsidRPr="005F4237">
        <w:rPr>
          <w:rFonts w:ascii="Arial" w:hAnsi="Arial" w:cs="Arial"/>
          <w:sz w:val="20"/>
          <w:szCs w:val="20"/>
        </w:rPr>
        <w:t>Bibliothèque et Archives nationales du Québec </w:t>
      </w:r>
    </w:p>
    <w:p w14:paraId="319D18A4" w14:textId="77777777" w:rsidR="008659C3" w:rsidRPr="005F4237" w:rsidRDefault="008659C3" w:rsidP="008659C3">
      <w:pPr>
        <w:ind w:left="2268"/>
        <w:rPr>
          <w:rFonts w:ascii="Arial" w:hAnsi="Arial" w:cs="Arial"/>
          <w:sz w:val="20"/>
          <w:szCs w:val="20"/>
        </w:rPr>
      </w:pPr>
      <w:r w:rsidRPr="005F4237">
        <w:rPr>
          <w:rFonts w:ascii="Arial" w:hAnsi="Arial" w:cs="Arial"/>
          <w:sz w:val="20"/>
          <w:szCs w:val="20"/>
        </w:rPr>
        <w:t>Bibliothèque et Archives Canada</w:t>
      </w:r>
    </w:p>
    <w:p w14:paraId="4AB587CD" w14:textId="77777777" w:rsidR="00E41B31" w:rsidRDefault="00E41B31" w:rsidP="00565537">
      <w:pPr>
        <w:ind w:left="2268"/>
        <w:jc w:val="both"/>
        <w:rPr>
          <w:rFonts w:ascii="Arial" w:hAnsi="Arial"/>
          <w:b/>
          <w:sz w:val="20"/>
          <w:lang w:val="fr-CA"/>
        </w:rPr>
      </w:pPr>
    </w:p>
    <w:p w14:paraId="3127AF72" w14:textId="77777777" w:rsidR="00E41B31" w:rsidRDefault="00E41B31" w:rsidP="00565537">
      <w:pPr>
        <w:ind w:left="2268"/>
        <w:jc w:val="both"/>
        <w:rPr>
          <w:rFonts w:ascii="Arial" w:hAnsi="Arial"/>
          <w:sz w:val="20"/>
          <w:lang w:val="fr-CA"/>
        </w:rPr>
        <w:sectPr w:rsidR="00E41B31" w:rsidSect="00F62527">
          <w:pgSz w:w="20160" w:h="12240" w:orient="landscape"/>
          <w:pgMar w:top="993" w:right="1307" w:bottom="1417" w:left="1417" w:header="708" w:footer="708" w:gutter="0"/>
          <w:cols w:space="708"/>
          <w:titlePg/>
        </w:sectPr>
      </w:pPr>
    </w:p>
    <w:p w14:paraId="5A827870" w14:textId="58C86BC6" w:rsidR="00565537" w:rsidRPr="00313E8E" w:rsidRDefault="005D490D" w:rsidP="00625803">
      <w:pPr>
        <w:pStyle w:val="Titre4"/>
        <w:ind w:left="2268"/>
        <w:rPr>
          <w:sz w:val="28"/>
          <w:lang w:val="fr-CA"/>
        </w:rPr>
      </w:pPr>
      <w:r w:rsidRPr="00313E8E">
        <w:rPr>
          <w:sz w:val="28"/>
          <w:lang w:val="fr-CA"/>
        </w:rPr>
        <w:t xml:space="preserve">PROFIL DE COMPÉTENCES </w:t>
      </w:r>
      <w:r w:rsidR="00C52EB4" w:rsidRPr="00313E8E">
        <w:rPr>
          <w:sz w:val="28"/>
          <w:lang w:val="fr-CA"/>
        </w:rPr>
        <w:t xml:space="preserve">| </w:t>
      </w:r>
      <w:r w:rsidR="00313E8E" w:rsidRPr="00313E8E">
        <w:rPr>
          <w:sz w:val="28"/>
          <w:lang w:val="fr-CA"/>
        </w:rPr>
        <w:t>DIRECTRICE OU DIRECTEUR DES RÉPÉTITIONS EN DANSE</w:t>
      </w:r>
    </w:p>
    <w:p w14:paraId="5A533A3A" w14:textId="77777777" w:rsidR="005D490D" w:rsidRDefault="005D490D" w:rsidP="00565537">
      <w:pPr>
        <w:ind w:left="2268"/>
        <w:jc w:val="both"/>
        <w:rPr>
          <w:rFonts w:ascii="Arial" w:hAnsi="Arial"/>
          <w:sz w:val="20"/>
          <w:lang w:val="fr-CA"/>
        </w:rPr>
      </w:pPr>
    </w:p>
    <w:p w14:paraId="45ED9F3B" w14:textId="77777777" w:rsidR="00C52EB4" w:rsidRDefault="00C52EB4" w:rsidP="00565537">
      <w:pPr>
        <w:ind w:left="2268"/>
        <w:jc w:val="both"/>
        <w:rPr>
          <w:rFonts w:ascii="Arial" w:hAnsi="Arial"/>
          <w:sz w:val="20"/>
          <w:lang w:val="fr-CA"/>
        </w:rPr>
      </w:pPr>
    </w:p>
    <w:p w14:paraId="4802844F" w14:textId="77777777" w:rsidR="00C52EB4" w:rsidRPr="009C3F28" w:rsidRDefault="00C52EB4" w:rsidP="00565537">
      <w:pPr>
        <w:ind w:left="2268"/>
        <w:jc w:val="both"/>
        <w:rPr>
          <w:rFonts w:ascii="Arial" w:hAnsi="Arial"/>
          <w:sz w:val="20"/>
          <w:lang w:val="fr-CA"/>
        </w:rPr>
      </w:pPr>
    </w:p>
    <w:p w14:paraId="239A976E" w14:textId="77777777" w:rsidR="00385E8F" w:rsidRDefault="00385E8F" w:rsidP="00721C3C">
      <w:pPr>
        <w:spacing w:after="120"/>
        <w:ind w:left="2268"/>
        <w:jc w:val="both"/>
        <w:rPr>
          <w:rFonts w:ascii="Arial" w:hAnsi="Arial"/>
          <w:b/>
          <w:sz w:val="20"/>
          <w:lang w:val="fr-CA"/>
        </w:rPr>
      </w:pPr>
    </w:p>
    <w:p w14:paraId="7CB00A6F" w14:textId="77777777" w:rsidR="00BB417B" w:rsidRDefault="00BB417B" w:rsidP="00721C3C">
      <w:pPr>
        <w:spacing w:after="120"/>
        <w:ind w:left="2268"/>
        <w:jc w:val="both"/>
        <w:rPr>
          <w:rFonts w:ascii="Arial" w:hAnsi="Arial"/>
          <w:b/>
          <w:sz w:val="20"/>
          <w:lang w:val="fr-CA"/>
        </w:rPr>
      </w:pPr>
      <w:r>
        <w:rPr>
          <w:rFonts w:ascii="Arial" w:hAnsi="Arial"/>
          <w:b/>
          <w:sz w:val="20"/>
          <w:lang w:val="fr-CA"/>
        </w:rPr>
        <w:t>TABLE DES MATIÈRES</w:t>
      </w:r>
    </w:p>
    <w:p w14:paraId="088D3C5D" w14:textId="77777777" w:rsidR="00BB417B" w:rsidRDefault="00BB417B" w:rsidP="00385E8F">
      <w:pPr>
        <w:spacing w:after="240"/>
        <w:ind w:left="2268"/>
        <w:jc w:val="both"/>
        <w:rPr>
          <w:rFonts w:ascii="Arial" w:hAnsi="Arial"/>
          <w:b/>
          <w:sz w:val="20"/>
          <w:lang w:val="fr-CA"/>
        </w:rPr>
      </w:pPr>
    </w:p>
    <w:p w14:paraId="2D516EF6" w14:textId="77777777" w:rsidR="00BB417B" w:rsidRDefault="00BB417B" w:rsidP="00385E8F">
      <w:pPr>
        <w:tabs>
          <w:tab w:val="right" w:leader="dot" w:pos="13325"/>
        </w:tabs>
        <w:spacing w:after="240"/>
        <w:ind w:left="2268"/>
        <w:jc w:val="both"/>
        <w:rPr>
          <w:rFonts w:ascii="Arial" w:hAnsi="Arial"/>
          <w:sz w:val="20"/>
          <w:lang w:val="fr-CA"/>
        </w:rPr>
      </w:pPr>
      <w:r w:rsidRPr="00EC75C9">
        <w:rPr>
          <w:rFonts w:ascii="Arial" w:hAnsi="Arial"/>
          <w:sz w:val="20"/>
          <w:lang w:val="fr-CA"/>
        </w:rPr>
        <w:t>Remerciements</w:t>
      </w:r>
      <w:r w:rsidR="00EC75C9" w:rsidRPr="00EC75C9">
        <w:rPr>
          <w:rFonts w:ascii="Arial" w:hAnsi="Arial"/>
          <w:sz w:val="20"/>
          <w:lang w:val="fr-CA"/>
        </w:rPr>
        <w:tab/>
      </w:r>
      <w:r w:rsidR="005D34BE">
        <w:rPr>
          <w:rFonts w:ascii="Arial" w:hAnsi="Arial"/>
          <w:sz w:val="20"/>
          <w:lang w:val="fr-CA"/>
        </w:rPr>
        <w:t>3</w:t>
      </w:r>
    </w:p>
    <w:p w14:paraId="281AAF88" w14:textId="77777777" w:rsidR="005D34BE" w:rsidRDefault="00725C4A" w:rsidP="00385E8F">
      <w:pPr>
        <w:tabs>
          <w:tab w:val="right" w:leader="dot" w:pos="13325"/>
        </w:tabs>
        <w:spacing w:after="240"/>
        <w:ind w:left="2268"/>
        <w:jc w:val="both"/>
        <w:rPr>
          <w:rFonts w:ascii="Arial" w:hAnsi="Arial"/>
          <w:sz w:val="20"/>
          <w:lang w:val="fr-CA"/>
        </w:rPr>
      </w:pPr>
      <w:r>
        <w:rPr>
          <w:rFonts w:ascii="Arial" w:hAnsi="Arial"/>
          <w:sz w:val="20"/>
          <w:lang w:val="fr-CA"/>
        </w:rPr>
        <w:t>Avant-propos</w:t>
      </w:r>
      <w:r>
        <w:rPr>
          <w:rFonts w:ascii="Arial" w:hAnsi="Arial"/>
          <w:sz w:val="20"/>
          <w:lang w:val="fr-CA"/>
        </w:rPr>
        <w:tab/>
        <w:t>4</w:t>
      </w:r>
    </w:p>
    <w:p w14:paraId="77BE8EC6" w14:textId="5E70E66A" w:rsidR="00535534" w:rsidRDefault="00535534" w:rsidP="00535534">
      <w:pPr>
        <w:tabs>
          <w:tab w:val="right" w:leader="dot" w:pos="13325"/>
        </w:tabs>
        <w:spacing w:after="240"/>
        <w:ind w:left="2268"/>
        <w:jc w:val="both"/>
        <w:rPr>
          <w:rFonts w:ascii="Arial" w:hAnsi="Arial"/>
          <w:sz w:val="20"/>
          <w:lang w:val="fr-CA"/>
        </w:rPr>
      </w:pPr>
      <w:r>
        <w:rPr>
          <w:rFonts w:ascii="Arial" w:hAnsi="Arial"/>
          <w:sz w:val="20"/>
          <w:lang w:val="fr-CA"/>
        </w:rPr>
        <w:t>Terminologie</w:t>
      </w:r>
      <w:r>
        <w:rPr>
          <w:rFonts w:ascii="Arial" w:hAnsi="Arial"/>
          <w:sz w:val="20"/>
          <w:lang w:val="fr-CA"/>
        </w:rPr>
        <w:tab/>
        <w:t>5</w:t>
      </w:r>
    </w:p>
    <w:p w14:paraId="22CCB7EB" w14:textId="4651BE0E" w:rsidR="00D24215" w:rsidRDefault="00210CD9" w:rsidP="00535534">
      <w:pPr>
        <w:tabs>
          <w:tab w:val="right" w:leader="dot" w:pos="13325"/>
        </w:tabs>
        <w:spacing w:after="120"/>
        <w:ind w:left="2268"/>
        <w:jc w:val="both"/>
        <w:rPr>
          <w:rFonts w:ascii="Arial" w:hAnsi="Arial"/>
          <w:sz w:val="20"/>
          <w:lang w:val="fr-CA"/>
        </w:rPr>
      </w:pPr>
      <w:r>
        <w:rPr>
          <w:rFonts w:ascii="Arial" w:hAnsi="Arial"/>
          <w:sz w:val="20"/>
          <w:lang w:val="fr-CA"/>
        </w:rPr>
        <w:t>Charte</w:t>
      </w:r>
      <w:r w:rsidR="00D24215">
        <w:rPr>
          <w:rFonts w:ascii="Arial" w:hAnsi="Arial"/>
          <w:sz w:val="20"/>
          <w:lang w:val="fr-CA"/>
        </w:rPr>
        <w:t xml:space="preserve"> des compétences </w:t>
      </w:r>
      <w:r w:rsidR="00326397">
        <w:rPr>
          <w:rFonts w:ascii="Arial" w:hAnsi="Arial"/>
          <w:sz w:val="20"/>
          <w:lang w:val="fr-CA"/>
        </w:rPr>
        <w:t>de la directrice ou directeur des répétitions en danse</w:t>
      </w:r>
      <w:r w:rsidR="00310A25">
        <w:rPr>
          <w:rFonts w:ascii="Arial" w:hAnsi="Arial"/>
          <w:sz w:val="20"/>
          <w:lang w:val="fr-CA"/>
        </w:rPr>
        <w:tab/>
      </w:r>
      <w:r w:rsidR="009914E6">
        <w:rPr>
          <w:rFonts w:ascii="Arial" w:hAnsi="Arial"/>
          <w:sz w:val="20"/>
          <w:lang w:val="fr-CA"/>
        </w:rPr>
        <w:t>7</w:t>
      </w:r>
    </w:p>
    <w:p w14:paraId="522CD23F" w14:textId="69ED0E7D" w:rsidR="00535534" w:rsidRDefault="00310A25" w:rsidP="00535534">
      <w:pPr>
        <w:tabs>
          <w:tab w:val="left" w:pos="2835"/>
          <w:tab w:val="right" w:leader="dot" w:pos="11340"/>
        </w:tabs>
        <w:spacing w:after="120"/>
        <w:ind w:left="2268"/>
        <w:jc w:val="both"/>
        <w:rPr>
          <w:rFonts w:ascii="Arial" w:hAnsi="Arial"/>
          <w:sz w:val="20"/>
          <w:lang w:val="fr-CA"/>
        </w:rPr>
      </w:pPr>
      <w:r>
        <w:rPr>
          <w:rFonts w:ascii="Arial" w:hAnsi="Arial"/>
          <w:sz w:val="20"/>
          <w:lang w:val="fr-CA"/>
        </w:rPr>
        <w:tab/>
        <w:t>Compétences professionnelles</w:t>
      </w:r>
      <w:r>
        <w:rPr>
          <w:rFonts w:ascii="Arial" w:hAnsi="Arial"/>
          <w:sz w:val="20"/>
          <w:lang w:val="fr-CA"/>
        </w:rPr>
        <w:tab/>
      </w:r>
      <w:r w:rsidR="009914E6">
        <w:rPr>
          <w:rFonts w:ascii="Arial" w:hAnsi="Arial"/>
          <w:sz w:val="20"/>
          <w:lang w:val="fr-CA"/>
        </w:rPr>
        <w:t>7</w:t>
      </w:r>
    </w:p>
    <w:p w14:paraId="5EC05BE2" w14:textId="48F50776" w:rsidR="00535534" w:rsidRDefault="00310A25" w:rsidP="0033566E">
      <w:pPr>
        <w:tabs>
          <w:tab w:val="left" w:pos="2835"/>
          <w:tab w:val="right" w:leader="dot" w:pos="11340"/>
        </w:tabs>
        <w:spacing w:after="240"/>
        <w:ind w:left="2268"/>
        <w:jc w:val="both"/>
        <w:rPr>
          <w:rFonts w:ascii="Arial" w:hAnsi="Arial"/>
          <w:sz w:val="20"/>
          <w:lang w:val="fr-CA"/>
        </w:rPr>
      </w:pPr>
      <w:r>
        <w:rPr>
          <w:rFonts w:ascii="Arial" w:hAnsi="Arial"/>
          <w:sz w:val="20"/>
          <w:lang w:val="fr-CA"/>
        </w:rPr>
        <w:tab/>
        <w:t>Compétences personnelles</w:t>
      </w:r>
      <w:r>
        <w:rPr>
          <w:rFonts w:ascii="Arial" w:hAnsi="Arial"/>
          <w:sz w:val="20"/>
          <w:lang w:val="fr-CA"/>
        </w:rPr>
        <w:tab/>
      </w:r>
      <w:r w:rsidR="009914E6">
        <w:rPr>
          <w:rFonts w:ascii="Arial" w:hAnsi="Arial"/>
          <w:sz w:val="20"/>
          <w:lang w:val="fr-CA"/>
        </w:rPr>
        <w:t>10</w:t>
      </w:r>
    </w:p>
    <w:p w14:paraId="22B87F1A" w14:textId="652236BE" w:rsidR="00D24215" w:rsidRDefault="00210CD9" w:rsidP="00B33885">
      <w:pPr>
        <w:tabs>
          <w:tab w:val="right" w:leader="dot" w:pos="13325"/>
        </w:tabs>
        <w:spacing w:after="120"/>
        <w:ind w:left="2268"/>
        <w:jc w:val="both"/>
        <w:rPr>
          <w:rFonts w:ascii="Arial" w:hAnsi="Arial"/>
          <w:sz w:val="20"/>
          <w:lang w:val="fr-CA"/>
        </w:rPr>
      </w:pPr>
      <w:r>
        <w:rPr>
          <w:rFonts w:ascii="Arial" w:hAnsi="Arial"/>
          <w:sz w:val="20"/>
          <w:lang w:val="fr-CA"/>
        </w:rPr>
        <w:t xml:space="preserve">Profil de compétences </w:t>
      </w:r>
      <w:r w:rsidR="00310A25">
        <w:rPr>
          <w:rFonts w:ascii="Arial" w:hAnsi="Arial"/>
          <w:sz w:val="20"/>
          <w:lang w:val="fr-CA"/>
        </w:rPr>
        <w:t>de la directrice ou directeur des répétitions en danse</w:t>
      </w:r>
      <w:r w:rsidR="009914E6">
        <w:rPr>
          <w:rFonts w:ascii="Arial" w:hAnsi="Arial"/>
          <w:sz w:val="20"/>
          <w:lang w:val="fr-CA"/>
        </w:rPr>
        <w:tab/>
        <w:t>11</w:t>
      </w:r>
    </w:p>
    <w:p w14:paraId="1AF0BBEC" w14:textId="1280F8A5"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 xml:space="preserve">A. </w:t>
      </w:r>
      <w:r w:rsidR="009F1824">
        <w:rPr>
          <w:rFonts w:ascii="Arial" w:hAnsi="Arial"/>
          <w:sz w:val="20"/>
          <w:lang w:val="fr-CA"/>
        </w:rPr>
        <w:t>Contribuer au développement d’une démarche artistique/d’un projet de création</w:t>
      </w:r>
      <w:r w:rsidR="00FF53E1">
        <w:rPr>
          <w:rFonts w:ascii="Arial" w:hAnsi="Arial"/>
          <w:sz w:val="20"/>
          <w:lang w:val="fr-CA"/>
        </w:rPr>
        <w:tab/>
      </w:r>
      <w:r w:rsidR="009914E6">
        <w:rPr>
          <w:rFonts w:ascii="Arial" w:hAnsi="Arial"/>
          <w:sz w:val="20"/>
          <w:lang w:val="fr-CA"/>
        </w:rPr>
        <w:t>11</w:t>
      </w:r>
    </w:p>
    <w:p w14:paraId="20661E69" w14:textId="7958EAB3" w:rsidR="00B534C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B.</w:t>
      </w:r>
      <w:r w:rsidR="00B534C9">
        <w:rPr>
          <w:rFonts w:ascii="Arial" w:hAnsi="Arial"/>
          <w:sz w:val="20"/>
          <w:lang w:val="fr-CA"/>
        </w:rPr>
        <w:t xml:space="preserve"> </w:t>
      </w:r>
      <w:r w:rsidR="009F1824">
        <w:rPr>
          <w:rFonts w:ascii="Arial" w:hAnsi="Arial"/>
          <w:sz w:val="20"/>
          <w:lang w:val="fr-CA"/>
        </w:rPr>
        <w:t>Diriger les interprètes</w:t>
      </w:r>
      <w:r w:rsidR="007C59ED">
        <w:rPr>
          <w:rFonts w:ascii="Arial" w:hAnsi="Arial"/>
          <w:sz w:val="20"/>
          <w:lang w:val="fr-CA"/>
        </w:rPr>
        <w:tab/>
      </w:r>
      <w:r w:rsidR="00D615FB">
        <w:rPr>
          <w:rFonts w:ascii="Arial" w:hAnsi="Arial"/>
          <w:sz w:val="20"/>
          <w:lang w:val="fr-CA"/>
        </w:rPr>
        <w:t>15</w:t>
      </w:r>
    </w:p>
    <w:p w14:paraId="08A9552D" w14:textId="5FB6B51D"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C.</w:t>
      </w:r>
      <w:r w:rsidR="00B534C9">
        <w:rPr>
          <w:rFonts w:ascii="Arial" w:hAnsi="Arial"/>
          <w:sz w:val="20"/>
          <w:lang w:val="fr-CA"/>
        </w:rPr>
        <w:t xml:space="preserve"> </w:t>
      </w:r>
      <w:r w:rsidR="009F1824">
        <w:rPr>
          <w:rFonts w:ascii="Arial" w:hAnsi="Arial"/>
          <w:sz w:val="20"/>
          <w:lang w:val="fr-CA"/>
        </w:rPr>
        <w:t>Préparer les répétitions</w:t>
      </w:r>
      <w:r w:rsidR="007C59ED">
        <w:rPr>
          <w:rFonts w:ascii="Arial" w:hAnsi="Arial"/>
          <w:sz w:val="20"/>
          <w:lang w:val="fr-CA"/>
        </w:rPr>
        <w:tab/>
      </w:r>
      <w:r w:rsidR="00D615FB">
        <w:rPr>
          <w:rFonts w:ascii="Arial" w:hAnsi="Arial"/>
          <w:sz w:val="20"/>
          <w:lang w:val="fr-CA"/>
        </w:rPr>
        <w:t>17</w:t>
      </w:r>
    </w:p>
    <w:p w14:paraId="63354735" w14:textId="17A6E454"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D.</w:t>
      </w:r>
      <w:r w:rsidR="00B534C9">
        <w:rPr>
          <w:rFonts w:ascii="Arial" w:hAnsi="Arial"/>
          <w:sz w:val="20"/>
          <w:lang w:val="fr-CA"/>
        </w:rPr>
        <w:t xml:space="preserve"> </w:t>
      </w:r>
      <w:r w:rsidR="009F1824">
        <w:rPr>
          <w:rFonts w:ascii="Arial" w:hAnsi="Arial"/>
          <w:sz w:val="20"/>
          <w:lang w:val="fr-CA"/>
        </w:rPr>
        <w:t>Encadrer l’entraînement des interprètes</w:t>
      </w:r>
      <w:r w:rsidR="007C59ED">
        <w:rPr>
          <w:rFonts w:ascii="Arial" w:hAnsi="Arial"/>
          <w:sz w:val="20"/>
          <w:lang w:val="fr-CA"/>
        </w:rPr>
        <w:tab/>
      </w:r>
      <w:r w:rsidR="00D615FB">
        <w:rPr>
          <w:rFonts w:ascii="Arial" w:hAnsi="Arial"/>
          <w:sz w:val="20"/>
          <w:lang w:val="fr-CA"/>
        </w:rPr>
        <w:t>19</w:t>
      </w:r>
    </w:p>
    <w:p w14:paraId="0DF9AE60" w14:textId="1947A2EE"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E.</w:t>
      </w:r>
      <w:r w:rsidR="00B534C9">
        <w:rPr>
          <w:rFonts w:ascii="Arial" w:hAnsi="Arial"/>
          <w:sz w:val="20"/>
          <w:lang w:val="fr-CA"/>
        </w:rPr>
        <w:t xml:space="preserve"> </w:t>
      </w:r>
      <w:r w:rsidR="009F1824">
        <w:rPr>
          <w:rFonts w:ascii="Arial" w:hAnsi="Arial"/>
          <w:sz w:val="20"/>
          <w:lang w:val="fr-CA"/>
        </w:rPr>
        <w:t>Planifier/collaborer à la planification des horaires</w:t>
      </w:r>
      <w:r w:rsidR="007C59ED">
        <w:rPr>
          <w:rFonts w:ascii="Arial" w:hAnsi="Arial"/>
          <w:sz w:val="20"/>
          <w:lang w:val="fr-CA"/>
        </w:rPr>
        <w:tab/>
      </w:r>
      <w:r w:rsidR="00D615FB">
        <w:rPr>
          <w:rFonts w:ascii="Arial" w:hAnsi="Arial"/>
          <w:sz w:val="20"/>
          <w:lang w:val="fr-CA"/>
        </w:rPr>
        <w:t>21</w:t>
      </w:r>
    </w:p>
    <w:p w14:paraId="3EA33E7D" w14:textId="454BAE22"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F.</w:t>
      </w:r>
      <w:r w:rsidR="00B534C9">
        <w:rPr>
          <w:rFonts w:ascii="Arial" w:hAnsi="Arial"/>
          <w:sz w:val="20"/>
          <w:lang w:val="fr-CA"/>
        </w:rPr>
        <w:t xml:space="preserve"> </w:t>
      </w:r>
      <w:r w:rsidR="009F1824">
        <w:rPr>
          <w:rFonts w:ascii="Arial" w:hAnsi="Arial"/>
          <w:sz w:val="20"/>
          <w:lang w:val="fr-CA"/>
        </w:rPr>
        <w:t>Participer aux aspects techniques de la production</w:t>
      </w:r>
      <w:r w:rsidR="007C59ED">
        <w:rPr>
          <w:rFonts w:ascii="Arial" w:hAnsi="Arial"/>
          <w:sz w:val="20"/>
          <w:lang w:val="fr-CA"/>
        </w:rPr>
        <w:tab/>
      </w:r>
      <w:r w:rsidR="00D615FB">
        <w:rPr>
          <w:rFonts w:ascii="Arial" w:hAnsi="Arial"/>
          <w:sz w:val="20"/>
          <w:lang w:val="fr-CA"/>
        </w:rPr>
        <w:t>25</w:t>
      </w:r>
    </w:p>
    <w:p w14:paraId="17A1224C" w14:textId="34163518"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G.</w:t>
      </w:r>
      <w:r w:rsidR="00B534C9">
        <w:rPr>
          <w:rFonts w:ascii="Arial" w:hAnsi="Arial"/>
          <w:sz w:val="20"/>
          <w:lang w:val="fr-CA"/>
        </w:rPr>
        <w:t xml:space="preserve"> </w:t>
      </w:r>
      <w:r w:rsidR="009F1824">
        <w:rPr>
          <w:rFonts w:ascii="Arial" w:hAnsi="Arial"/>
          <w:sz w:val="20"/>
          <w:lang w:val="fr-CA"/>
        </w:rPr>
        <w:t>Documenter/collaborer à la documentation de l’œuvre et du travail en cours</w:t>
      </w:r>
      <w:r w:rsidR="007C59ED">
        <w:rPr>
          <w:rFonts w:ascii="Arial" w:hAnsi="Arial"/>
          <w:sz w:val="20"/>
          <w:lang w:val="fr-CA"/>
        </w:rPr>
        <w:tab/>
      </w:r>
      <w:r w:rsidR="00D615FB">
        <w:rPr>
          <w:rFonts w:ascii="Arial" w:hAnsi="Arial"/>
          <w:sz w:val="20"/>
          <w:lang w:val="fr-CA"/>
        </w:rPr>
        <w:t>28</w:t>
      </w:r>
    </w:p>
    <w:p w14:paraId="1BAD6BC5" w14:textId="5872C0B4" w:rsidR="00210CD9" w:rsidRDefault="00210CD9"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t>H.</w:t>
      </w:r>
      <w:r w:rsidR="00B534C9">
        <w:rPr>
          <w:rFonts w:ascii="Arial" w:hAnsi="Arial"/>
          <w:sz w:val="20"/>
          <w:lang w:val="fr-CA"/>
        </w:rPr>
        <w:t xml:space="preserve"> </w:t>
      </w:r>
      <w:r w:rsidR="007051DA">
        <w:rPr>
          <w:rFonts w:ascii="Arial" w:hAnsi="Arial"/>
          <w:sz w:val="20"/>
          <w:lang w:val="fr-CA"/>
        </w:rPr>
        <w:t>Veiller à la santé et à la sécurité de l’équipe artistique</w:t>
      </w:r>
      <w:r w:rsidR="007C59ED">
        <w:rPr>
          <w:rFonts w:ascii="Arial" w:hAnsi="Arial"/>
          <w:sz w:val="20"/>
          <w:lang w:val="fr-CA"/>
        </w:rPr>
        <w:tab/>
      </w:r>
      <w:r w:rsidR="00D615FB">
        <w:rPr>
          <w:rFonts w:ascii="Arial" w:hAnsi="Arial"/>
          <w:sz w:val="20"/>
          <w:lang w:val="fr-CA"/>
        </w:rPr>
        <w:t>30</w:t>
      </w:r>
    </w:p>
    <w:p w14:paraId="556236E9" w14:textId="4557AE94" w:rsidR="00210CD9" w:rsidRDefault="00210CD9" w:rsidP="007051DA">
      <w:pPr>
        <w:tabs>
          <w:tab w:val="left" w:pos="2835"/>
          <w:tab w:val="right" w:leader="dot" w:pos="11340"/>
        </w:tabs>
        <w:spacing w:after="120"/>
        <w:ind w:left="2268"/>
        <w:jc w:val="both"/>
        <w:rPr>
          <w:rFonts w:ascii="Arial" w:hAnsi="Arial"/>
          <w:sz w:val="20"/>
          <w:lang w:val="fr-CA"/>
        </w:rPr>
      </w:pPr>
      <w:r>
        <w:rPr>
          <w:rFonts w:ascii="Arial" w:hAnsi="Arial"/>
          <w:sz w:val="20"/>
          <w:lang w:val="fr-CA"/>
        </w:rPr>
        <w:tab/>
        <w:t>I.</w:t>
      </w:r>
      <w:r w:rsidR="00B534C9">
        <w:rPr>
          <w:rFonts w:ascii="Arial" w:hAnsi="Arial"/>
          <w:sz w:val="20"/>
          <w:lang w:val="fr-CA"/>
        </w:rPr>
        <w:t xml:space="preserve"> </w:t>
      </w:r>
      <w:r w:rsidR="007051DA">
        <w:rPr>
          <w:rFonts w:ascii="Arial" w:hAnsi="Arial"/>
          <w:sz w:val="20"/>
          <w:lang w:val="fr-CA"/>
        </w:rPr>
        <w:t>Représenter la compagnie</w:t>
      </w:r>
      <w:r w:rsidR="007C59ED">
        <w:rPr>
          <w:rFonts w:ascii="Arial" w:hAnsi="Arial"/>
          <w:sz w:val="20"/>
          <w:lang w:val="fr-CA"/>
        </w:rPr>
        <w:tab/>
      </w:r>
      <w:r w:rsidR="00D615FB">
        <w:rPr>
          <w:rFonts w:ascii="Arial" w:hAnsi="Arial"/>
          <w:sz w:val="20"/>
          <w:lang w:val="fr-CA"/>
        </w:rPr>
        <w:t>32</w:t>
      </w:r>
    </w:p>
    <w:p w14:paraId="33E162A2" w14:textId="29B3AF4B" w:rsidR="00FF53E1" w:rsidRDefault="00FF53E1" w:rsidP="00B33885">
      <w:pPr>
        <w:tabs>
          <w:tab w:val="left" w:pos="2835"/>
          <w:tab w:val="right" w:leader="dot" w:pos="11340"/>
        </w:tabs>
        <w:spacing w:after="120"/>
        <w:ind w:left="2268"/>
        <w:jc w:val="both"/>
        <w:rPr>
          <w:rFonts w:ascii="Arial" w:hAnsi="Arial"/>
          <w:sz w:val="20"/>
          <w:lang w:val="fr-CA"/>
        </w:rPr>
      </w:pPr>
      <w:r>
        <w:rPr>
          <w:rFonts w:ascii="Arial" w:hAnsi="Arial"/>
          <w:sz w:val="20"/>
          <w:lang w:val="fr-CA"/>
        </w:rPr>
        <w:tab/>
      </w:r>
      <w:r w:rsidR="007051DA">
        <w:rPr>
          <w:rFonts w:ascii="Arial" w:hAnsi="Arial"/>
          <w:sz w:val="20"/>
          <w:lang w:val="fr-CA"/>
        </w:rPr>
        <w:t>J</w:t>
      </w:r>
      <w:r>
        <w:rPr>
          <w:rFonts w:ascii="Arial" w:hAnsi="Arial"/>
          <w:sz w:val="20"/>
          <w:lang w:val="fr-CA"/>
        </w:rPr>
        <w:t>. Démontrer des compétences personnelles</w:t>
      </w:r>
      <w:r w:rsidR="007C59ED">
        <w:rPr>
          <w:rFonts w:ascii="Arial" w:hAnsi="Arial"/>
          <w:sz w:val="20"/>
          <w:lang w:val="fr-CA"/>
        </w:rPr>
        <w:tab/>
      </w:r>
      <w:r w:rsidR="00D615FB">
        <w:rPr>
          <w:rFonts w:ascii="Arial" w:hAnsi="Arial"/>
          <w:sz w:val="20"/>
          <w:lang w:val="fr-CA"/>
        </w:rPr>
        <w:t>34</w:t>
      </w:r>
    </w:p>
    <w:p w14:paraId="7151A86D" w14:textId="77777777" w:rsidR="00E41B31" w:rsidRDefault="00E41B31" w:rsidP="00721C3C">
      <w:pPr>
        <w:spacing w:after="120"/>
        <w:ind w:left="2268"/>
        <w:jc w:val="both"/>
        <w:rPr>
          <w:rFonts w:ascii="Arial" w:hAnsi="Arial"/>
          <w:b/>
          <w:sz w:val="20"/>
          <w:lang w:val="fr-CA"/>
        </w:rPr>
      </w:pPr>
    </w:p>
    <w:p w14:paraId="64B748AB" w14:textId="77777777" w:rsidR="00E41B31" w:rsidRDefault="00E41B31" w:rsidP="00721C3C">
      <w:pPr>
        <w:spacing w:after="120"/>
        <w:ind w:left="2268"/>
        <w:jc w:val="both"/>
        <w:rPr>
          <w:rFonts w:ascii="Arial" w:hAnsi="Arial"/>
          <w:b/>
          <w:sz w:val="20"/>
          <w:lang w:val="fr-CA"/>
        </w:rPr>
        <w:sectPr w:rsidR="00E41B31" w:rsidSect="00F62527">
          <w:pgSz w:w="20160" w:h="12240" w:orient="landscape"/>
          <w:pgMar w:top="993" w:right="1307" w:bottom="1417" w:left="1417" w:header="708" w:footer="708" w:gutter="0"/>
          <w:cols w:space="708"/>
          <w:titlePg/>
        </w:sectPr>
      </w:pPr>
    </w:p>
    <w:p w14:paraId="666BB7B0" w14:textId="77777777" w:rsidR="00565537" w:rsidRPr="009C3F28" w:rsidRDefault="00565537" w:rsidP="00721C3C">
      <w:pPr>
        <w:spacing w:after="120"/>
        <w:ind w:left="2268"/>
        <w:jc w:val="both"/>
        <w:rPr>
          <w:rFonts w:ascii="Arial" w:hAnsi="Arial"/>
          <w:b/>
          <w:sz w:val="20"/>
          <w:lang w:val="fr-CA"/>
        </w:rPr>
      </w:pPr>
      <w:r w:rsidRPr="009C3F28">
        <w:rPr>
          <w:rFonts w:ascii="Arial" w:hAnsi="Arial"/>
          <w:b/>
          <w:sz w:val="20"/>
          <w:lang w:val="fr-CA"/>
        </w:rPr>
        <w:t xml:space="preserve">REMERCIEMENTS </w:t>
      </w:r>
    </w:p>
    <w:p w14:paraId="4D72C689" w14:textId="7F045DE7" w:rsidR="00953A0C" w:rsidRPr="00E14C6C" w:rsidRDefault="00953A0C" w:rsidP="00953A0C">
      <w:pPr>
        <w:ind w:left="2268"/>
        <w:jc w:val="both"/>
        <w:rPr>
          <w:rFonts w:ascii="Arial" w:hAnsi="Arial" w:cs="Arial"/>
          <w:sz w:val="20"/>
          <w:szCs w:val="20"/>
          <w:lang w:val="fr-CA"/>
        </w:rPr>
      </w:pPr>
      <w:r w:rsidRPr="00E14C6C">
        <w:rPr>
          <w:rFonts w:ascii="Arial" w:hAnsi="Arial" w:cs="Arial"/>
          <w:sz w:val="20"/>
          <w:szCs w:val="20"/>
          <w:lang w:val="fr-CA"/>
        </w:rPr>
        <w:t xml:space="preserve">Le </w:t>
      </w:r>
      <w:r w:rsidRPr="00E14C6C">
        <w:rPr>
          <w:rFonts w:ascii="Arial" w:hAnsi="Arial" w:cs="Arial"/>
          <w:b/>
          <w:sz w:val="20"/>
          <w:szCs w:val="20"/>
          <w:lang w:val="fr-CA"/>
        </w:rPr>
        <w:t>Conseil québécois des ressources humaines en culture (CQRHC)</w:t>
      </w:r>
      <w:r w:rsidRPr="00E14C6C">
        <w:rPr>
          <w:rFonts w:ascii="Arial" w:hAnsi="Arial" w:cs="Arial"/>
          <w:sz w:val="20"/>
          <w:szCs w:val="20"/>
          <w:lang w:val="fr-CA"/>
        </w:rPr>
        <w:t xml:space="preserve"> et le </w:t>
      </w:r>
      <w:r w:rsidRPr="00E14C6C">
        <w:rPr>
          <w:rFonts w:ascii="Arial" w:hAnsi="Arial" w:cs="Arial"/>
          <w:b/>
          <w:sz w:val="20"/>
          <w:szCs w:val="20"/>
          <w:lang w:val="fr-CA"/>
        </w:rPr>
        <w:t>Regroupement québécois de la danse (RQD)</w:t>
      </w:r>
      <w:r w:rsidRPr="00E14C6C">
        <w:rPr>
          <w:rFonts w:ascii="Arial" w:hAnsi="Arial" w:cs="Arial"/>
          <w:sz w:val="20"/>
          <w:szCs w:val="20"/>
          <w:lang w:val="fr-CA"/>
        </w:rPr>
        <w:t xml:space="preserve"> tiennent à remercier </w:t>
      </w:r>
      <w:r w:rsidR="0096081D" w:rsidRPr="00E14C6C">
        <w:rPr>
          <w:rFonts w:ascii="Arial" w:hAnsi="Arial" w:cs="Arial"/>
          <w:sz w:val="20"/>
          <w:szCs w:val="20"/>
          <w:lang w:val="fr-CA"/>
        </w:rPr>
        <w:t xml:space="preserve">les experts suivants </w:t>
      </w:r>
      <w:r w:rsidRPr="00E14C6C">
        <w:rPr>
          <w:rFonts w:ascii="Arial" w:hAnsi="Arial" w:cs="Arial"/>
          <w:sz w:val="20"/>
          <w:szCs w:val="20"/>
          <w:lang w:val="fr-CA"/>
        </w:rPr>
        <w:t xml:space="preserve">pour leur contribution </w:t>
      </w:r>
      <w:r w:rsidR="0096081D" w:rsidRPr="00E14C6C">
        <w:rPr>
          <w:rFonts w:ascii="Arial" w:hAnsi="Arial" w:cs="Arial"/>
          <w:sz w:val="20"/>
          <w:szCs w:val="20"/>
          <w:lang w:val="fr-CA"/>
        </w:rPr>
        <w:t xml:space="preserve">au </w:t>
      </w:r>
      <w:r w:rsidR="0096081D" w:rsidRPr="00E14C6C">
        <w:rPr>
          <w:rFonts w:ascii="Arial" w:hAnsi="Arial" w:cs="Arial"/>
          <w:i/>
          <w:sz w:val="20"/>
          <w:szCs w:val="20"/>
          <w:lang w:val="fr-CA"/>
        </w:rPr>
        <w:t xml:space="preserve">Profil de compétences </w:t>
      </w:r>
      <w:r w:rsidR="00F4469F" w:rsidRPr="00E14C6C">
        <w:rPr>
          <w:rFonts w:ascii="Arial" w:hAnsi="Arial" w:cs="Arial"/>
          <w:i/>
          <w:sz w:val="20"/>
          <w:szCs w:val="20"/>
          <w:lang w:val="fr-CA"/>
        </w:rPr>
        <w:t>des directrices ou directeurs des répétitions en danse</w:t>
      </w:r>
      <w:r w:rsidR="00710D90" w:rsidRPr="00E14C6C">
        <w:rPr>
          <w:rFonts w:ascii="Arial" w:hAnsi="Arial" w:cs="Arial"/>
          <w:i/>
          <w:sz w:val="20"/>
          <w:szCs w:val="20"/>
          <w:lang w:val="fr-CA"/>
        </w:rPr>
        <w:t> </w:t>
      </w:r>
      <w:r w:rsidRPr="00E14C6C">
        <w:rPr>
          <w:rFonts w:ascii="Arial" w:hAnsi="Arial" w:cs="Arial"/>
          <w:sz w:val="20"/>
          <w:szCs w:val="20"/>
          <w:lang w:val="fr-CA"/>
        </w:rPr>
        <w:t>:</w:t>
      </w:r>
    </w:p>
    <w:p w14:paraId="47374951" w14:textId="77777777" w:rsidR="0096081D" w:rsidRPr="00E14C6C" w:rsidRDefault="0096081D" w:rsidP="00953A0C">
      <w:pPr>
        <w:ind w:left="2268"/>
        <w:jc w:val="both"/>
        <w:rPr>
          <w:rFonts w:ascii="Arial" w:hAnsi="Arial" w:cs="Arial"/>
          <w:sz w:val="20"/>
          <w:szCs w:val="20"/>
          <w:lang w:val="fr-CA"/>
        </w:rPr>
      </w:pPr>
    </w:p>
    <w:p w14:paraId="278FD713" w14:textId="77777777" w:rsidR="00E14C6C" w:rsidRPr="00E14C6C" w:rsidRDefault="00E14C6C" w:rsidP="00E14C6C">
      <w:pPr>
        <w:ind w:left="1988" w:right="-589" w:firstLine="706"/>
        <w:jc w:val="both"/>
        <w:rPr>
          <w:rFonts w:ascii="Arial" w:hAnsi="Arial" w:cs="Arial"/>
          <w:b/>
          <w:sz w:val="20"/>
          <w:szCs w:val="20"/>
        </w:rPr>
      </w:pPr>
      <w:r w:rsidRPr="00E14C6C">
        <w:rPr>
          <w:rFonts w:ascii="Arial" w:hAnsi="Arial" w:cs="Arial"/>
          <w:b/>
          <w:sz w:val="20"/>
          <w:szCs w:val="20"/>
        </w:rPr>
        <w:t xml:space="preserve">Septembre 2008 </w:t>
      </w:r>
    </w:p>
    <w:p w14:paraId="6A285AEA" w14:textId="77777777" w:rsidR="00E14C6C" w:rsidRPr="00E14C6C" w:rsidRDefault="00E14C6C" w:rsidP="006B2D56">
      <w:pPr>
        <w:spacing w:before="120"/>
        <w:ind w:left="2694" w:right="-589"/>
        <w:rPr>
          <w:rFonts w:ascii="Arial" w:hAnsi="Arial" w:cs="Arial"/>
          <w:sz w:val="20"/>
          <w:szCs w:val="20"/>
        </w:rPr>
      </w:pPr>
      <w:r w:rsidRPr="00E14C6C">
        <w:rPr>
          <w:rFonts w:ascii="Arial" w:hAnsi="Arial" w:cs="Arial"/>
          <w:sz w:val="20"/>
          <w:szCs w:val="20"/>
        </w:rPr>
        <w:t>Nathalie Buisson (validation)</w:t>
      </w:r>
    </w:p>
    <w:p w14:paraId="2934BDBE" w14:textId="77777777" w:rsidR="00E14C6C" w:rsidRPr="00E14C6C" w:rsidRDefault="00E14C6C" w:rsidP="00E14C6C">
      <w:pPr>
        <w:ind w:left="2694" w:right="-589"/>
        <w:rPr>
          <w:rFonts w:ascii="Arial" w:hAnsi="Arial" w:cs="Arial"/>
          <w:sz w:val="20"/>
          <w:szCs w:val="20"/>
        </w:rPr>
      </w:pPr>
      <w:proofErr w:type="spellStart"/>
      <w:r w:rsidRPr="00E14C6C">
        <w:rPr>
          <w:rFonts w:ascii="Arial" w:hAnsi="Arial" w:cs="Arial"/>
          <w:sz w:val="20"/>
          <w:szCs w:val="20"/>
        </w:rPr>
        <w:t>Ginelle</w:t>
      </w:r>
      <w:proofErr w:type="spellEnd"/>
      <w:r w:rsidRPr="00E14C6C">
        <w:rPr>
          <w:rFonts w:ascii="Arial" w:hAnsi="Arial" w:cs="Arial"/>
          <w:sz w:val="20"/>
          <w:szCs w:val="20"/>
        </w:rPr>
        <w:t xml:space="preserve"> </w:t>
      </w:r>
      <w:proofErr w:type="spellStart"/>
      <w:r w:rsidRPr="00E14C6C">
        <w:rPr>
          <w:rFonts w:ascii="Arial" w:hAnsi="Arial" w:cs="Arial"/>
          <w:sz w:val="20"/>
          <w:szCs w:val="20"/>
        </w:rPr>
        <w:t>Chagnon</w:t>
      </w:r>
      <w:proofErr w:type="spellEnd"/>
      <w:r w:rsidRPr="00E14C6C">
        <w:rPr>
          <w:rFonts w:ascii="Arial" w:hAnsi="Arial" w:cs="Arial"/>
          <w:sz w:val="20"/>
          <w:szCs w:val="20"/>
        </w:rPr>
        <w:t xml:space="preserve"> (rédaction-validation)</w:t>
      </w:r>
    </w:p>
    <w:p w14:paraId="675FE9BA"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Christine Charles (rédaction-validation)</w:t>
      </w:r>
    </w:p>
    <w:p w14:paraId="65967E40"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Johanne Dor</w:t>
      </w:r>
    </w:p>
    <w:p w14:paraId="59765CDA"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Pierre Lapointe</w:t>
      </w:r>
    </w:p>
    <w:p w14:paraId="2CD4FDD9"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Hélène Leclair</w:t>
      </w:r>
    </w:p>
    <w:p w14:paraId="021B41D5"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Sophie Michaud (rédaction-validation)</w:t>
      </w:r>
    </w:p>
    <w:p w14:paraId="6AB92D3E" w14:textId="77777777" w:rsidR="00E14C6C" w:rsidRPr="00E14C6C" w:rsidRDefault="00E14C6C" w:rsidP="00E14C6C">
      <w:pPr>
        <w:ind w:left="2694" w:right="-589"/>
        <w:rPr>
          <w:rFonts w:ascii="Arial" w:hAnsi="Arial" w:cs="Arial"/>
          <w:sz w:val="20"/>
          <w:szCs w:val="20"/>
        </w:rPr>
      </w:pPr>
    </w:p>
    <w:p w14:paraId="5D098B73" w14:textId="77777777" w:rsidR="00E14C6C" w:rsidRPr="00E14C6C" w:rsidRDefault="00E14C6C" w:rsidP="00E14C6C">
      <w:pPr>
        <w:ind w:left="1988" w:right="-589" w:firstLine="706"/>
        <w:rPr>
          <w:rFonts w:ascii="Arial" w:hAnsi="Arial" w:cs="Arial"/>
          <w:b/>
          <w:sz w:val="20"/>
          <w:szCs w:val="20"/>
        </w:rPr>
      </w:pPr>
      <w:r w:rsidRPr="00E14C6C">
        <w:rPr>
          <w:rFonts w:ascii="Arial" w:hAnsi="Arial" w:cs="Arial"/>
          <w:b/>
          <w:sz w:val="20"/>
          <w:szCs w:val="20"/>
        </w:rPr>
        <w:t>Mars 2011</w:t>
      </w:r>
    </w:p>
    <w:p w14:paraId="3C60DFA3" w14:textId="77777777" w:rsidR="00E14C6C" w:rsidRPr="00E14C6C" w:rsidRDefault="00E14C6C" w:rsidP="006B2D56">
      <w:pPr>
        <w:spacing w:before="120"/>
        <w:ind w:left="2694" w:right="-589"/>
        <w:rPr>
          <w:rFonts w:ascii="Arial" w:hAnsi="Arial" w:cs="Arial"/>
          <w:sz w:val="20"/>
          <w:szCs w:val="20"/>
        </w:rPr>
      </w:pPr>
      <w:r w:rsidRPr="00E14C6C">
        <w:rPr>
          <w:rFonts w:ascii="Arial" w:hAnsi="Arial" w:cs="Arial"/>
          <w:sz w:val="20"/>
          <w:szCs w:val="20"/>
        </w:rPr>
        <w:t>Kathy Casey (rédaction-validation)</w:t>
      </w:r>
    </w:p>
    <w:p w14:paraId="6B7038F8" w14:textId="77777777" w:rsidR="00E14C6C" w:rsidRPr="00E14C6C" w:rsidRDefault="00E14C6C" w:rsidP="00E14C6C">
      <w:pPr>
        <w:ind w:left="2694" w:right="-589"/>
        <w:rPr>
          <w:rFonts w:ascii="Arial" w:hAnsi="Arial" w:cs="Arial"/>
          <w:sz w:val="20"/>
          <w:szCs w:val="20"/>
        </w:rPr>
      </w:pPr>
      <w:proofErr w:type="spellStart"/>
      <w:r w:rsidRPr="00E14C6C">
        <w:rPr>
          <w:rFonts w:ascii="Arial" w:hAnsi="Arial" w:cs="Arial"/>
          <w:sz w:val="20"/>
          <w:szCs w:val="20"/>
        </w:rPr>
        <w:t>Ginelle</w:t>
      </w:r>
      <w:proofErr w:type="spellEnd"/>
      <w:r w:rsidRPr="00E14C6C">
        <w:rPr>
          <w:rFonts w:ascii="Arial" w:hAnsi="Arial" w:cs="Arial"/>
          <w:sz w:val="20"/>
          <w:szCs w:val="20"/>
        </w:rPr>
        <w:t xml:space="preserve"> </w:t>
      </w:r>
      <w:proofErr w:type="spellStart"/>
      <w:r w:rsidRPr="00E14C6C">
        <w:rPr>
          <w:rFonts w:ascii="Arial" w:hAnsi="Arial" w:cs="Arial"/>
          <w:sz w:val="20"/>
          <w:szCs w:val="20"/>
        </w:rPr>
        <w:t>Chagnon</w:t>
      </w:r>
      <w:proofErr w:type="spellEnd"/>
      <w:r w:rsidRPr="00E14C6C">
        <w:rPr>
          <w:rFonts w:ascii="Arial" w:hAnsi="Arial" w:cs="Arial"/>
          <w:sz w:val="20"/>
          <w:szCs w:val="20"/>
        </w:rPr>
        <w:t xml:space="preserve"> </w:t>
      </w:r>
    </w:p>
    <w:p w14:paraId="4B466A3E"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Christine Charles</w:t>
      </w:r>
    </w:p>
    <w:p w14:paraId="6766B8F1"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 xml:space="preserve">Fernande Girard </w:t>
      </w:r>
    </w:p>
    <w:p w14:paraId="6AD1EF62"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 xml:space="preserve">Anne-Marie </w:t>
      </w:r>
      <w:proofErr w:type="spellStart"/>
      <w:r w:rsidRPr="00E14C6C">
        <w:rPr>
          <w:rFonts w:ascii="Arial" w:hAnsi="Arial" w:cs="Arial"/>
          <w:sz w:val="20"/>
          <w:szCs w:val="20"/>
        </w:rPr>
        <w:t>Jourdenais</w:t>
      </w:r>
      <w:proofErr w:type="spellEnd"/>
      <w:r w:rsidRPr="00E14C6C">
        <w:rPr>
          <w:rFonts w:ascii="Arial" w:hAnsi="Arial" w:cs="Arial"/>
          <w:sz w:val="20"/>
          <w:szCs w:val="20"/>
        </w:rPr>
        <w:t xml:space="preserve"> (rédaction-validation)</w:t>
      </w:r>
    </w:p>
    <w:p w14:paraId="12D969C8"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 xml:space="preserve">André </w:t>
      </w:r>
      <w:proofErr w:type="spellStart"/>
      <w:r w:rsidRPr="00E14C6C">
        <w:rPr>
          <w:rFonts w:ascii="Arial" w:hAnsi="Arial" w:cs="Arial"/>
          <w:sz w:val="20"/>
          <w:szCs w:val="20"/>
        </w:rPr>
        <w:t>Laprise</w:t>
      </w:r>
      <w:proofErr w:type="spellEnd"/>
      <w:r w:rsidRPr="00E14C6C">
        <w:rPr>
          <w:rFonts w:ascii="Arial" w:hAnsi="Arial" w:cs="Arial"/>
          <w:sz w:val="20"/>
          <w:szCs w:val="20"/>
        </w:rPr>
        <w:t xml:space="preserve"> </w:t>
      </w:r>
    </w:p>
    <w:p w14:paraId="39BBD5C7"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Sophie Michaud (rédaction-validation)</w:t>
      </w:r>
    </w:p>
    <w:p w14:paraId="76050F01"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 xml:space="preserve">Pamela </w:t>
      </w:r>
      <w:proofErr w:type="spellStart"/>
      <w:r w:rsidRPr="00E14C6C">
        <w:rPr>
          <w:rFonts w:ascii="Arial" w:hAnsi="Arial" w:cs="Arial"/>
          <w:sz w:val="20"/>
          <w:szCs w:val="20"/>
        </w:rPr>
        <w:t>Newell</w:t>
      </w:r>
      <w:proofErr w:type="spellEnd"/>
    </w:p>
    <w:p w14:paraId="3B1D7FCA"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Jamie Wright (rédaction-validation)</w:t>
      </w:r>
    </w:p>
    <w:p w14:paraId="75BC4DE8" w14:textId="77777777" w:rsidR="00E14C6C" w:rsidRPr="00E14C6C" w:rsidRDefault="00E14C6C" w:rsidP="00E14C6C">
      <w:pPr>
        <w:ind w:left="2694" w:right="-589"/>
        <w:rPr>
          <w:rFonts w:ascii="Arial" w:hAnsi="Arial" w:cs="Arial"/>
          <w:sz w:val="20"/>
          <w:szCs w:val="20"/>
        </w:rPr>
      </w:pPr>
      <w:r w:rsidRPr="00E14C6C">
        <w:rPr>
          <w:rFonts w:ascii="Arial" w:hAnsi="Arial" w:cs="Arial"/>
          <w:sz w:val="20"/>
          <w:szCs w:val="20"/>
        </w:rPr>
        <w:t>France Roy (rédaction-validation)</w:t>
      </w:r>
    </w:p>
    <w:p w14:paraId="659BDD90" w14:textId="77777777" w:rsidR="00E14C6C" w:rsidRPr="009C3F28" w:rsidRDefault="00E14C6C" w:rsidP="00953A0C">
      <w:pPr>
        <w:ind w:left="2268"/>
        <w:jc w:val="both"/>
        <w:rPr>
          <w:rFonts w:ascii="Arial" w:hAnsi="Arial"/>
          <w:sz w:val="20"/>
          <w:lang w:val="fr-CA"/>
        </w:rPr>
      </w:pPr>
    </w:p>
    <w:p w14:paraId="780BDF7E" w14:textId="77777777" w:rsidR="00565537" w:rsidRPr="009C3F28" w:rsidRDefault="00565537" w:rsidP="00721C3C">
      <w:pPr>
        <w:spacing w:after="120"/>
        <w:ind w:left="1560" w:firstLine="708"/>
        <w:jc w:val="both"/>
        <w:rPr>
          <w:rFonts w:ascii="Arial" w:hAnsi="Arial"/>
          <w:b/>
          <w:sz w:val="20"/>
          <w:lang w:val="fr-CA"/>
        </w:rPr>
      </w:pPr>
      <w:r>
        <w:rPr>
          <w:rFonts w:ascii="Arial" w:hAnsi="Arial"/>
          <w:b/>
          <w:sz w:val="20"/>
          <w:lang w:val="fr-CA"/>
        </w:rPr>
        <w:t>É</w:t>
      </w:r>
      <w:r w:rsidRPr="009C3F28">
        <w:rPr>
          <w:rFonts w:ascii="Arial" w:hAnsi="Arial"/>
          <w:b/>
          <w:sz w:val="20"/>
          <w:lang w:val="fr-CA"/>
        </w:rPr>
        <w:t>quipe de soutien</w:t>
      </w:r>
    </w:p>
    <w:p w14:paraId="637F342C" w14:textId="77777777" w:rsidR="00565537" w:rsidRPr="009C3F28" w:rsidRDefault="00565537" w:rsidP="00565537">
      <w:pPr>
        <w:ind w:left="2268"/>
        <w:jc w:val="both"/>
        <w:outlineLvl w:val="0"/>
        <w:rPr>
          <w:rFonts w:ascii="Arial" w:hAnsi="Arial"/>
          <w:sz w:val="20"/>
          <w:lang w:val="fr-CA"/>
        </w:rPr>
      </w:pPr>
      <w:r w:rsidRPr="009C3F28">
        <w:rPr>
          <w:rFonts w:ascii="Arial" w:hAnsi="Arial"/>
          <w:sz w:val="20"/>
          <w:lang w:val="fr-CA"/>
        </w:rPr>
        <w:t>Isabelle Gaudet-</w:t>
      </w:r>
      <w:proofErr w:type="spellStart"/>
      <w:r w:rsidRPr="009C3F28">
        <w:rPr>
          <w:rFonts w:ascii="Arial" w:hAnsi="Arial"/>
          <w:sz w:val="20"/>
          <w:lang w:val="fr-CA"/>
        </w:rPr>
        <w:t>Labine</w:t>
      </w:r>
      <w:proofErr w:type="spellEnd"/>
    </w:p>
    <w:p w14:paraId="220159B9"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Coordonnatrice à la formation continue</w:t>
      </w:r>
    </w:p>
    <w:p w14:paraId="28DBCA9A"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Conseil québécois des ressources humaines en culture</w:t>
      </w:r>
    </w:p>
    <w:p w14:paraId="12F838DC" w14:textId="77777777" w:rsidR="00565537" w:rsidRPr="009C3F28" w:rsidRDefault="00565537" w:rsidP="00565537">
      <w:pPr>
        <w:ind w:left="2268"/>
        <w:jc w:val="both"/>
        <w:rPr>
          <w:rFonts w:ascii="Arial" w:hAnsi="Arial"/>
          <w:sz w:val="20"/>
          <w:lang w:val="fr-CA"/>
        </w:rPr>
      </w:pPr>
    </w:p>
    <w:p w14:paraId="57AA0B44" w14:textId="77777777" w:rsidR="00565537" w:rsidRPr="009C3F28" w:rsidRDefault="00565537" w:rsidP="00565537">
      <w:pPr>
        <w:ind w:left="2268"/>
        <w:jc w:val="both"/>
        <w:outlineLvl w:val="0"/>
        <w:rPr>
          <w:rFonts w:ascii="Arial" w:hAnsi="Arial"/>
          <w:sz w:val="20"/>
          <w:lang w:val="fr-CA"/>
        </w:rPr>
      </w:pPr>
      <w:r w:rsidRPr="009C3F28">
        <w:rPr>
          <w:rFonts w:ascii="Arial" w:hAnsi="Arial"/>
          <w:sz w:val="20"/>
          <w:lang w:val="fr-CA"/>
        </w:rPr>
        <w:t>Pierre Morin, consultant et facilitateur DACUM</w:t>
      </w:r>
    </w:p>
    <w:p w14:paraId="317F0426"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Pierre Morin, Formation Inc.</w:t>
      </w:r>
    </w:p>
    <w:p w14:paraId="70CEF47A" w14:textId="77777777" w:rsidR="00565537" w:rsidRPr="009C3F28" w:rsidRDefault="00565537" w:rsidP="00565537">
      <w:pPr>
        <w:ind w:left="2268"/>
        <w:jc w:val="both"/>
        <w:rPr>
          <w:rFonts w:ascii="Arial" w:hAnsi="Arial"/>
          <w:sz w:val="20"/>
          <w:lang w:val="fr-CA"/>
        </w:rPr>
      </w:pPr>
    </w:p>
    <w:p w14:paraId="4E85E1E2" w14:textId="77777777" w:rsidR="00565537" w:rsidRPr="009C3F28" w:rsidRDefault="00565537" w:rsidP="00565537">
      <w:pPr>
        <w:ind w:left="2268"/>
        <w:jc w:val="both"/>
        <w:outlineLvl w:val="0"/>
        <w:rPr>
          <w:rFonts w:ascii="Arial" w:hAnsi="Arial"/>
          <w:sz w:val="20"/>
          <w:lang w:val="fr-CA"/>
        </w:rPr>
      </w:pPr>
      <w:r w:rsidRPr="009C3F28">
        <w:rPr>
          <w:rFonts w:ascii="Arial" w:hAnsi="Arial"/>
          <w:sz w:val="20"/>
          <w:lang w:val="fr-CA"/>
        </w:rPr>
        <w:t>Dominic Simoneau</w:t>
      </w:r>
    </w:p>
    <w:p w14:paraId="013774CB"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Coordonnateur du développement professionnel</w:t>
      </w:r>
    </w:p>
    <w:p w14:paraId="4788537B" w14:textId="77777777" w:rsidR="00565537" w:rsidRPr="009C3F28" w:rsidRDefault="00565537" w:rsidP="00565537">
      <w:pPr>
        <w:ind w:left="2268"/>
        <w:jc w:val="both"/>
        <w:rPr>
          <w:rFonts w:ascii="Arial" w:hAnsi="Arial"/>
          <w:sz w:val="20"/>
          <w:lang w:val="fr-CA"/>
        </w:rPr>
      </w:pPr>
      <w:r w:rsidRPr="009C3F28">
        <w:rPr>
          <w:rFonts w:ascii="Arial" w:hAnsi="Arial"/>
          <w:sz w:val="20"/>
          <w:lang w:val="fr-CA"/>
        </w:rPr>
        <w:t>Regroupement québécois de la danse</w:t>
      </w:r>
    </w:p>
    <w:p w14:paraId="53F77751" w14:textId="77777777" w:rsidR="00A0293F" w:rsidRDefault="00A0293F" w:rsidP="00A0293F">
      <w:pPr>
        <w:ind w:left="2268"/>
        <w:rPr>
          <w:rFonts w:ascii="Arial" w:hAnsi="Arial" w:cs="Arial"/>
          <w:sz w:val="20"/>
          <w:szCs w:val="20"/>
          <w:lang w:val="fr-CA"/>
        </w:rPr>
      </w:pPr>
    </w:p>
    <w:p w14:paraId="57A9375D" w14:textId="77777777" w:rsidR="00A0293F" w:rsidRDefault="00A0293F" w:rsidP="00A0293F">
      <w:pPr>
        <w:ind w:left="2268"/>
        <w:rPr>
          <w:rFonts w:ascii="Arial" w:hAnsi="Arial" w:cs="Arial"/>
          <w:sz w:val="20"/>
          <w:szCs w:val="20"/>
          <w:lang w:val="fr-CA"/>
        </w:rPr>
      </w:pPr>
    </w:p>
    <w:p w14:paraId="11BDDBEE" w14:textId="77777777" w:rsidR="0048711A" w:rsidRPr="00A0293F" w:rsidRDefault="00A0293F" w:rsidP="00A0293F">
      <w:pPr>
        <w:ind w:left="2268"/>
        <w:rPr>
          <w:rFonts w:ascii="Arial" w:hAnsi="Arial" w:cs="Arial"/>
          <w:i/>
          <w:sz w:val="20"/>
          <w:szCs w:val="20"/>
          <w:lang w:val="fr-CA"/>
        </w:rPr>
      </w:pPr>
      <w:r w:rsidRPr="00A0293F">
        <w:rPr>
          <w:rFonts w:ascii="Arial" w:hAnsi="Arial" w:cs="Arial"/>
          <w:i/>
          <w:sz w:val="20"/>
          <w:szCs w:val="20"/>
          <w:lang w:val="fr-CA"/>
        </w:rPr>
        <w:t>Dans le présent document, le masculin est utilisé sans discrimination et uniquement dans le but d’alléger le texte.</w:t>
      </w:r>
    </w:p>
    <w:p w14:paraId="3BAAF794" w14:textId="77777777" w:rsidR="005E31E0" w:rsidRPr="009C3F28" w:rsidRDefault="00A0293F" w:rsidP="00A0293F">
      <w:pPr>
        <w:spacing w:before="240" w:after="120"/>
        <w:ind w:left="1560" w:firstLine="708"/>
        <w:jc w:val="both"/>
        <w:rPr>
          <w:rFonts w:ascii="Arial" w:hAnsi="Arial"/>
          <w:b/>
          <w:sz w:val="20"/>
          <w:lang w:val="fr-CA"/>
        </w:rPr>
      </w:pPr>
      <w:r>
        <w:rPr>
          <w:rFonts w:ascii="Arial" w:hAnsi="Arial" w:cs="Arial"/>
          <w:sz w:val="20"/>
          <w:szCs w:val="20"/>
          <w:lang w:val="fr-CA"/>
        </w:rPr>
        <w:br w:type="page"/>
      </w:r>
      <w:r w:rsidR="005E31E0" w:rsidRPr="009C3F28">
        <w:rPr>
          <w:rFonts w:ascii="Arial" w:hAnsi="Arial"/>
          <w:b/>
          <w:sz w:val="20"/>
          <w:lang w:val="fr-CA"/>
        </w:rPr>
        <w:t>AVANT-PROPOS</w:t>
      </w:r>
    </w:p>
    <w:p w14:paraId="19ACC262" w14:textId="77777777" w:rsidR="00836A55" w:rsidRPr="009C3F28" w:rsidRDefault="00836A55" w:rsidP="00836A55">
      <w:pPr>
        <w:ind w:left="2268"/>
        <w:jc w:val="both"/>
        <w:rPr>
          <w:rFonts w:ascii="Arial" w:hAnsi="Arial" w:cs="Arial"/>
          <w:sz w:val="20"/>
          <w:szCs w:val="20"/>
          <w:lang w:val="fr-CA"/>
        </w:rPr>
      </w:pPr>
      <w:r w:rsidRPr="009C3F28">
        <w:rPr>
          <w:rFonts w:ascii="Arial" w:hAnsi="Arial" w:cs="Arial"/>
          <w:sz w:val="20"/>
          <w:szCs w:val="20"/>
          <w:lang w:val="fr-CA"/>
        </w:rPr>
        <w:t>Ce document présente les résultats d’une analyse professionnelle</w:t>
      </w:r>
      <w:r w:rsidRPr="009C3F28">
        <w:rPr>
          <w:rFonts w:ascii="Arial" w:hAnsi="Arial" w:cs="Arial"/>
          <w:sz w:val="20"/>
          <w:szCs w:val="20"/>
          <w:vertAlign w:val="superscript"/>
          <w:lang w:val="fr-CA"/>
        </w:rPr>
        <w:t>1</w:t>
      </w:r>
      <w:r w:rsidRPr="009C3F28">
        <w:rPr>
          <w:rFonts w:ascii="Arial" w:hAnsi="Arial" w:cs="Arial"/>
          <w:sz w:val="20"/>
          <w:szCs w:val="20"/>
          <w:lang w:val="fr-CA"/>
        </w:rPr>
        <w:t xml:space="preserve"> ayant pour objet le métier de directrice</w:t>
      </w:r>
      <w:r>
        <w:rPr>
          <w:rFonts w:ascii="Arial" w:hAnsi="Arial" w:cs="Arial"/>
          <w:sz w:val="20"/>
          <w:szCs w:val="20"/>
          <w:lang w:val="fr-CA"/>
        </w:rPr>
        <w:t xml:space="preserve"> ou de </w:t>
      </w:r>
      <w:r w:rsidRPr="009C3F28">
        <w:rPr>
          <w:rFonts w:ascii="Arial" w:hAnsi="Arial" w:cs="Arial"/>
          <w:sz w:val="20"/>
          <w:szCs w:val="20"/>
          <w:lang w:val="fr-CA"/>
        </w:rPr>
        <w:t xml:space="preserve">directeur des répétitions en danse. Le projet a été proposé et coordonné par le </w:t>
      </w:r>
      <w:r w:rsidRPr="006F5019">
        <w:rPr>
          <w:rFonts w:ascii="Arial" w:hAnsi="Arial" w:cs="Arial"/>
          <w:b/>
          <w:sz w:val="20"/>
          <w:szCs w:val="20"/>
          <w:lang w:val="fr-CA"/>
        </w:rPr>
        <w:t>Conseil québécois des ressources humaines en culture</w:t>
      </w:r>
      <w:r w:rsidRPr="009C3F28">
        <w:rPr>
          <w:rFonts w:ascii="Arial" w:hAnsi="Arial" w:cs="Arial"/>
          <w:sz w:val="20"/>
          <w:szCs w:val="20"/>
          <w:lang w:val="fr-CA"/>
        </w:rPr>
        <w:t xml:space="preserve"> </w:t>
      </w:r>
      <w:r w:rsidRPr="006F5019">
        <w:rPr>
          <w:rFonts w:ascii="Arial" w:hAnsi="Arial" w:cs="Arial"/>
          <w:b/>
          <w:sz w:val="20"/>
          <w:szCs w:val="20"/>
          <w:lang w:val="fr-CA"/>
        </w:rPr>
        <w:t>(CQRHC)</w:t>
      </w:r>
      <w:r w:rsidRPr="009C3F28">
        <w:rPr>
          <w:rFonts w:ascii="Arial" w:hAnsi="Arial" w:cs="Arial"/>
          <w:sz w:val="20"/>
          <w:szCs w:val="20"/>
          <w:lang w:val="fr-CA"/>
        </w:rPr>
        <w:t xml:space="preserve"> en collaboration avec le </w:t>
      </w:r>
      <w:r w:rsidRPr="006F5019">
        <w:rPr>
          <w:rFonts w:ascii="Arial" w:hAnsi="Arial" w:cs="Arial"/>
          <w:b/>
          <w:sz w:val="20"/>
          <w:szCs w:val="20"/>
          <w:lang w:val="fr-CA"/>
        </w:rPr>
        <w:t>Regroupement québécois de la danse (RQD)</w:t>
      </w:r>
      <w:r w:rsidRPr="009C3F28">
        <w:rPr>
          <w:rFonts w:ascii="Arial" w:hAnsi="Arial" w:cs="Arial"/>
          <w:sz w:val="20"/>
          <w:szCs w:val="20"/>
          <w:lang w:val="fr-CA"/>
        </w:rPr>
        <w:t xml:space="preserve"> grâce au soutien financier de la </w:t>
      </w:r>
      <w:r w:rsidRPr="006F5019">
        <w:rPr>
          <w:rFonts w:ascii="Arial" w:hAnsi="Arial" w:cs="Arial"/>
          <w:b/>
          <w:sz w:val="20"/>
          <w:szCs w:val="20"/>
          <w:lang w:val="fr-CA"/>
        </w:rPr>
        <w:t>Commission des partenaires du marché du travail (CPMT)</w:t>
      </w:r>
      <w:r w:rsidRPr="009C3F28">
        <w:rPr>
          <w:rFonts w:ascii="Arial" w:hAnsi="Arial" w:cs="Arial"/>
          <w:sz w:val="20"/>
          <w:szCs w:val="20"/>
          <w:lang w:val="fr-CA"/>
        </w:rPr>
        <w:t>. Cette analyse fait suite à la création de la Charte des compétences des directrices</w:t>
      </w:r>
      <w:r>
        <w:rPr>
          <w:rFonts w:ascii="Arial" w:hAnsi="Arial" w:cs="Arial"/>
          <w:sz w:val="20"/>
          <w:szCs w:val="20"/>
          <w:lang w:val="fr-CA"/>
        </w:rPr>
        <w:t xml:space="preserve"> et </w:t>
      </w:r>
      <w:r w:rsidRPr="009C3F28">
        <w:rPr>
          <w:rFonts w:ascii="Arial" w:hAnsi="Arial" w:cs="Arial"/>
          <w:sz w:val="20"/>
          <w:szCs w:val="20"/>
          <w:lang w:val="fr-CA"/>
        </w:rPr>
        <w:t>directeurs des répétitions en danse, une première réflexion effectuée dans le cadre des Grands Chantiers de la danse professionnelle du Québec en 2008. Elle répond à la recommandation 26, adoptée à l’unanimité, lors des Seconds États généraux de la danse du 29 avril 2009.</w:t>
      </w:r>
    </w:p>
    <w:p w14:paraId="13A9E8EB" w14:textId="2BF350B3" w:rsidR="00836A55" w:rsidRPr="009C3F28" w:rsidRDefault="00836A55" w:rsidP="00836A55">
      <w:pPr>
        <w:spacing w:before="240"/>
        <w:ind w:left="2268"/>
        <w:jc w:val="both"/>
        <w:rPr>
          <w:rFonts w:ascii="Arial" w:hAnsi="Arial" w:cs="Arial"/>
          <w:sz w:val="20"/>
          <w:szCs w:val="20"/>
          <w:lang w:val="fr-CA"/>
        </w:rPr>
      </w:pPr>
      <w:r w:rsidRPr="009C3F28">
        <w:rPr>
          <w:rFonts w:ascii="Arial" w:hAnsi="Arial" w:cs="Arial"/>
          <w:sz w:val="20"/>
          <w:szCs w:val="20"/>
          <w:lang w:val="fr-CA"/>
        </w:rPr>
        <w:t>Au cours des travaux ayant mené à la réalisation de ce profil de compétences, un comité d’experts s’est efforcé de décrire de façon détaillée leurs compétences professionnelles et personnelles. Pour y parvenir, ils se sont référés à la Charte des compétences des directrices</w:t>
      </w:r>
      <w:r>
        <w:rPr>
          <w:rFonts w:ascii="Arial" w:hAnsi="Arial" w:cs="Arial"/>
          <w:sz w:val="20"/>
          <w:szCs w:val="20"/>
          <w:lang w:val="fr-CA"/>
        </w:rPr>
        <w:t xml:space="preserve"> et </w:t>
      </w:r>
      <w:r w:rsidRPr="009C3F28">
        <w:rPr>
          <w:rFonts w:ascii="Arial" w:hAnsi="Arial" w:cs="Arial"/>
          <w:sz w:val="20"/>
          <w:szCs w:val="20"/>
          <w:lang w:val="fr-CA"/>
        </w:rPr>
        <w:t xml:space="preserve">directeurs des répétitions en danse. En cherchant à nommer les sous-tâches et les actions-clés reliées à chacune des compétences énumérées, une restructuration des champs de compétences s’est imposée. </w:t>
      </w:r>
      <w:r>
        <w:rPr>
          <w:rFonts w:ascii="Arial" w:hAnsi="Arial" w:cs="Arial"/>
          <w:sz w:val="20"/>
          <w:szCs w:val="20"/>
          <w:lang w:val="fr-CA"/>
        </w:rPr>
        <w:t>Finalement</w:t>
      </w:r>
      <w:r w:rsidRPr="009C3F28">
        <w:rPr>
          <w:rFonts w:ascii="Arial" w:hAnsi="Arial" w:cs="Arial"/>
          <w:sz w:val="20"/>
          <w:szCs w:val="20"/>
          <w:lang w:val="fr-CA"/>
        </w:rPr>
        <w:t>, la Charte a été reconfigurée en lien avec le contenu du Profil de compétences. Les deux documents reflètent maintenant la réalité de la directrice</w:t>
      </w:r>
      <w:r>
        <w:rPr>
          <w:rFonts w:ascii="Arial" w:hAnsi="Arial" w:cs="Arial"/>
          <w:sz w:val="20"/>
          <w:szCs w:val="20"/>
          <w:lang w:val="fr-CA"/>
        </w:rPr>
        <w:t xml:space="preserve"> ou </w:t>
      </w:r>
      <w:r w:rsidRPr="009C3F28">
        <w:rPr>
          <w:rFonts w:ascii="Arial" w:hAnsi="Arial" w:cs="Arial"/>
          <w:sz w:val="20"/>
          <w:szCs w:val="20"/>
          <w:lang w:val="fr-CA"/>
        </w:rPr>
        <w:t>du directeur des répétitions en danse.</w:t>
      </w:r>
    </w:p>
    <w:p w14:paraId="78594580" w14:textId="77777777" w:rsidR="00836A55" w:rsidRPr="009C3F28" w:rsidRDefault="00836A55" w:rsidP="00836A55">
      <w:pPr>
        <w:spacing w:before="240"/>
        <w:ind w:left="2268"/>
        <w:jc w:val="both"/>
        <w:rPr>
          <w:rFonts w:ascii="Arial" w:hAnsi="Arial" w:cs="Arial"/>
          <w:sz w:val="20"/>
          <w:szCs w:val="20"/>
          <w:lang w:val="fr-CA"/>
        </w:rPr>
      </w:pPr>
      <w:r w:rsidRPr="009C3F28">
        <w:rPr>
          <w:rFonts w:ascii="Arial" w:hAnsi="Arial" w:cs="Arial"/>
          <w:sz w:val="20"/>
          <w:szCs w:val="20"/>
          <w:lang w:val="fr-CA"/>
        </w:rPr>
        <w:t>Cette analyse a tenu compte du fait que les responsabilités et les tâches d’une directrice</w:t>
      </w:r>
      <w:r>
        <w:rPr>
          <w:rFonts w:ascii="Arial" w:hAnsi="Arial" w:cs="Arial"/>
          <w:sz w:val="20"/>
          <w:szCs w:val="20"/>
          <w:lang w:val="fr-CA"/>
        </w:rPr>
        <w:t xml:space="preserve"> ou </w:t>
      </w:r>
      <w:r w:rsidRPr="009C3F28">
        <w:rPr>
          <w:rFonts w:ascii="Arial" w:hAnsi="Arial" w:cs="Arial"/>
          <w:sz w:val="20"/>
          <w:szCs w:val="20"/>
          <w:lang w:val="fr-CA"/>
        </w:rPr>
        <w:t xml:space="preserve">d’un directeur des répétitions en danse </w:t>
      </w:r>
      <w:r w:rsidRPr="009C3F28">
        <w:rPr>
          <w:rFonts w:ascii="Arial" w:hAnsi="Arial" w:cs="Arial"/>
          <w:b/>
          <w:sz w:val="20"/>
          <w:szCs w:val="20"/>
          <w:lang w:val="fr-CA"/>
        </w:rPr>
        <w:t>peuvent varier</w:t>
      </w:r>
      <w:r w:rsidRPr="009C3F28">
        <w:rPr>
          <w:rFonts w:ascii="Arial" w:hAnsi="Arial" w:cs="Arial"/>
          <w:sz w:val="20"/>
          <w:szCs w:val="20"/>
          <w:lang w:val="fr-CA"/>
        </w:rPr>
        <w:t xml:space="preserve"> selon le contexte et l’environnement de travail. Il en résulte que toute personne occupant cette fonction </w:t>
      </w:r>
      <w:r w:rsidRPr="009C3F28">
        <w:rPr>
          <w:rFonts w:ascii="Arial" w:hAnsi="Arial" w:cs="Arial"/>
          <w:b/>
          <w:sz w:val="20"/>
          <w:szCs w:val="20"/>
          <w:lang w:val="fr-CA"/>
        </w:rPr>
        <w:t>n’a pas nécessairement</w:t>
      </w:r>
      <w:r w:rsidRPr="009C3F28">
        <w:rPr>
          <w:rFonts w:ascii="Arial" w:hAnsi="Arial" w:cs="Arial"/>
          <w:sz w:val="20"/>
          <w:szCs w:val="20"/>
          <w:lang w:val="fr-CA"/>
        </w:rPr>
        <w:t xml:space="preserve"> à accomplir l’ensemble des tâches et à démontrer l’ensemble des compétences générales énumérées dans ce document. La directrice</w:t>
      </w:r>
      <w:r>
        <w:rPr>
          <w:rFonts w:ascii="Arial" w:hAnsi="Arial" w:cs="Arial"/>
          <w:sz w:val="20"/>
          <w:szCs w:val="20"/>
          <w:lang w:val="fr-CA"/>
        </w:rPr>
        <w:t xml:space="preserve"> ou </w:t>
      </w:r>
      <w:r w:rsidRPr="009C3F28">
        <w:rPr>
          <w:rFonts w:ascii="Arial" w:hAnsi="Arial" w:cs="Arial"/>
          <w:sz w:val="20"/>
          <w:szCs w:val="20"/>
          <w:lang w:val="fr-CA"/>
        </w:rPr>
        <w:t>le directeur des répétitions en danse est souvent appelé</w:t>
      </w:r>
      <w:r>
        <w:rPr>
          <w:rFonts w:ascii="Arial" w:hAnsi="Arial" w:cs="Arial"/>
          <w:sz w:val="20"/>
          <w:szCs w:val="20"/>
          <w:lang w:val="fr-CA"/>
        </w:rPr>
        <w:t xml:space="preserve"> </w:t>
      </w:r>
      <w:r w:rsidRPr="009C3F28">
        <w:rPr>
          <w:rFonts w:ascii="Arial" w:hAnsi="Arial" w:cs="Arial"/>
          <w:sz w:val="20"/>
          <w:szCs w:val="20"/>
          <w:lang w:val="fr-CA"/>
        </w:rPr>
        <w:t xml:space="preserve">à agir en tant que spécialiste. Toutefois, une part plus ou moins importante de son travail se fait conjointement avec les membres de la compagnie ou de l’équipe dont </w:t>
      </w:r>
      <w:r>
        <w:rPr>
          <w:rFonts w:ascii="Arial" w:hAnsi="Arial" w:cs="Arial"/>
          <w:sz w:val="20"/>
          <w:szCs w:val="20"/>
          <w:lang w:val="fr-CA"/>
        </w:rPr>
        <w:t xml:space="preserve">elle ou </w:t>
      </w:r>
      <w:r w:rsidRPr="009C3F28">
        <w:rPr>
          <w:rFonts w:ascii="Arial" w:hAnsi="Arial" w:cs="Arial"/>
          <w:sz w:val="20"/>
          <w:szCs w:val="20"/>
          <w:lang w:val="fr-CA"/>
        </w:rPr>
        <w:t>il fait partie.</w:t>
      </w:r>
    </w:p>
    <w:p w14:paraId="0D291114" w14:textId="77777777" w:rsidR="004C4AAF" w:rsidRDefault="004C4AAF" w:rsidP="00836A55">
      <w:pPr>
        <w:spacing w:before="240" w:after="240"/>
        <w:ind w:left="2268"/>
        <w:jc w:val="both"/>
        <w:rPr>
          <w:rFonts w:ascii="Arial" w:hAnsi="Arial" w:cs="Arial"/>
          <w:sz w:val="20"/>
          <w:szCs w:val="20"/>
          <w:lang w:val="fr-CA"/>
        </w:rPr>
      </w:pPr>
    </w:p>
    <w:p w14:paraId="460C0ABA" w14:textId="6BE6B7E1" w:rsidR="00836A55" w:rsidRPr="009C3F28" w:rsidRDefault="00836A55" w:rsidP="00836A55">
      <w:pPr>
        <w:spacing w:before="240" w:after="240"/>
        <w:ind w:left="2268"/>
        <w:jc w:val="both"/>
        <w:rPr>
          <w:rFonts w:ascii="Arial" w:hAnsi="Arial"/>
          <w:b/>
          <w:sz w:val="20"/>
          <w:lang w:val="fr-CA"/>
        </w:rPr>
      </w:pPr>
      <w:r w:rsidRPr="009C3F28">
        <w:rPr>
          <w:rFonts w:ascii="Arial" w:hAnsi="Arial"/>
          <w:b/>
          <w:sz w:val="20"/>
          <w:lang w:val="fr-CA"/>
        </w:rPr>
        <w:t>LA FONCTION ET SON TITRE</w:t>
      </w:r>
    </w:p>
    <w:p w14:paraId="57045F01" w14:textId="77777777" w:rsidR="00836A55" w:rsidRPr="009C3F28" w:rsidRDefault="00836A55" w:rsidP="00836A55">
      <w:pPr>
        <w:ind w:left="2268"/>
        <w:jc w:val="both"/>
        <w:rPr>
          <w:rFonts w:ascii="Arial" w:hAnsi="Arial"/>
          <w:sz w:val="20"/>
          <w:lang w:val="fr-CA"/>
        </w:rPr>
      </w:pPr>
      <w:r w:rsidRPr="009C3F28">
        <w:rPr>
          <w:rFonts w:ascii="Arial" w:hAnsi="Arial"/>
          <w:sz w:val="20"/>
          <w:lang w:val="fr-CA"/>
        </w:rPr>
        <w:t>La praticienne</w:t>
      </w:r>
      <w:r>
        <w:rPr>
          <w:rFonts w:ascii="Arial" w:hAnsi="Arial"/>
          <w:sz w:val="20"/>
          <w:lang w:val="fr-CA"/>
        </w:rPr>
        <w:t xml:space="preserve"> ou </w:t>
      </w:r>
      <w:r w:rsidRPr="009C3F28">
        <w:rPr>
          <w:rFonts w:ascii="Arial" w:hAnsi="Arial"/>
          <w:sz w:val="20"/>
          <w:lang w:val="fr-CA"/>
        </w:rPr>
        <w:t>le praticien occupant la fonction dont il est ici question se définit souvent comme répétitrice</w:t>
      </w:r>
      <w:r>
        <w:rPr>
          <w:rFonts w:ascii="Arial" w:hAnsi="Arial"/>
          <w:sz w:val="20"/>
          <w:lang w:val="fr-CA"/>
        </w:rPr>
        <w:t xml:space="preserve"> ou </w:t>
      </w:r>
      <w:r w:rsidRPr="009C3F28">
        <w:rPr>
          <w:rFonts w:ascii="Arial" w:hAnsi="Arial"/>
          <w:sz w:val="20"/>
          <w:lang w:val="fr-CA"/>
        </w:rPr>
        <w:t>répétiteur</w:t>
      </w:r>
      <w:r>
        <w:rPr>
          <w:rFonts w:ascii="Arial" w:hAnsi="Arial"/>
          <w:sz w:val="20"/>
          <w:lang w:val="fr-CA"/>
        </w:rPr>
        <w:t>,</w:t>
      </w:r>
      <w:r w:rsidRPr="009C3F28">
        <w:rPr>
          <w:rFonts w:ascii="Arial" w:hAnsi="Arial"/>
          <w:sz w:val="20"/>
          <w:lang w:val="fr-CA"/>
        </w:rPr>
        <w:t xml:space="preserve"> mais également comme assistante</w:t>
      </w:r>
      <w:r>
        <w:rPr>
          <w:rFonts w:ascii="Arial" w:hAnsi="Arial"/>
          <w:sz w:val="20"/>
          <w:lang w:val="fr-CA"/>
        </w:rPr>
        <w:t xml:space="preserve"> ou </w:t>
      </w:r>
      <w:r w:rsidRPr="009C3F28">
        <w:rPr>
          <w:rFonts w:ascii="Arial" w:hAnsi="Arial"/>
          <w:sz w:val="20"/>
          <w:lang w:val="fr-CA"/>
        </w:rPr>
        <w:t>assistant chorégraphe, directrice</w:t>
      </w:r>
      <w:r>
        <w:rPr>
          <w:rFonts w:ascii="Arial" w:hAnsi="Arial"/>
          <w:sz w:val="20"/>
          <w:lang w:val="fr-CA"/>
        </w:rPr>
        <w:t xml:space="preserve"> ou </w:t>
      </w:r>
      <w:r w:rsidRPr="009C3F28">
        <w:rPr>
          <w:rFonts w:ascii="Arial" w:hAnsi="Arial"/>
          <w:sz w:val="20"/>
          <w:lang w:val="fr-CA"/>
        </w:rPr>
        <w:t>directeur d’interprètes, conseillère</w:t>
      </w:r>
      <w:r>
        <w:rPr>
          <w:rFonts w:ascii="Arial" w:hAnsi="Arial"/>
          <w:sz w:val="20"/>
          <w:lang w:val="fr-CA"/>
        </w:rPr>
        <w:t xml:space="preserve"> ou </w:t>
      </w:r>
      <w:r w:rsidRPr="009C3F28">
        <w:rPr>
          <w:rFonts w:ascii="Arial" w:hAnsi="Arial"/>
          <w:sz w:val="20"/>
          <w:lang w:val="fr-CA"/>
        </w:rPr>
        <w:t>conseiller artistique, œil extérieur ou dramaturge. En 2008, dans l’optique de proposer une appellation capable de représenter l’ensemble des compétences de l’artiste traditionnellement désigné comme</w:t>
      </w:r>
      <w:r>
        <w:rPr>
          <w:rFonts w:ascii="Arial" w:hAnsi="Arial"/>
          <w:sz w:val="20"/>
          <w:lang w:val="fr-CA"/>
        </w:rPr>
        <w:t xml:space="preserve"> </w:t>
      </w:r>
      <w:r w:rsidRPr="009C3F28">
        <w:rPr>
          <w:rFonts w:ascii="Arial" w:hAnsi="Arial"/>
          <w:sz w:val="20"/>
          <w:lang w:val="fr-CA"/>
        </w:rPr>
        <w:t>répétitrice</w:t>
      </w:r>
      <w:r>
        <w:rPr>
          <w:rFonts w:ascii="Arial" w:hAnsi="Arial"/>
          <w:sz w:val="20"/>
          <w:lang w:val="fr-CA"/>
        </w:rPr>
        <w:t xml:space="preserve"> ou </w:t>
      </w:r>
      <w:r w:rsidRPr="009C3F28">
        <w:rPr>
          <w:rFonts w:ascii="Arial" w:hAnsi="Arial"/>
          <w:sz w:val="20"/>
          <w:lang w:val="fr-CA"/>
        </w:rPr>
        <w:t>répétiteur, le titre de directrice</w:t>
      </w:r>
      <w:r>
        <w:rPr>
          <w:rFonts w:ascii="Arial" w:hAnsi="Arial"/>
          <w:sz w:val="20"/>
          <w:lang w:val="fr-CA"/>
        </w:rPr>
        <w:t xml:space="preserve"> ou de </w:t>
      </w:r>
      <w:r w:rsidRPr="009C3F28">
        <w:rPr>
          <w:rFonts w:ascii="Arial" w:hAnsi="Arial"/>
          <w:sz w:val="20"/>
          <w:lang w:val="fr-CA"/>
        </w:rPr>
        <w:t>directeur</w:t>
      </w:r>
      <w:r>
        <w:rPr>
          <w:rFonts w:ascii="Arial" w:hAnsi="Arial"/>
          <w:sz w:val="20"/>
          <w:lang w:val="fr-CA"/>
        </w:rPr>
        <w:t xml:space="preserve"> </w:t>
      </w:r>
      <w:r w:rsidRPr="009C3F28">
        <w:rPr>
          <w:rFonts w:ascii="Arial" w:hAnsi="Arial"/>
          <w:sz w:val="20"/>
          <w:lang w:val="fr-CA"/>
        </w:rPr>
        <w:t>des répétitions en danse a été adopté. Outre le fait que la définition donnée au dictionnaire d</w:t>
      </w:r>
      <w:r>
        <w:rPr>
          <w:rFonts w:ascii="Arial" w:hAnsi="Arial"/>
          <w:sz w:val="20"/>
          <w:lang w:val="fr-CA"/>
        </w:rPr>
        <w:t>es</w:t>
      </w:r>
      <w:r w:rsidRPr="009C3F28">
        <w:rPr>
          <w:rFonts w:ascii="Arial" w:hAnsi="Arial"/>
          <w:sz w:val="20"/>
          <w:lang w:val="fr-CA"/>
        </w:rPr>
        <w:t xml:space="preserve"> mot</w:t>
      </w:r>
      <w:r>
        <w:rPr>
          <w:rFonts w:ascii="Arial" w:hAnsi="Arial"/>
          <w:sz w:val="20"/>
          <w:lang w:val="fr-CA"/>
        </w:rPr>
        <w:t>s</w:t>
      </w:r>
      <w:r w:rsidRPr="009C3F28">
        <w:rPr>
          <w:rFonts w:ascii="Arial" w:hAnsi="Arial"/>
          <w:sz w:val="20"/>
          <w:lang w:val="fr-CA"/>
        </w:rPr>
        <w:t xml:space="preserve"> </w:t>
      </w:r>
      <w:r>
        <w:rPr>
          <w:rFonts w:ascii="Arial" w:hAnsi="Arial"/>
          <w:sz w:val="20"/>
          <w:lang w:val="fr-CA"/>
        </w:rPr>
        <w:t>« </w:t>
      </w:r>
      <w:r w:rsidRPr="009C3F28">
        <w:rPr>
          <w:rFonts w:ascii="Arial" w:hAnsi="Arial"/>
          <w:sz w:val="20"/>
          <w:lang w:val="fr-CA"/>
        </w:rPr>
        <w:t>répétitrice</w:t>
      </w:r>
      <w:r>
        <w:rPr>
          <w:rFonts w:ascii="Arial" w:hAnsi="Arial"/>
          <w:sz w:val="20"/>
          <w:lang w:val="fr-CA"/>
        </w:rPr>
        <w:t> » ou « </w:t>
      </w:r>
      <w:r w:rsidRPr="009C3F28">
        <w:rPr>
          <w:rFonts w:ascii="Arial" w:hAnsi="Arial"/>
          <w:sz w:val="20"/>
          <w:lang w:val="fr-CA"/>
        </w:rPr>
        <w:t>répétiteur</w:t>
      </w:r>
      <w:r>
        <w:rPr>
          <w:rFonts w:ascii="Arial" w:hAnsi="Arial"/>
          <w:sz w:val="20"/>
          <w:lang w:val="fr-CA"/>
        </w:rPr>
        <w:t> »</w:t>
      </w:r>
      <w:r w:rsidRPr="009C3F28">
        <w:rPr>
          <w:rFonts w:ascii="Arial" w:hAnsi="Arial"/>
          <w:sz w:val="20"/>
          <w:vertAlign w:val="superscript"/>
          <w:lang w:val="fr-CA"/>
        </w:rPr>
        <w:t>2</w:t>
      </w:r>
      <w:r w:rsidRPr="009C3F28">
        <w:rPr>
          <w:rFonts w:ascii="Arial" w:hAnsi="Arial"/>
          <w:sz w:val="20"/>
          <w:lang w:val="fr-CA"/>
        </w:rPr>
        <w:t xml:space="preserve"> ne réfère pas à l’exercice d’une pratique de la danse, les experts alors réunis jugeaient le terme désuet</w:t>
      </w:r>
      <w:r>
        <w:rPr>
          <w:rFonts w:ascii="Arial" w:hAnsi="Arial"/>
          <w:sz w:val="20"/>
          <w:lang w:val="fr-CA"/>
        </w:rPr>
        <w:t xml:space="preserve">, </w:t>
      </w:r>
      <w:r w:rsidRPr="009C3F28">
        <w:rPr>
          <w:rFonts w:ascii="Arial" w:hAnsi="Arial"/>
          <w:sz w:val="20"/>
          <w:lang w:val="fr-CA"/>
        </w:rPr>
        <w:t>voir</w:t>
      </w:r>
      <w:r>
        <w:rPr>
          <w:rFonts w:ascii="Arial" w:hAnsi="Arial"/>
          <w:sz w:val="20"/>
          <w:lang w:val="fr-CA"/>
        </w:rPr>
        <w:t>e</w:t>
      </w:r>
      <w:r w:rsidRPr="009C3F28">
        <w:rPr>
          <w:rFonts w:ascii="Arial" w:hAnsi="Arial"/>
          <w:sz w:val="20"/>
          <w:lang w:val="fr-CA"/>
        </w:rPr>
        <w:t xml:space="preserve"> inapproprié en raison de l’évolution du métier</w:t>
      </w:r>
      <w:r>
        <w:rPr>
          <w:rFonts w:ascii="Arial" w:hAnsi="Arial"/>
          <w:sz w:val="20"/>
          <w:lang w:val="fr-CA"/>
        </w:rPr>
        <w:t xml:space="preserve"> </w:t>
      </w:r>
      <w:r w:rsidRPr="009C3F28">
        <w:rPr>
          <w:rFonts w:ascii="Arial" w:hAnsi="Arial"/>
          <w:sz w:val="20"/>
          <w:lang w:val="fr-CA"/>
        </w:rPr>
        <w:t>et réducteur</w:t>
      </w:r>
      <w:r>
        <w:rPr>
          <w:rFonts w:ascii="Arial" w:hAnsi="Arial"/>
          <w:sz w:val="20"/>
          <w:lang w:val="fr-CA"/>
        </w:rPr>
        <w:t>,</w:t>
      </w:r>
      <w:r w:rsidRPr="009C3F28">
        <w:rPr>
          <w:rFonts w:ascii="Arial" w:hAnsi="Arial"/>
          <w:sz w:val="20"/>
          <w:lang w:val="fr-CA"/>
        </w:rPr>
        <w:t xml:space="preserve"> </w:t>
      </w:r>
      <w:r>
        <w:rPr>
          <w:rFonts w:ascii="Arial" w:hAnsi="Arial"/>
          <w:sz w:val="20"/>
          <w:lang w:val="fr-CA"/>
        </w:rPr>
        <w:t>en</w:t>
      </w:r>
      <w:r w:rsidRPr="009C3F28">
        <w:rPr>
          <w:rFonts w:ascii="Arial" w:hAnsi="Arial"/>
          <w:sz w:val="20"/>
          <w:lang w:val="fr-CA"/>
        </w:rPr>
        <w:t xml:space="preserve"> regard de l’étendue de la tâche dont ils s’acquittent. </w:t>
      </w:r>
    </w:p>
    <w:p w14:paraId="5DBD969B" w14:textId="77777777" w:rsidR="00836A55" w:rsidRPr="009C3F28" w:rsidRDefault="00836A55" w:rsidP="00BC6A37">
      <w:pPr>
        <w:spacing w:before="240"/>
        <w:ind w:left="2268"/>
        <w:jc w:val="both"/>
        <w:rPr>
          <w:rFonts w:ascii="Arial" w:hAnsi="Arial" w:cs="Arial"/>
          <w:sz w:val="20"/>
          <w:szCs w:val="20"/>
          <w:lang w:val="fr-CA"/>
        </w:rPr>
      </w:pPr>
      <w:r w:rsidRPr="009C3F28">
        <w:rPr>
          <w:rFonts w:ascii="Arial" w:hAnsi="Arial" w:cs="Arial"/>
          <w:sz w:val="20"/>
          <w:szCs w:val="20"/>
          <w:lang w:val="fr-CA"/>
        </w:rPr>
        <w:t>En choisissant le</w:t>
      </w:r>
      <w:r>
        <w:rPr>
          <w:rFonts w:ascii="Arial" w:hAnsi="Arial" w:cs="Arial"/>
          <w:sz w:val="20"/>
          <w:szCs w:val="20"/>
          <w:lang w:val="fr-CA"/>
        </w:rPr>
        <w:t>s</w:t>
      </w:r>
      <w:r w:rsidRPr="009C3F28">
        <w:rPr>
          <w:rFonts w:ascii="Arial" w:hAnsi="Arial" w:cs="Arial"/>
          <w:sz w:val="20"/>
          <w:szCs w:val="20"/>
          <w:lang w:val="fr-CA"/>
        </w:rPr>
        <w:t xml:space="preserve"> terme</w:t>
      </w:r>
      <w:r>
        <w:rPr>
          <w:rFonts w:ascii="Arial" w:hAnsi="Arial" w:cs="Arial"/>
          <w:sz w:val="20"/>
          <w:szCs w:val="20"/>
          <w:lang w:val="fr-CA"/>
        </w:rPr>
        <w:t>s « </w:t>
      </w:r>
      <w:r w:rsidRPr="009C3F28">
        <w:rPr>
          <w:rFonts w:ascii="Arial" w:hAnsi="Arial" w:cs="Arial"/>
          <w:sz w:val="20"/>
          <w:szCs w:val="20"/>
          <w:lang w:val="fr-CA"/>
        </w:rPr>
        <w:t>directrice</w:t>
      </w:r>
      <w:r>
        <w:rPr>
          <w:rFonts w:ascii="Arial" w:hAnsi="Arial" w:cs="Arial"/>
          <w:sz w:val="20"/>
          <w:szCs w:val="20"/>
          <w:lang w:val="fr-CA"/>
        </w:rPr>
        <w:t> » ou « </w:t>
      </w:r>
      <w:r w:rsidRPr="009C3F28">
        <w:rPr>
          <w:rFonts w:ascii="Arial" w:hAnsi="Arial" w:cs="Arial"/>
          <w:sz w:val="20"/>
          <w:szCs w:val="20"/>
          <w:lang w:val="fr-CA"/>
        </w:rPr>
        <w:t>directeur</w:t>
      </w:r>
      <w:r>
        <w:rPr>
          <w:rFonts w:ascii="Arial" w:hAnsi="Arial" w:cs="Arial"/>
          <w:sz w:val="20"/>
          <w:szCs w:val="20"/>
          <w:lang w:val="fr-CA"/>
        </w:rPr>
        <w:t> »</w:t>
      </w:r>
      <w:r w:rsidRPr="009C3F28">
        <w:rPr>
          <w:rFonts w:ascii="Arial" w:hAnsi="Arial" w:cs="Arial"/>
          <w:sz w:val="20"/>
          <w:szCs w:val="20"/>
          <w:lang w:val="fr-CA"/>
        </w:rPr>
        <w:t xml:space="preserve"> des répétitions en danse, le comité souhaitait mettre en relief l’importance des responsabilités inhérentes à la fonction concernant la gestion des ressources humaines et artistiques. Retenons toutefois que la nouvelle appellation demeure un compromis et qu’au chapitre de la reconnaissance et des crédits accordés, il appartient à l’artiste de négocier son titre, lequel peut varier selon ses compétences, l’approche qu’il privilégie, le type de projet auquel il collabore et la nature des tâches qui lui sont attribuées.</w:t>
      </w:r>
    </w:p>
    <w:p w14:paraId="101B0748" w14:textId="77777777" w:rsidR="000C7BCF" w:rsidRDefault="000C7BCF" w:rsidP="00836A55">
      <w:pPr>
        <w:tabs>
          <w:tab w:val="left" w:leader="underscore" w:pos="6237"/>
        </w:tabs>
        <w:ind w:left="2268" w:firstLine="1"/>
        <w:jc w:val="both"/>
        <w:rPr>
          <w:rFonts w:ascii="Arial" w:hAnsi="Arial" w:cs="Arial"/>
          <w:sz w:val="20"/>
          <w:szCs w:val="20"/>
          <w:lang w:val="fr-CA"/>
        </w:rPr>
      </w:pPr>
      <w:bookmarkStart w:id="1" w:name="OLE_LINK2"/>
    </w:p>
    <w:p w14:paraId="1341441D" w14:textId="77777777" w:rsidR="000C7BCF" w:rsidRDefault="000C7BCF" w:rsidP="00836A55">
      <w:pPr>
        <w:tabs>
          <w:tab w:val="left" w:leader="underscore" w:pos="6237"/>
        </w:tabs>
        <w:ind w:left="2268" w:firstLine="1"/>
        <w:jc w:val="both"/>
        <w:rPr>
          <w:rFonts w:ascii="Arial" w:hAnsi="Arial" w:cs="Arial"/>
          <w:sz w:val="20"/>
          <w:szCs w:val="20"/>
          <w:lang w:val="fr-CA"/>
        </w:rPr>
      </w:pPr>
    </w:p>
    <w:p w14:paraId="49DECE52" w14:textId="77777777" w:rsidR="000C7BCF" w:rsidRDefault="000C7BCF" w:rsidP="00836A55">
      <w:pPr>
        <w:tabs>
          <w:tab w:val="left" w:leader="underscore" w:pos="6237"/>
        </w:tabs>
        <w:ind w:left="2268" w:firstLine="1"/>
        <w:jc w:val="both"/>
        <w:rPr>
          <w:rFonts w:ascii="Arial" w:hAnsi="Arial" w:cs="Arial"/>
          <w:sz w:val="20"/>
          <w:szCs w:val="20"/>
          <w:lang w:val="fr-CA"/>
        </w:rPr>
      </w:pPr>
    </w:p>
    <w:p w14:paraId="4D47B211" w14:textId="77777777" w:rsidR="00836A55" w:rsidRPr="009C3F28" w:rsidRDefault="00836A55" w:rsidP="00836A55">
      <w:pPr>
        <w:tabs>
          <w:tab w:val="left" w:leader="underscore" w:pos="6237"/>
        </w:tabs>
        <w:ind w:left="2268" w:firstLine="1"/>
        <w:jc w:val="both"/>
        <w:rPr>
          <w:rFonts w:ascii="Arial" w:hAnsi="Arial" w:cs="Arial"/>
          <w:sz w:val="20"/>
          <w:szCs w:val="20"/>
          <w:lang w:val="fr-CA"/>
        </w:rPr>
      </w:pPr>
      <w:r w:rsidRPr="009C3F28">
        <w:rPr>
          <w:rFonts w:ascii="Arial" w:hAnsi="Arial" w:cs="Arial"/>
          <w:sz w:val="20"/>
          <w:szCs w:val="20"/>
          <w:lang w:val="fr-CA"/>
        </w:rPr>
        <w:tab/>
      </w:r>
    </w:p>
    <w:p w14:paraId="52871662" w14:textId="77777777" w:rsidR="00836A55" w:rsidRPr="009C3F28" w:rsidRDefault="00836A55" w:rsidP="00BC6A37">
      <w:pPr>
        <w:pStyle w:val="Notedebasdepage"/>
        <w:spacing w:before="40"/>
        <w:ind w:left="2313"/>
        <w:rPr>
          <w:lang w:val="fr-CA"/>
        </w:rPr>
      </w:pPr>
      <w:r>
        <w:rPr>
          <w:rStyle w:val="Marquenotebasdepage"/>
          <w:rFonts w:cs="Arial"/>
          <w:szCs w:val="18"/>
          <w:lang w:val="fr-CA"/>
        </w:rPr>
        <w:t>1</w:t>
      </w:r>
      <w:r w:rsidRPr="009C3F28">
        <w:rPr>
          <w:lang w:val="fr-CA"/>
        </w:rPr>
        <w:t xml:space="preserve"> Les expressions « analyse professionnelle » et « profil de compétences » sont considérées comme des synonymes.</w:t>
      </w:r>
    </w:p>
    <w:p w14:paraId="23729022" w14:textId="77777777" w:rsidR="00836A55" w:rsidRDefault="00836A55" w:rsidP="00836A55">
      <w:pPr>
        <w:pStyle w:val="Notedebasdepage"/>
        <w:ind w:left="2313"/>
        <w:rPr>
          <w:lang w:val="fr-CA"/>
        </w:rPr>
      </w:pPr>
      <w:r w:rsidRPr="009C3F28">
        <w:rPr>
          <w:rStyle w:val="Marquenotebasdepage"/>
          <w:rFonts w:cs="Arial"/>
          <w:szCs w:val="18"/>
          <w:lang w:val="fr-CA"/>
        </w:rPr>
        <w:t>2</w:t>
      </w:r>
      <w:r w:rsidRPr="009C3F28">
        <w:rPr>
          <w:lang w:val="fr-CA"/>
        </w:rPr>
        <w:t xml:space="preserve"> « Répétiteur </w:t>
      </w:r>
      <w:r>
        <w:rPr>
          <w:lang w:val="fr-CA"/>
        </w:rPr>
        <w:t>ou</w:t>
      </w:r>
      <w:r w:rsidRPr="009C3F28">
        <w:rPr>
          <w:lang w:val="fr-CA"/>
        </w:rPr>
        <w:t xml:space="preserve"> répétitrice, </w:t>
      </w:r>
      <w:proofErr w:type="gramStart"/>
      <w:r w:rsidRPr="009C3F28">
        <w:rPr>
          <w:lang w:val="fr-CA"/>
        </w:rPr>
        <w:t>n</w:t>
      </w:r>
      <w:r>
        <w:rPr>
          <w:lang w:val="fr-CA"/>
        </w:rPr>
        <w:t xml:space="preserve">. </w:t>
      </w:r>
      <w:r w:rsidRPr="009C3F28">
        <w:rPr>
          <w:lang w:val="fr-CA"/>
        </w:rPr>
        <w:t>:</w:t>
      </w:r>
      <w:proofErr w:type="gramEnd"/>
      <w:r w:rsidRPr="009C3F28">
        <w:rPr>
          <w:lang w:val="fr-CA"/>
        </w:rPr>
        <w:t xml:space="preserve"> personne qui donne des leçons particulières à des élèves »,</w:t>
      </w:r>
      <w:r w:rsidRPr="009C3F28">
        <w:rPr>
          <w:i/>
          <w:lang w:val="fr-CA"/>
        </w:rPr>
        <w:t xml:space="preserve"> Le Petit Larousse Dictionnaire 2009</w:t>
      </w:r>
      <w:r w:rsidRPr="009C3F28">
        <w:rPr>
          <w:lang w:val="fr-CA"/>
        </w:rPr>
        <w:t>, p. 877.</w:t>
      </w:r>
    </w:p>
    <w:p w14:paraId="039E0C11" w14:textId="1EEBD6EA" w:rsidR="000C7BCF" w:rsidRDefault="000C7BCF">
      <w:pPr>
        <w:rPr>
          <w:rFonts w:ascii="Arial" w:hAnsi="Arial"/>
          <w:sz w:val="18"/>
          <w:lang w:val="fr-CA" w:eastAsia="x-none"/>
        </w:rPr>
      </w:pPr>
      <w:r>
        <w:rPr>
          <w:lang w:val="fr-CA"/>
        </w:rPr>
        <w:br w:type="page"/>
      </w:r>
    </w:p>
    <w:bookmarkEnd w:id="1"/>
    <w:p w14:paraId="7D103CB8" w14:textId="77777777" w:rsidR="00836A55" w:rsidRPr="009C3F28" w:rsidRDefault="00836A55" w:rsidP="00836A55">
      <w:pPr>
        <w:spacing w:before="480" w:after="240"/>
        <w:ind w:left="2268"/>
        <w:jc w:val="both"/>
        <w:rPr>
          <w:rFonts w:ascii="Arial" w:hAnsi="Arial"/>
          <w:b/>
          <w:sz w:val="20"/>
          <w:lang w:val="fr-CA"/>
        </w:rPr>
      </w:pPr>
      <w:r w:rsidRPr="009C3F28">
        <w:rPr>
          <w:rFonts w:ascii="Arial" w:hAnsi="Arial"/>
          <w:b/>
          <w:sz w:val="20"/>
          <w:lang w:val="fr-CA"/>
        </w:rPr>
        <w:t>LA DIRECTRICE</w:t>
      </w:r>
      <w:r>
        <w:rPr>
          <w:rFonts w:ascii="Arial" w:hAnsi="Arial"/>
          <w:b/>
          <w:sz w:val="20"/>
          <w:lang w:val="fr-CA"/>
        </w:rPr>
        <w:t xml:space="preserve"> OU </w:t>
      </w:r>
      <w:r w:rsidRPr="009C3F28">
        <w:rPr>
          <w:rFonts w:ascii="Arial" w:hAnsi="Arial"/>
          <w:b/>
          <w:sz w:val="20"/>
          <w:lang w:val="fr-CA"/>
        </w:rPr>
        <w:t>LE DIRECTEUR DES RÉPÉTITIONS EN DANSE</w:t>
      </w:r>
      <w:r>
        <w:rPr>
          <w:rFonts w:ascii="Arial" w:hAnsi="Arial"/>
          <w:b/>
          <w:sz w:val="20"/>
          <w:lang w:val="fr-CA"/>
        </w:rPr>
        <w:t xml:space="preserve"> : </w:t>
      </w:r>
      <w:r w:rsidRPr="009C3F28">
        <w:rPr>
          <w:rFonts w:ascii="Arial" w:hAnsi="Arial"/>
          <w:b/>
          <w:sz w:val="20"/>
          <w:lang w:val="fr-CA"/>
        </w:rPr>
        <w:t>UN ARTISTE AVANT TOUT</w:t>
      </w:r>
    </w:p>
    <w:p w14:paraId="72F64CE9" w14:textId="77777777" w:rsidR="00836A55" w:rsidRPr="009C3F28" w:rsidRDefault="00836A55" w:rsidP="00836A55">
      <w:pPr>
        <w:ind w:left="2268"/>
        <w:jc w:val="both"/>
        <w:rPr>
          <w:rFonts w:ascii="Arial" w:hAnsi="Arial"/>
          <w:sz w:val="20"/>
          <w:lang w:val="fr-CA"/>
        </w:rPr>
      </w:pPr>
      <w:r w:rsidRPr="009C3F28">
        <w:rPr>
          <w:rFonts w:ascii="Arial" w:hAnsi="Arial"/>
          <w:sz w:val="20"/>
          <w:lang w:val="fr-CA"/>
        </w:rPr>
        <w:t>La directrice</w:t>
      </w:r>
      <w:r>
        <w:rPr>
          <w:rFonts w:ascii="Arial" w:hAnsi="Arial"/>
          <w:sz w:val="20"/>
          <w:lang w:val="fr-CA"/>
        </w:rPr>
        <w:t xml:space="preserve"> ou </w:t>
      </w:r>
      <w:r w:rsidRPr="009C3F28">
        <w:rPr>
          <w:rFonts w:ascii="Arial" w:hAnsi="Arial"/>
          <w:sz w:val="20"/>
          <w:lang w:val="fr-CA"/>
        </w:rPr>
        <w:t xml:space="preserve">le directeur des répétitions en danse est l’un des maillons de la </w:t>
      </w:r>
      <w:proofErr w:type="spellStart"/>
      <w:r w:rsidRPr="009C3F28">
        <w:rPr>
          <w:rFonts w:ascii="Arial" w:hAnsi="Arial"/>
          <w:sz w:val="20"/>
          <w:lang w:val="fr-CA"/>
        </w:rPr>
        <w:t>chaîne</w:t>
      </w:r>
      <w:proofErr w:type="spellEnd"/>
      <w:r w:rsidRPr="009C3F28">
        <w:rPr>
          <w:rFonts w:ascii="Arial" w:hAnsi="Arial"/>
          <w:sz w:val="20"/>
          <w:lang w:val="fr-CA"/>
        </w:rPr>
        <w:t xml:space="preserve"> recherche-création-production-diffusion. Ses compétences professionnelles reposent sur des fondements artistiques inhérents et essentiels à l’exercice de ce métier. Toute personne exerçant cette fonction doit mettre à profit l’ensemble de ses connaissances de la danse et de l’art en général. En cela son profil est, sans équivoque, celui d’un artiste.</w:t>
      </w:r>
    </w:p>
    <w:p w14:paraId="6DF18067" w14:textId="77777777" w:rsidR="00836A55" w:rsidRPr="009C3F28" w:rsidRDefault="00836A55" w:rsidP="00836A55">
      <w:pPr>
        <w:spacing w:before="480" w:after="240"/>
        <w:ind w:left="2268"/>
        <w:jc w:val="both"/>
        <w:rPr>
          <w:rFonts w:ascii="Arial" w:hAnsi="Arial"/>
          <w:b/>
          <w:sz w:val="20"/>
          <w:lang w:val="fr-CA"/>
        </w:rPr>
      </w:pPr>
      <w:r w:rsidRPr="009C3F28">
        <w:rPr>
          <w:rFonts w:ascii="Arial" w:hAnsi="Arial"/>
          <w:b/>
          <w:sz w:val="20"/>
          <w:lang w:val="fr-CA"/>
        </w:rPr>
        <w:t>LA DIRECTRICE</w:t>
      </w:r>
      <w:r>
        <w:rPr>
          <w:rFonts w:ascii="Arial" w:hAnsi="Arial"/>
          <w:b/>
          <w:sz w:val="20"/>
          <w:lang w:val="fr-CA"/>
        </w:rPr>
        <w:t xml:space="preserve"> OU </w:t>
      </w:r>
      <w:r w:rsidRPr="009C3F28">
        <w:rPr>
          <w:rFonts w:ascii="Arial" w:hAnsi="Arial"/>
          <w:b/>
          <w:sz w:val="20"/>
          <w:lang w:val="fr-CA"/>
        </w:rPr>
        <w:t>LE DIRECTEUR DES RÉPÉTITIONS AU SERVICE DE L’ŒUVRE</w:t>
      </w:r>
    </w:p>
    <w:p w14:paraId="64D7CFB3" w14:textId="77777777" w:rsidR="00836A55" w:rsidRPr="009C3F28" w:rsidRDefault="00836A55" w:rsidP="00836A55">
      <w:pPr>
        <w:ind w:left="2268"/>
        <w:jc w:val="both"/>
        <w:rPr>
          <w:rFonts w:ascii="Arial" w:hAnsi="Arial" w:cs="Arial"/>
          <w:sz w:val="20"/>
          <w:szCs w:val="20"/>
          <w:lang w:val="fr-CA"/>
        </w:rPr>
      </w:pPr>
      <w:r w:rsidRPr="009C3F28">
        <w:rPr>
          <w:rFonts w:ascii="Arial" w:hAnsi="Arial" w:cs="Arial"/>
          <w:sz w:val="20"/>
          <w:szCs w:val="20"/>
          <w:lang w:val="fr-CA"/>
        </w:rPr>
        <w:t>Dans les différents contextes où elle</w:t>
      </w:r>
      <w:r>
        <w:rPr>
          <w:rFonts w:ascii="Arial" w:hAnsi="Arial" w:cs="Arial"/>
          <w:sz w:val="20"/>
          <w:szCs w:val="20"/>
          <w:lang w:val="fr-CA"/>
        </w:rPr>
        <w:t xml:space="preserve"> ou </w:t>
      </w:r>
      <w:r w:rsidRPr="009C3F28">
        <w:rPr>
          <w:rFonts w:ascii="Arial" w:hAnsi="Arial" w:cs="Arial"/>
          <w:sz w:val="20"/>
          <w:szCs w:val="20"/>
          <w:lang w:val="fr-CA"/>
        </w:rPr>
        <w:t>il est appelé à intervenir, la directrice</w:t>
      </w:r>
      <w:r>
        <w:rPr>
          <w:rFonts w:ascii="Arial" w:hAnsi="Arial" w:cs="Arial"/>
          <w:sz w:val="20"/>
          <w:szCs w:val="20"/>
          <w:lang w:val="fr-CA"/>
        </w:rPr>
        <w:t xml:space="preserve"> ou </w:t>
      </w:r>
      <w:r w:rsidRPr="009C3F28">
        <w:rPr>
          <w:rFonts w:ascii="Arial" w:hAnsi="Arial" w:cs="Arial"/>
          <w:sz w:val="20"/>
          <w:szCs w:val="20"/>
          <w:lang w:val="fr-CA"/>
        </w:rPr>
        <w:t>le directeur des répétitions peut remplir tour à tour et à des degrés différents les rôles de spectatrice</w:t>
      </w:r>
      <w:r>
        <w:rPr>
          <w:rFonts w:ascii="Arial" w:hAnsi="Arial" w:cs="Arial"/>
          <w:sz w:val="20"/>
          <w:szCs w:val="20"/>
          <w:lang w:val="fr-CA"/>
        </w:rPr>
        <w:t xml:space="preserve"> ou de </w:t>
      </w:r>
      <w:r w:rsidRPr="009C3F28">
        <w:rPr>
          <w:rFonts w:ascii="Arial" w:hAnsi="Arial" w:cs="Arial"/>
          <w:sz w:val="20"/>
          <w:szCs w:val="20"/>
          <w:lang w:val="fr-CA"/>
        </w:rPr>
        <w:t>spectateur privilégié, de conseillère</w:t>
      </w:r>
      <w:r>
        <w:rPr>
          <w:rFonts w:ascii="Arial" w:hAnsi="Arial" w:cs="Arial"/>
          <w:sz w:val="20"/>
          <w:szCs w:val="20"/>
          <w:lang w:val="fr-CA"/>
        </w:rPr>
        <w:t xml:space="preserve"> ou de </w:t>
      </w:r>
      <w:r w:rsidRPr="009C3F28">
        <w:rPr>
          <w:rFonts w:ascii="Arial" w:hAnsi="Arial" w:cs="Arial"/>
          <w:sz w:val="20"/>
          <w:szCs w:val="20"/>
          <w:lang w:val="fr-CA"/>
        </w:rPr>
        <w:t>conseiller artistique, d'enseignante</w:t>
      </w:r>
      <w:r>
        <w:rPr>
          <w:rFonts w:ascii="Arial" w:hAnsi="Arial" w:cs="Arial"/>
          <w:sz w:val="20"/>
          <w:szCs w:val="20"/>
          <w:lang w:val="fr-CA"/>
        </w:rPr>
        <w:t xml:space="preserve"> ou d’</w:t>
      </w:r>
      <w:r w:rsidRPr="009C3F28">
        <w:rPr>
          <w:rFonts w:ascii="Arial" w:hAnsi="Arial" w:cs="Arial"/>
          <w:sz w:val="20"/>
          <w:szCs w:val="20"/>
          <w:lang w:val="fr-CA"/>
        </w:rPr>
        <w:t>enseignant, de coach, de régisseuse</w:t>
      </w:r>
      <w:r>
        <w:rPr>
          <w:rFonts w:ascii="Arial" w:hAnsi="Arial" w:cs="Arial"/>
          <w:sz w:val="20"/>
          <w:szCs w:val="20"/>
          <w:lang w:val="fr-CA"/>
        </w:rPr>
        <w:t xml:space="preserve"> ou de </w:t>
      </w:r>
      <w:r w:rsidRPr="009C3F28">
        <w:rPr>
          <w:rFonts w:ascii="Arial" w:hAnsi="Arial" w:cs="Arial"/>
          <w:sz w:val="20"/>
          <w:szCs w:val="20"/>
          <w:lang w:val="fr-CA"/>
        </w:rPr>
        <w:t>régisseur, d’intermédiaire et de médiatrice</w:t>
      </w:r>
      <w:r>
        <w:rPr>
          <w:rFonts w:ascii="Arial" w:hAnsi="Arial" w:cs="Arial"/>
          <w:sz w:val="20"/>
          <w:szCs w:val="20"/>
          <w:lang w:val="fr-CA"/>
        </w:rPr>
        <w:t xml:space="preserve"> ou de </w:t>
      </w:r>
      <w:r w:rsidRPr="009C3F28">
        <w:rPr>
          <w:rFonts w:ascii="Arial" w:hAnsi="Arial" w:cs="Arial"/>
          <w:sz w:val="20"/>
          <w:szCs w:val="20"/>
          <w:lang w:val="fr-CA"/>
        </w:rPr>
        <w:t>médiateur. Peu importe l'étendue et la nature de ses interventions, d'un point de vue éthique et pratique, chacune de ses actions repose sur l'impératif de respecter l'intégrité de l'œuvre.</w:t>
      </w:r>
    </w:p>
    <w:p w14:paraId="4647EF9A" w14:textId="77777777" w:rsidR="00836A55" w:rsidRPr="009C3F28" w:rsidRDefault="00836A55" w:rsidP="00836A55">
      <w:pPr>
        <w:spacing w:before="480" w:after="240"/>
        <w:ind w:left="2268"/>
        <w:jc w:val="both"/>
        <w:rPr>
          <w:rFonts w:ascii="Arial" w:hAnsi="Arial"/>
          <w:b/>
          <w:sz w:val="20"/>
          <w:lang w:val="fr-CA"/>
        </w:rPr>
      </w:pPr>
      <w:r w:rsidRPr="009C3F28">
        <w:rPr>
          <w:rFonts w:ascii="Arial" w:hAnsi="Arial"/>
          <w:b/>
          <w:sz w:val="20"/>
          <w:lang w:val="fr-CA"/>
        </w:rPr>
        <w:t>TERMINOLOGIE</w:t>
      </w:r>
    </w:p>
    <w:p w14:paraId="50BFBE29" w14:textId="77777777" w:rsidR="00836A55" w:rsidRPr="009C3F28" w:rsidRDefault="00836A55" w:rsidP="00836A55">
      <w:pPr>
        <w:spacing w:after="120"/>
        <w:ind w:left="2268"/>
        <w:jc w:val="both"/>
        <w:rPr>
          <w:rFonts w:ascii="Arial" w:hAnsi="Arial"/>
          <w:b/>
          <w:sz w:val="20"/>
          <w:lang w:val="fr-CA"/>
        </w:rPr>
      </w:pPr>
      <w:r w:rsidRPr="009C3F28">
        <w:rPr>
          <w:rFonts w:ascii="Arial" w:hAnsi="Arial"/>
          <w:b/>
          <w:sz w:val="20"/>
          <w:lang w:val="fr-CA"/>
        </w:rPr>
        <w:t>Compétence</w:t>
      </w:r>
    </w:p>
    <w:p w14:paraId="66EF1537" w14:textId="77777777" w:rsidR="00836A55" w:rsidRPr="009C3F28" w:rsidRDefault="00836A55" w:rsidP="00836A55">
      <w:pPr>
        <w:spacing w:after="240"/>
        <w:ind w:left="2268"/>
        <w:jc w:val="both"/>
        <w:rPr>
          <w:rFonts w:ascii="Arial" w:hAnsi="Arial" w:cs="Arial"/>
          <w:sz w:val="20"/>
          <w:szCs w:val="20"/>
          <w:lang w:val="fr-CA"/>
        </w:rPr>
      </w:pPr>
      <w:r w:rsidRPr="009C3F28">
        <w:rPr>
          <w:rFonts w:ascii="Arial" w:hAnsi="Arial"/>
          <w:sz w:val="20"/>
          <w:lang w:val="fr-CA"/>
        </w:rPr>
        <w:t xml:space="preserve">Telle qu'utilisée dans le cadre de cette analyse, la notion de compétence signifie la démonstration par un individu </w:t>
      </w:r>
      <w:r w:rsidRPr="009C3F28">
        <w:rPr>
          <w:rFonts w:ascii="Arial" w:hAnsi="Arial" w:cs="Arial"/>
          <w:sz w:val="20"/>
          <w:szCs w:val="20"/>
          <w:lang w:val="fr-CA"/>
        </w:rPr>
        <w:t>qu’il</w:t>
      </w:r>
      <w:r w:rsidRPr="009C3F28">
        <w:rPr>
          <w:rFonts w:ascii="Arial" w:hAnsi="Arial"/>
          <w:sz w:val="20"/>
          <w:lang w:val="fr-CA"/>
        </w:rPr>
        <w:t xml:space="preserve"> possède la capacité – </w:t>
      </w:r>
      <w:r w:rsidRPr="009C3F28">
        <w:rPr>
          <w:rFonts w:ascii="Arial" w:hAnsi="Arial" w:cs="Arial"/>
          <w:sz w:val="20"/>
          <w:szCs w:val="20"/>
          <w:lang w:val="fr-CA"/>
        </w:rPr>
        <w:t>c’est</w:t>
      </w:r>
      <w:r w:rsidRPr="009C3F28">
        <w:rPr>
          <w:rFonts w:ascii="Arial" w:hAnsi="Arial"/>
          <w:sz w:val="20"/>
          <w:lang w:val="fr-CA"/>
        </w:rPr>
        <w:t>-à-dire les connaissances, les habiletés et les attitudes – </w:t>
      </w:r>
      <w:r w:rsidRPr="009C3F28">
        <w:rPr>
          <w:rFonts w:ascii="Arial" w:hAnsi="Arial" w:cs="Arial"/>
          <w:sz w:val="20"/>
          <w:szCs w:val="20"/>
          <w:lang w:val="fr-CA"/>
        </w:rPr>
        <w:t>d’accomplir</w:t>
      </w:r>
      <w:r w:rsidRPr="009C3F28">
        <w:rPr>
          <w:rFonts w:ascii="Arial" w:hAnsi="Arial"/>
          <w:sz w:val="20"/>
          <w:lang w:val="fr-CA"/>
        </w:rPr>
        <w:t xml:space="preserve"> un acte professionnel ou une tâche </w:t>
      </w:r>
      <w:r w:rsidRPr="009C3F28">
        <w:rPr>
          <w:rFonts w:ascii="Arial" w:hAnsi="Arial" w:cs="Arial"/>
          <w:sz w:val="20"/>
          <w:szCs w:val="20"/>
          <w:lang w:val="fr-CA"/>
        </w:rPr>
        <w:t>conformément à une norme et/ou à toute exigence prédéterminée.</w:t>
      </w:r>
    </w:p>
    <w:p w14:paraId="7D0DD583" w14:textId="77777777" w:rsidR="00836A55" w:rsidRPr="009C3F28" w:rsidRDefault="00836A55" w:rsidP="00836A55">
      <w:pPr>
        <w:spacing w:after="120"/>
        <w:ind w:left="2268"/>
        <w:jc w:val="both"/>
        <w:rPr>
          <w:rFonts w:ascii="Arial" w:hAnsi="Arial" w:cs="Arial"/>
          <w:b/>
          <w:sz w:val="20"/>
          <w:szCs w:val="20"/>
          <w:lang w:val="fr-CA"/>
        </w:rPr>
      </w:pPr>
      <w:r w:rsidRPr="009C3F28">
        <w:rPr>
          <w:rFonts w:ascii="Arial" w:hAnsi="Arial" w:cs="Arial"/>
          <w:b/>
          <w:sz w:val="20"/>
          <w:szCs w:val="20"/>
          <w:lang w:val="fr-CA"/>
        </w:rPr>
        <w:t>Types de compétence</w:t>
      </w:r>
    </w:p>
    <w:p w14:paraId="16C5106F" w14:textId="77777777" w:rsidR="00836A55" w:rsidRPr="009C3F28" w:rsidRDefault="00836A55" w:rsidP="00836A55">
      <w:pPr>
        <w:spacing w:after="240"/>
        <w:ind w:left="2268"/>
        <w:jc w:val="both"/>
        <w:rPr>
          <w:rFonts w:ascii="Arial" w:hAnsi="Arial" w:cs="Arial"/>
          <w:sz w:val="20"/>
          <w:szCs w:val="20"/>
          <w:lang w:val="fr-CA"/>
        </w:rPr>
      </w:pPr>
      <w:r w:rsidRPr="009C3F28">
        <w:rPr>
          <w:rFonts w:ascii="Arial" w:hAnsi="Arial" w:cs="Arial"/>
          <w:sz w:val="20"/>
          <w:szCs w:val="20"/>
          <w:lang w:val="fr-CA"/>
        </w:rPr>
        <w:t>On dist</w:t>
      </w:r>
      <w:r>
        <w:rPr>
          <w:rFonts w:ascii="Arial" w:hAnsi="Arial" w:cs="Arial"/>
          <w:sz w:val="20"/>
          <w:szCs w:val="20"/>
          <w:lang w:val="fr-CA"/>
        </w:rPr>
        <w:t>ingue deux types de compétences :</w:t>
      </w:r>
      <w:r w:rsidRPr="009C3F28">
        <w:rPr>
          <w:rFonts w:ascii="Arial" w:hAnsi="Arial" w:cs="Arial"/>
          <w:sz w:val="20"/>
          <w:szCs w:val="20"/>
          <w:lang w:val="fr-CA"/>
        </w:rPr>
        <w:t xml:space="preserve"> les compétences professionnelles et les compétences générales. Les compétences professionnelles représentent les diverses tâches que le praticien d’un métier ou d’une profession ou que le titulaire d’un poste doit être capable d’accomplir et ce, en conformité avec les exigences de son métier, de sa profession ou de sa fonction. Les compétences générales sont les habiletés et les qualités (traits, attitudes, qualités morales) que le praticien ou le titulaire en question doit posséder et démontrer pour s'acquitter de ses responsabilités et de ses tâches. Chacune des compétences professionnelles identifiées dans le présent document doit être exercée en conformité avec les lois, les règlements et les normes qui s’appliquent.</w:t>
      </w:r>
    </w:p>
    <w:p w14:paraId="21141FF5" w14:textId="77777777" w:rsidR="00836A55" w:rsidRPr="009C3F28" w:rsidRDefault="00836A55" w:rsidP="00836A55">
      <w:pPr>
        <w:spacing w:after="120"/>
        <w:ind w:left="2268"/>
        <w:jc w:val="both"/>
        <w:rPr>
          <w:rFonts w:ascii="Arial" w:hAnsi="Arial" w:cs="Arial"/>
          <w:b/>
          <w:sz w:val="20"/>
          <w:szCs w:val="20"/>
          <w:lang w:val="fr-CA"/>
        </w:rPr>
      </w:pPr>
      <w:r w:rsidRPr="009C3F28">
        <w:rPr>
          <w:rFonts w:ascii="Arial" w:hAnsi="Arial" w:cs="Arial"/>
          <w:b/>
          <w:sz w:val="20"/>
          <w:szCs w:val="20"/>
          <w:lang w:val="fr-CA"/>
        </w:rPr>
        <w:t>Interprète</w:t>
      </w:r>
    </w:p>
    <w:p w14:paraId="5D5EFE72" w14:textId="76A076A8" w:rsidR="000C7BCF" w:rsidRDefault="00836A55" w:rsidP="000C7BCF">
      <w:pPr>
        <w:ind w:left="2268"/>
        <w:jc w:val="both"/>
        <w:rPr>
          <w:rFonts w:ascii="Arial" w:hAnsi="Arial" w:cs="Arial"/>
          <w:sz w:val="20"/>
          <w:szCs w:val="20"/>
          <w:lang w:val="fr-CA"/>
        </w:rPr>
      </w:pPr>
      <w:r w:rsidRPr="009C3F28">
        <w:rPr>
          <w:rFonts w:ascii="Arial" w:hAnsi="Arial" w:cs="Arial"/>
          <w:sz w:val="20"/>
          <w:szCs w:val="20"/>
          <w:lang w:val="fr-CA"/>
        </w:rPr>
        <w:t>Ce terme inclut les danseurs ainsi que les autres artistes (acteurs, musiciens, plasticiens, etc.) agissant à titre d’interprètes au cours d’un processus de création et de la représentation publique de l’œuvre.</w:t>
      </w:r>
    </w:p>
    <w:p w14:paraId="5DC1BFC9" w14:textId="77777777" w:rsidR="000C7BCF" w:rsidRPr="009C3F28" w:rsidRDefault="000C7BCF" w:rsidP="000C7BCF">
      <w:pPr>
        <w:spacing w:before="480" w:after="240"/>
        <w:ind w:left="2268"/>
        <w:jc w:val="both"/>
        <w:rPr>
          <w:rFonts w:ascii="Arial" w:hAnsi="Arial"/>
          <w:b/>
          <w:sz w:val="20"/>
          <w:lang w:val="fr-CA"/>
        </w:rPr>
      </w:pPr>
      <w:r w:rsidRPr="009C3F28">
        <w:rPr>
          <w:rFonts w:ascii="Arial" w:hAnsi="Arial"/>
          <w:b/>
          <w:sz w:val="20"/>
          <w:lang w:val="fr-CA"/>
        </w:rPr>
        <w:t>UTILITÉS DU DOCUMENT</w:t>
      </w:r>
    </w:p>
    <w:p w14:paraId="6CE776E8" w14:textId="6D803E66" w:rsidR="000C7BCF" w:rsidRPr="009C3F28" w:rsidRDefault="004C4AAF" w:rsidP="000C7BCF">
      <w:pPr>
        <w:ind w:left="2268"/>
        <w:jc w:val="both"/>
        <w:rPr>
          <w:lang w:val="fr-CA"/>
        </w:rPr>
      </w:pPr>
      <w:r>
        <w:rPr>
          <w:rFonts w:ascii="Arial" w:hAnsi="Arial" w:cs="Arial"/>
          <w:b/>
          <w:sz w:val="20"/>
          <w:szCs w:val="20"/>
          <w:lang w:val="fr-CA"/>
        </w:rPr>
        <w:t>Le Profil de</w:t>
      </w:r>
      <w:r w:rsidR="000C7BCF" w:rsidRPr="009C3F28">
        <w:rPr>
          <w:rFonts w:ascii="Arial" w:hAnsi="Arial" w:cs="Arial"/>
          <w:b/>
          <w:sz w:val="20"/>
          <w:szCs w:val="20"/>
          <w:lang w:val="fr-CA"/>
        </w:rPr>
        <w:t xml:space="preserve"> compétences </w:t>
      </w:r>
      <w:r w:rsidR="000C7BCF" w:rsidRPr="009C3F28">
        <w:rPr>
          <w:rFonts w:ascii="Arial" w:hAnsi="Arial" w:cs="Arial"/>
          <w:sz w:val="20"/>
          <w:szCs w:val="20"/>
          <w:lang w:val="fr-CA"/>
        </w:rPr>
        <w:t xml:space="preserve">doit être utilisé en lien avec la </w:t>
      </w:r>
      <w:r w:rsidR="000C7BCF" w:rsidRPr="009C3F28">
        <w:rPr>
          <w:rFonts w:ascii="Arial" w:hAnsi="Arial" w:cs="Arial"/>
          <w:b/>
          <w:sz w:val="20"/>
          <w:szCs w:val="20"/>
          <w:lang w:val="fr-CA"/>
        </w:rPr>
        <w:t>Charte des compétences des directrices</w:t>
      </w:r>
      <w:r w:rsidR="000C7BCF">
        <w:rPr>
          <w:rFonts w:ascii="Arial" w:hAnsi="Arial" w:cs="Arial"/>
          <w:b/>
          <w:sz w:val="20"/>
          <w:szCs w:val="20"/>
          <w:lang w:val="fr-CA"/>
        </w:rPr>
        <w:t xml:space="preserve"> et </w:t>
      </w:r>
      <w:r w:rsidR="000C7BCF" w:rsidRPr="009C3F28">
        <w:rPr>
          <w:rFonts w:ascii="Arial" w:hAnsi="Arial" w:cs="Arial"/>
          <w:b/>
          <w:sz w:val="20"/>
          <w:szCs w:val="20"/>
          <w:lang w:val="fr-CA"/>
        </w:rPr>
        <w:t>directeurs des répétitions en danse</w:t>
      </w:r>
      <w:r w:rsidR="000C7BCF" w:rsidRPr="009C3F28">
        <w:rPr>
          <w:rFonts w:ascii="Arial" w:hAnsi="Arial" w:cs="Arial"/>
          <w:sz w:val="20"/>
          <w:szCs w:val="20"/>
          <w:lang w:val="fr-CA"/>
        </w:rPr>
        <w:t xml:space="preserve">. A priori, la création de ces documents a été nourrie du désir, voire du besoin d’affirmer l’existence de la spécialité parmi les autres métiers de la danse. Les artistes qui exercent ce métier peuvent y recourir pour faire </w:t>
      </w:r>
      <w:proofErr w:type="spellStart"/>
      <w:r w:rsidR="000C7BCF" w:rsidRPr="009C3F28">
        <w:rPr>
          <w:rFonts w:ascii="Arial" w:hAnsi="Arial" w:cs="Arial"/>
          <w:sz w:val="20"/>
          <w:szCs w:val="20"/>
          <w:lang w:val="fr-CA"/>
        </w:rPr>
        <w:t>reconnaître</w:t>
      </w:r>
      <w:proofErr w:type="spellEnd"/>
      <w:r w:rsidR="000C7BCF" w:rsidRPr="009C3F28">
        <w:rPr>
          <w:rFonts w:ascii="Arial" w:hAnsi="Arial" w:cs="Arial"/>
          <w:sz w:val="20"/>
          <w:szCs w:val="20"/>
          <w:lang w:val="fr-CA"/>
        </w:rPr>
        <w:t xml:space="preserve"> leur expertise mais aussi pour s’autoévaluer et identifier les besoins de perfectionnement. Pour les organismes voués au développement de la danse, ces documents peuvent constituer une base pour enquêter et recenser les besoins de formation continue. De la même manière, ceux-ci peuvent servir à l’établissement d’une plateforme de formation initiale. Du côté des compagnies de danse, des responsables de projets chorégraphiques indépendants ou de productions artistiques autres incluant la danse, les deux documents peuvent être utiles pour le recrutement d’un spécialiste et la rédaction de son contrat. Finalement, au cours de négociations visant l’amélioration des conditions de travail, </w:t>
      </w:r>
      <w:r w:rsidR="000C7BCF" w:rsidRPr="009C3F28">
        <w:rPr>
          <w:rFonts w:ascii="Arial" w:hAnsi="Arial" w:cs="Arial"/>
          <w:b/>
          <w:sz w:val="20"/>
          <w:szCs w:val="20"/>
          <w:lang w:val="fr-CA"/>
        </w:rPr>
        <w:t>La Charte et le Profil des compétences des directrices</w:t>
      </w:r>
      <w:r w:rsidR="000C7BCF">
        <w:rPr>
          <w:rFonts w:ascii="Arial" w:hAnsi="Arial" w:cs="Arial"/>
          <w:b/>
          <w:sz w:val="20"/>
          <w:szCs w:val="20"/>
          <w:lang w:val="fr-CA"/>
        </w:rPr>
        <w:t xml:space="preserve"> ou des </w:t>
      </w:r>
      <w:r w:rsidR="000C7BCF" w:rsidRPr="009C3F28">
        <w:rPr>
          <w:rFonts w:ascii="Arial" w:hAnsi="Arial" w:cs="Arial"/>
          <w:b/>
          <w:sz w:val="20"/>
          <w:szCs w:val="20"/>
          <w:lang w:val="fr-CA"/>
        </w:rPr>
        <w:t xml:space="preserve">directeurs des répétitions en danse </w:t>
      </w:r>
      <w:r w:rsidR="000C7BCF" w:rsidRPr="009C3F28">
        <w:rPr>
          <w:rFonts w:ascii="Arial" w:hAnsi="Arial" w:cs="Arial"/>
          <w:sz w:val="20"/>
          <w:szCs w:val="20"/>
          <w:lang w:val="fr-CA"/>
        </w:rPr>
        <w:t>peuvent servir de références et contribuer à préciser le contenu des ententes entre les parties concernées.</w:t>
      </w:r>
    </w:p>
    <w:p w14:paraId="06C989E9" w14:textId="77777777" w:rsidR="000C7BCF" w:rsidRPr="009C3F28" w:rsidRDefault="000C7BCF" w:rsidP="000C7BCF">
      <w:pPr>
        <w:spacing w:before="480" w:after="240"/>
        <w:ind w:left="2268"/>
        <w:jc w:val="both"/>
        <w:rPr>
          <w:rFonts w:ascii="Arial" w:hAnsi="Arial"/>
          <w:b/>
          <w:sz w:val="20"/>
          <w:lang w:val="fr-CA"/>
        </w:rPr>
      </w:pPr>
      <w:r w:rsidRPr="009C3F28">
        <w:rPr>
          <w:rFonts w:ascii="Arial" w:hAnsi="Arial"/>
          <w:b/>
          <w:sz w:val="20"/>
          <w:lang w:val="fr-CA"/>
        </w:rPr>
        <w:t>MÉTHODOLOGIE</w:t>
      </w:r>
    </w:p>
    <w:p w14:paraId="7CBC6B36" w14:textId="77777777" w:rsidR="000C7BCF" w:rsidRPr="009C3F28" w:rsidRDefault="000C7BCF" w:rsidP="000C7BCF">
      <w:pPr>
        <w:ind w:left="2268"/>
        <w:jc w:val="both"/>
        <w:rPr>
          <w:rFonts w:ascii="Arial" w:hAnsi="Arial"/>
          <w:sz w:val="20"/>
          <w:lang w:val="fr-CA"/>
        </w:rPr>
      </w:pPr>
      <w:r w:rsidRPr="009C3F28">
        <w:rPr>
          <w:rFonts w:ascii="Arial" w:hAnsi="Arial"/>
          <w:sz w:val="20"/>
          <w:lang w:val="fr-CA"/>
        </w:rPr>
        <w:t>La méthode DACUM (</w:t>
      </w:r>
      <w:proofErr w:type="spellStart"/>
      <w:r w:rsidRPr="009C3F28">
        <w:rPr>
          <w:rFonts w:ascii="Arial" w:hAnsi="Arial"/>
          <w:sz w:val="20"/>
          <w:lang w:val="fr-CA"/>
        </w:rPr>
        <w:t>Developing</w:t>
      </w:r>
      <w:proofErr w:type="spellEnd"/>
      <w:r w:rsidRPr="009C3F28">
        <w:rPr>
          <w:rFonts w:ascii="Arial" w:hAnsi="Arial"/>
          <w:sz w:val="20"/>
          <w:lang w:val="fr-CA"/>
        </w:rPr>
        <w:t xml:space="preserve"> </w:t>
      </w:r>
      <w:proofErr w:type="gramStart"/>
      <w:r w:rsidRPr="009C3F28">
        <w:rPr>
          <w:rFonts w:ascii="Arial" w:hAnsi="Arial"/>
          <w:sz w:val="20"/>
          <w:lang w:val="fr-CA"/>
        </w:rPr>
        <w:t>a</w:t>
      </w:r>
      <w:proofErr w:type="gramEnd"/>
      <w:r w:rsidRPr="009C3F28">
        <w:rPr>
          <w:rFonts w:ascii="Arial" w:hAnsi="Arial"/>
          <w:sz w:val="20"/>
          <w:lang w:val="fr-CA"/>
        </w:rPr>
        <w:t xml:space="preserve"> </w:t>
      </w:r>
      <w:proofErr w:type="spellStart"/>
      <w:r w:rsidRPr="009C3F28">
        <w:rPr>
          <w:rFonts w:ascii="Arial" w:hAnsi="Arial"/>
          <w:sz w:val="20"/>
          <w:lang w:val="fr-CA"/>
        </w:rPr>
        <w:t>CurriculuM</w:t>
      </w:r>
      <w:proofErr w:type="spellEnd"/>
      <w:r w:rsidRPr="009C3F28">
        <w:rPr>
          <w:rFonts w:ascii="Arial" w:hAnsi="Arial"/>
          <w:sz w:val="20"/>
          <w:lang w:val="fr-CA"/>
        </w:rPr>
        <w:t>) a été retenue pour réaliser cette analyse professionnelle. Un des principes directeurs de la méthode DACUM consiste à mettre à contribution un groupe d’experts praticiens pour qu’ils identifient les compétences qu’ils doivent démontrer dans l’exercice de leur métier ou de leur profession. Ensemble, la Charte et le Profil des compétences comprennent quatre niveaux d</w:t>
      </w:r>
      <w:r>
        <w:rPr>
          <w:rFonts w:ascii="Arial" w:hAnsi="Arial"/>
          <w:sz w:val="20"/>
          <w:lang w:val="fr-CA"/>
        </w:rPr>
        <w:t>’analyse :</w:t>
      </w:r>
    </w:p>
    <w:p w14:paraId="6369DFF7" w14:textId="77777777" w:rsidR="000C7BCF" w:rsidRPr="009C3F28" w:rsidRDefault="000C7BCF" w:rsidP="000C7BCF">
      <w:pPr>
        <w:ind w:left="2268"/>
        <w:jc w:val="both"/>
        <w:rPr>
          <w:rFonts w:ascii="Arial" w:hAnsi="Arial"/>
          <w:sz w:val="20"/>
          <w:lang w:val="fr-CA"/>
        </w:rPr>
      </w:pPr>
    </w:p>
    <w:p w14:paraId="6FC1EF8D" w14:textId="77777777" w:rsidR="000C7BCF" w:rsidRPr="009C3F28" w:rsidRDefault="000C7BCF" w:rsidP="000C7BCF">
      <w:pPr>
        <w:ind w:left="2268"/>
        <w:jc w:val="both"/>
        <w:rPr>
          <w:rFonts w:ascii="Arial" w:hAnsi="Arial"/>
          <w:sz w:val="20"/>
          <w:lang w:val="fr-CA"/>
        </w:rPr>
      </w:pPr>
      <w:r w:rsidRPr="009C3F28">
        <w:rPr>
          <w:rFonts w:ascii="Arial" w:hAnsi="Arial"/>
          <w:sz w:val="20"/>
          <w:lang w:val="fr-CA"/>
        </w:rPr>
        <w:t>1.</w:t>
      </w:r>
      <w:r w:rsidRPr="009C3F28">
        <w:rPr>
          <w:rFonts w:ascii="Arial" w:hAnsi="Arial" w:cs="Arial"/>
          <w:sz w:val="20"/>
          <w:szCs w:val="20"/>
          <w:lang w:val="fr-CA"/>
        </w:rPr>
        <w:t xml:space="preserve"> </w:t>
      </w:r>
      <w:r w:rsidRPr="009C3F28">
        <w:rPr>
          <w:rFonts w:ascii="Arial" w:hAnsi="Arial"/>
          <w:sz w:val="20"/>
          <w:lang w:val="fr-CA"/>
        </w:rPr>
        <w:t>Une série de champs de compétences. Un champ de compétences représente une fonction ou une responsabilité majeure dans une profession, un métier ou un emploi donné. Nous avons distingué deux</w:t>
      </w:r>
      <w:r>
        <w:rPr>
          <w:rFonts w:ascii="Arial" w:hAnsi="Arial"/>
          <w:sz w:val="20"/>
          <w:lang w:val="fr-CA"/>
        </w:rPr>
        <w:t xml:space="preserve"> types de champs de compétences :</w:t>
      </w:r>
      <w:r w:rsidRPr="009C3F28">
        <w:rPr>
          <w:rFonts w:ascii="Arial" w:hAnsi="Arial"/>
          <w:sz w:val="20"/>
          <w:lang w:val="fr-CA"/>
        </w:rPr>
        <w:t xml:space="preserve"> les champs de compétences professionnelles (voir les sections A jusqu’à I) et un champ de compétence</w:t>
      </w:r>
      <w:r>
        <w:rPr>
          <w:rFonts w:ascii="Arial" w:hAnsi="Arial"/>
          <w:sz w:val="20"/>
          <w:lang w:val="fr-CA"/>
        </w:rPr>
        <w:t>s générales (voir la section J);</w:t>
      </w:r>
    </w:p>
    <w:p w14:paraId="7E0FF8D8" w14:textId="77777777" w:rsidR="000C7BCF" w:rsidRPr="009C3F28" w:rsidRDefault="000C7BCF" w:rsidP="000C7BCF">
      <w:pPr>
        <w:ind w:left="2268"/>
        <w:jc w:val="both"/>
        <w:rPr>
          <w:rFonts w:ascii="Arial" w:hAnsi="Arial"/>
          <w:sz w:val="20"/>
          <w:lang w:val="fr-CA"/>
        </w:rPr>
      </w:pPr>
    </w:p>
    <w:p w14:paraId="45CA63CA" w14:textId="77777777" w:rsidR="000C7BCF" w:rsidRPr="009C3F28" w:rsidRDefault="000C7BCF" w:rsidP="000C7BCF">
      <w:pPr>
        <w:ind w:left="2268"/>
        <w:jc w:val="both"/>
        <w:rPr>
          <w:rFonts w:ascii="Arial" w:hAnsi="Arial"/>
          <w:sz w:val="20"/>
          <w:lang w:val="fr-CA"/>
        </w:rPr>
      </w:pPr>
      <w:r w:rsidRPr="009C3F28">
        <w:rPr>
          <w:rFonts w:ascii="Arial" w:hAnsi="Arial"/>
          <w:sz w:val="20"/>
          <w:lang w:val="fr-CA"/>
        </w:rPr>
        <w:t>2.</w:t>
      </w:r>
      <w:r w:rsidRPr="009C3F28">
        <w:rPr>
          <w:rFonts w:ascii="Arial" w:hAnsi="Arial" w:cs="Arial"/>
          <w:sz w:val="20"/>
          <w:szCs w:val="20"/>
          <w:lang w:val="fr-CA"/>
        </w:rPr>
        <w:t xml:space="preserve"> </w:t>
      </w:r>
      <w:r w:rsidRPr="009C3F28">
        <w:rPr>
          <w:rFonts w:ascii="Arial" w:hAnsi="Arial"/>
          <w:sz w:val="20"/>
          <w:lang w:val="fr-CA"/>
        </w:rPr>
        <w:t>Chacun des champs a ensuite été ventilé en compétences. Un énoncé de compétence, à l’instar des champs de compétences, est défini en termes comportementaux e</w:t>
      </w:r>
      <w:r>
        <w:rPr>
          <w:rFonts w:ascii="Arial" w:hAnsi="Arial"/>
          <w:sz w:val="20"/>
          <w:lang w:val="fr-CA"/>
        </w:rPr>
        <w:t>t débute par un verbe d’action;</w:t>
      </w:r>
    </w:p>
    <w:p w14:paraId="006316D3" w14:textId="77777777" w:rsidR="000C7BCF" w:rsidRPr="009C3F28" w:rsidRDefault="000C7BCF" w:rsidP="000C7BCF">
      <w:pPr>
        <w:ind w:left="2268"/>
        <w:jc w:val="both"/>
        <w:rPr>
          <w:rFonts w:ascii="Arial" w:hAnsi="Arial"/>
          <w:sz w:val="20"/>
          <w:lang w:val="fr-CA"/>
        </w:rPr>
      </w:pPr>
    </w:p>
    <w:p w14:paraId="746F5957" w14:textId="77777777" w:rsidR="000C7BCF" w:rsidRPr="009C3F28" w:rsidRDefault="000C7BCF" w:rsidP="000C7BCF">
      <w:pPr>
        <w:ind w:left="2268"/>
        <w:jc w:val="both"/>
        <w:rPr>
          <w:rFonts w:ascii="Arial" w:hAnsi="Arial"/>
          <w:sz w:val="20"/>
          <w:lang w:val="fr-CA"/>
        </w:rPr>
      </w:pPr>
      <w:r w:rsidRPr="009C3F28">
        <w:rPr>
          <w:rFonts w:ascii="Arial" w:hAnsi="Arial"/>
          <w:sz w:val="20"/>
          <w:lang w:val="fr-CA"/>
        </w:rPr>
        <w:t>3.</w:t>
      </w:r>
      <w:r w:rsidRPr="009C3F28">
        <w:rPr>
          <w:rFonts w:ascii="Arial" w:hAnsi="Arial" w:cs="Arial"/>
          <w:sz w:val="20"/>
          <w:szCs w:val="20"/>
          <w:lang w:val="fr-CA"/>
        </w:rPr>
        <w:t xml:space="preserve"> </w:t>
      </w:r>
      <w:r w:rsidRPr="009C3F28">
        <w:rPr>
          <w:rFonts w:ascii="Arial" w:hAnsi="Arial"/>
          <w:sz w:val="20"/>
          <w:lang w:val="fr-CA"/>
        </w:rPr>
        <w:t>Cha</w:t>
      </w:r>
      <w:r>
        <w:rPr>
          <w:rFonts w:ascii="Arial" w:hAnsi="Arial"/>
          <w:sz w:val="20"/>
          <w:lang w:val="fr-CA"/>
        </w:rPr>
        <w:t>que compétence est à son tour « </w:t>
      </w:r>
      <w:r w:rsidRPr="009C3F28">
        <w:rPr>
          <w:rFonts w:ascii="Arial" w:hAnsi="Arial"/>
          <w:sz w:val="20"/>
          <w:lang w:val="fr-CA"/>
        </w:rPr>
        <w:t>décortiquée</w:t>
      </w:r>
      <w:r>
        <w:rPr>
          <w:rFonts w:ascii="Arial" w:hAnsi="Arial"/>
          <w:sz w:val="20"/>
          <w:lang w:val="fr-CA"/>
        </w:rPr>
        <w:t> »</w:t>
      </w:r>
      <w:r w:rsidRPr="009C3F28">
        <w:rPr>
          <w:rFonts w:ascii="Arial" w:hAnsi="Arial"/>
          <w:sz w:val="20"/>
          <w:lang w:val="fr-CA"/>
        </w:rPr>
        <w:t xml:space="preserve"> en tâches spécifiques (voir les sections A jusqu’à I) ou en principales habiletés (voir la section J). L’identification des tâches spécifiques ou des principales habiletés constitue une étape d’analyse qui se situe en quelque sorte à mi-chemin entre l’analyse globale d’une compétence donnée et l’analyse détaillée des actions qui sont associées à</w:t>
      </w:r>
      <w:r>
        <w:rPr>
          <w:rFonts w:ascii="Arial" w:hAnsi="Arial"/>
          <w:sz w:val="20"/>
          <w:lang w:val="fr-CA"/>
        </w:rPr>
        <w:t xml:space="preserve"> l’exercice de cette compétence;</w:t>
      </w:r>
    </w:p>
    <w:p w14:paraId="6EC363C1" w14:textId="77777777" w:rsidR="000C7BCF" w:rsidRPr="009C3F28" w:rsidRDefault="000C7BCF" w:rsidP="000C7BCF">
      <w:pPr>
        <w:ind w:left="2268"/>
        <w:jc w:val="both"/>
        <w:rPr>
          <w:rFonts w:ascii="Arial" w:hAnsi="Arial"/>
          <w:sz w:val="20"/>
          <w:lang w:val="fr-CA"/>
        </w:rPr>
      </w:pPr>
    </w:p>
    <w:p w14:paraId="58D6C2CC" w14:textId="77777777" w:rsidR="000C7BCF" w:rsidRPr="009C3F28" w:rsidRDefault="000C7BCF" w:rsidP="000C7BCF">
      <w:pPr>
        <w:spacing w:after="480"/>
        <w:ind w:left="2268"/>
        <w:jc w:val="both"/>
        <w:rPr>
          <w:rFonts w:ascii="Arial" w:hAnsi="Arial"/>
          <w:sz w:val="20"/>
          <w:lang w:val="fr-CA"/>
        </w:rPr>
      </w:pPr>
      <w:r w:rsidRPr="009C3F28">
        <w:rPr>
          <w:rFonts w:ascii="Arial" w:hAnsi="Arial"/>
          <w:sz w:val="20"/>
          <w:lang w:val="fr-CA"/>
        </w:rPr>
        <w:t>4.</w:t>
      </w:r>
      <w:r w:rsidRPr="009C3F28">
        <w:rPr>
          <w:rFonts w:ascii="Arial" w:hAnsi="Arial" w:cs="Arial"/>
          <w:sz w:val="20"/>
          <w:szCs w:val="20"/>
          <w:lang w:val="fr-CA"/>
        </w:rPr>
        <w:t xml:space="preserve"> </w:t>
      </w:r>
      <w:r w:rsidRPr="009C3F28">
        <w:rPr>
          <w:rFonts w:ascii="Arial" w:hAnsi="Arial"/>
          <w:sz w:val="20"/>
          <w:lang w:val="fr-CA"/>
        </w:rPr>
        <w:t>On retrouve enfin une liste non exhaustive d’actions-clés et de compétences générales qui peuvent constituer un ensemble de critères pour évaluer les compétences.</w:t>
      </w:r>
    </w:p>
    <w:p w14:paraId="1AE218AA" w14:textId="0FE415C2" w:rsidR="005E31E0" w:rsidRPr="009C3F28" w:rsidRDefault="005E31E0" w:rsidP="00E00116">
      <w:pPr>
        <w:spacing w:after="240"/>
        <w:ind w:left="2268"/>
        <w:jc w:val="both"/>
        <w:rPr>
          <w:rFonts w:ascii="Arial" w:hAnsi="Arial"/>
          <w:sz w:val="20"/>
          <w:lang w:val="fr-CA"/>
        </w:rPr>
      </w:pPr>
    </w:p>
    <w:p w14:paraId="6ED8EF45" w14:textId="77777777" w:rsidR="00AF6144" w:rsidRPr="007717C8" w:rsidRDefault="005E31E0" w:rsidP="00B51C10">
      <w:pPr>
        <w:pStyle w:val="Titre4"/>
        <w:spacing w:after="0"/>
        <w:jc w:val="center"/>
      </w:pPr>
      <w:r>
        <w:rPr>
          <w:sz w:val="22"/>
        </w:rPr>
        <w:br w:type="page"/>
      </w:r>
      <w:r w:rsidR="00AF6144" w:rsidRPr="007717C8">
        <w:t>CHARTE DES COMPÉTENCES</w:t>
      </w:r>
    </w:p>
    <w:p w14:paraId="13602F24" w14:textId="77777777" w:rsidR="00AF6144" w:rsidRDefault="00AF6144" w:rsidP="007D246C">
      <w:pPr>
        <w:rPr>
          <w:rFonts w:ascii="Arial" w:hAnsi="Arial"/>
          <w:sz w:val="22"/>
        </w:rPr>
      </w:pPr>
    </w:p>
    <w:p w14:paraId="6BFD4254" w14:textId="77777777" w:rsidR="007D246C" w:rsidRPr="00B676E3" w:rsidRDefault="007D246C" w:rsidP="007D246C">
      <w:pPr>
        <w:rPr>
          <w:rFonts w:ascii="Arial" w:hAnsi="Arial" w:cs="Arial"/>
          <w:b/>
          <w:sz w:val="20"/>
          <w:szCs w:val="20"/>
        </w:rPr>
      </w:pPr>
      <w:r w:rsidRPr="00B676E3">
        <w:rPr>
          <w:rFonts w:ascii="Arial" w:hAnsi="Arial" w:cs="Arial"/>
          <w:b/>
          <w:sz w:val="20"/>
          <w:szCs w:val="20"/>
        </w:rPr>
        <w:t>COMPÉTENCES PROFESSIONNELLES</w:t>
      </w:r>
    </w:p>
    <w:p w14:paraId="6DE690F1" w14:textId="0BE4B8C0" w:rsidR="007D246C" w:rsidRPr="00B676E3" w:rsidRDefault="007D246C" w:rsidP="007D246C">
      <w:pPr>
        <w:spacing w:before="240"/>
        <w:rPr>
          <w:rFonts w:ascii="Arial" w:hAnsi="Arial" w:cs="Arial"/>
          <w:i/>
          <w:sz w:val="20"/>
          <w:szCs w:val="20"/>
        </w:rPr>
      </w:pPr>
      <w:r w:rsidRPr="00B676E3">
        <w:rPr>
          <w:rFonts w:ascii="Arial" w:hAnsi="Arial" w:cs="Arial"/>
          <w:i/>
          <w:sz w:val="20"/>
          <w:szCs w:val="20"/>
        </w:rPr>
        <w:t xml:space="preserve">Le cas échéant, </w:t>
      </w:r>
      <w:r w:rsidR="00761AA9" w:rsidRPr="00761AA9">
        <w:rPr>
          <w:rFonts w:ascii="Arial" w:hAnsi="Arial" w:cs="Arial"/>
          <w:i/>
          <w:sz w:val="20"/>
          <w:szCs w:val="20"/>
        </w:rPr>
        <w:t>une directrice ou un directeur des répétitions en danse doit être capable de</w:t>
      </w:r>
      <w:r w:rsidR="00761AA9" w:rsidRPr="00B676E3">
        <w:rPr>
          <w:rFonts w:ascii="Arial" w:hAnsi="Arial" w:cs="Arial"/>
          <w:i/>
          <w:sz w:val="20"/>
          <w:szCs w:val="20"/>
        </w:rPr>
        <w:t xml:space="preserve"> </w:t>
      </w:r>
      <w:r w:rsidRPr="00B676E3">
        <w:rPr>
          <w:rFonts w:ascii="Arial" w:hAnsi="Arial" w:cs="Arial"/>
          <w:i/>
          <w:sz w:val="20"/>
          <w:szCs w:val="20"/>
        </w:rPr>
        <w:t>…</w:t>
      </w:r>
    </w:p>
    <w:p w14:paraId="2D6602CE" w14:textId="77777777" w:rsidR="00761AA9" w:rsidRPr="00D357B8" w:rsidRDefault="00761AA9" w:rsidP="00761AA9"/>
    <w:tbl>
      <w:tblPr>
        <w:tblpPr w:leftFromText="180" w:rightFromText="180" w:vertAnchor="text" w:tblpY="1"/>
        <w:tblOverlap w:val="never"/>
        <w:tblW w:w="1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0"/>
        <w:gridCol w:w="3490"/>
        <w:gridCol w:w="20"/>
      </w:tblGrid>
      <w:tr w:rsidR="00761AA9" w:rsidRPr="00761AA9" w14:paraId="2ACB003F" w14:textId="77777777" w:rsidTr="00577942">
        <w:tc>
          <w:tcPr>
            <w:tcW w:w="3331" w:type="dxa"/>
            <w:shd w:val="clear" w:color="auto" w:fill="C0C0C0"/>
          </w:tcPr>
          <w:p w14:paraId="3D86650A" w14:textId="77777777" w:rsidR="00761AA9" w:rsidRPr="00761AA9" w:rsidRDefault="00761AA9" w:rsidP="00761AA9">
            <w:pPr>
              <w:rPr>
                <w:rFonts w:ascii="Arial" w:hAnsi="Arial" w:cs="Arial"/>
                <w:sz w:val="20"/>
                <w:szCs w:val="20"/>
              </w:rPr>
            </w:pPr>
          </w:p>
          <w:p w14:paraId="67DF000E" w14:textId="77777777" w:rsidR="00761AA9" w:rsidRPr="00761AA9" w:rsidRDefault="00761AA9" w:rsidP="00D76856">
            <w:pPr>
              <w:numPr>
                <w:ilvl w:val="0"/>
                <w:numId w:val="34"/>
              </w:numPr>
              <w:rPr>
                <w:rFonts w:ascii="Arial" w:hAnsi="Arial" w:cs="Arial"/>
                <w:b/>
                <w:sz w:val="20"/>
                <w:szCs w:val="20"/>
              </w:rPr>
            </w:pPr>
            <w:r w:rsidRPr="00761AA9">
              <w:rPr>
                <w:rFonts w:ascii="Arial" w:hAnsi="Arial" w:cs="Arial"/>
                <w:b/>
                <w:sz w:val="20"/>
                <w:szCs w:val="20"/>
              </w:rPr>
              <w:t>Contribuer au développement d’une démarche artistique/d’un projet de création</w:t>
            </w:r>
          </w:p>
          <w:p w14:paraId="7112079A" w14:textId="77777777" w:rsidR="00761AA9" w:rsidRPr="00761AA9" w:rsidRDefault="00761AA9" w:rsidP="00761AA9">
            <w:pPr>
              <w:ind w:left="360"/>
              <w:rPr>
                <w:rFonts w:ascii="Arial" w:hAnsi="Arial" w:cs="Arial"/>
                <w:b/>
                <w:sz w:val="20"/>
                <w:szCs w:val="20"/>
              </w:rPr>
            </w:pPr>
          </w:p>
        </w:tc>
        <w:tc>
          <w:tcPr>
            <w:tcW w:w="3669" w:type="dxa"/>
          </w:tcPr>
          <w:p w14:paraId="5BBA9C13" w14:textId="77777777" w:rsidR="00761AA9" w:rsidRPr="00761AA9" w:rsidRDefault="00761AA9" w:rsidP="00761AA9">
            <w:pPr>
              <w:rPr>
                <w:rFonts w:ascii="Arial" w:hAnsi="Arial" w:cs="Arial"/>
                <w:sz w:val="20"/>
                <w:szCs w:val="20"/>
              </w:rPr>
            </w:pPr>
          </w:p>
          <w:p w14:paraId="21026BEE" w14:textId="77777777" w:rsidR="00761AA9" w:rsidRPr="00761AA9" w:rsidRDefault="00761AA9" w:rsidP="00D76856">
            <w:pPr>
              <w:pStyle w:val="Pieddepage"/>
              <w:numPr>
                <w:ilvl w:val="0"/>
                <w:numId w:val="36"/>
              </w:numPr>
              <w:tabs>
                <w:tab w:val="clear" w:pos="4536"/>
                <w:tab w:val="clear" w:pos="9072"/>
              </w:tabs>
              <w:rPr>
                <w:rFonts w:ascii="Arial" w:hAnsi="Arial" w:cs="Arial"/>
                <w:sz w:val="20"/>
                <w:szCs w:val="20"/>
              </w:rPr>
            </w:pPr>
            <w:r w:rsidRPr="00761AA9">
              <w:rPr>
                <w:rFonts w:ascii="Arial" w:hAnsi="Arial" w:cs="Arial"/>
                <w:sz w:val="20"/>
                <w:szCs w:val="20"/>
              </w:rPr>
              <w:t>Aider le chorégraphe à développer son champ d’intentions</w:t>
            </w:r>
          </w:p>
          <w:p w14:paraId="74F359EE" w14:textId="77777777" w:rsidR="00761AA9" w:rsidRPr="00761AA9" w:rsidRDefault="00761AA9" w:rsidP="00761AA9">
            <w:pPr>
              <w:rPr>
                <w:rFonts w:ascii="Arial" w:hAnsi="Arial" w:cs="Arial"/>
                <w:sz w:val="20"/>
                <w:szCs w:val="20"/>
              </w:rPr>
            </w:pPr>
          </w:p>
        </w:tc>
        <w:tc>
          <w:tcPr>
            <w:tcW w:w="3420" w:type="dxa"/>
          </w:tcPr>
          <w:p w14:paraId="36CE02D0" w14:textId="77777777" w:rsidR="00761AA9" w:rsidRPr="00761AA9" w:rsidRDefault="00761AA9" w:rsidP="00761AA9">
            <w:pPr>
              <w:rPr>
                <w:rFonts w:ascii="Arial" w:hAnsi="Arial" w:cs="Arial"/>
                <w:sz w:val="20"/>
                <w:szCs w:val="20"/>
              </w:rPr>
            </w:pPr>
          </w:p>
          <w:p w14:paraId="184EA913" w14:textId="77777777" w:rsidR="00761AA9" w:rsidRPr="00761AA9" w:rsidRDefault="00761AA9" w:rsidP="00D76856">
            <w:pPr>
              <w:pStyle w:val="Pieddepage"/>
              <w:numPr>
                <w:ilvl w:val="0"/>
                <w:numId w:val="36"/>
              </w:numPr>
              <w:tabs>
                <w:tab w:val="clear" w:pos="4536"/>
                <w:tab w:val="clear" w:pos="9072"/>
              </w:tabs>
              <w:rPr>
                <w:rFonts w:ascii="Arial" w:hAnsi="Arial" w:cs="Arial"/>
                <w:sz w:val="20"/>
                <w:szCs w:val="20"/>
              </w:rPr>
            </w:pPr>
            <w:r w:rsidRPr="00761AA9">
              <w:rPr>
                <w:rFonts w:ascii="Arial" w:hAnsi="Arial" w:cs="Arial"/>
                <w:sz w:val="20"/>
                <w:szCs w:val="20"/>
                <w:lang w:bidi="x-none"/>
              </w:rPr>
              <w:t>Saisir l’identité d’une œuvre</w:t>
            </w:r>
          </w:p>
        </w:tc>
        <w:tc>
          <w:tcPr>
            <w:tcW w:w="3510" w:type="dxa"/>
            <w:tcBorders>
              <w:bottom w:val="single" w:sz="4" w:space="0" w:color="auto"/>
            </w:tcBorders>
          </w:tcPr>
          <w:p w14:paraId="1CB90AA2" w14:textId="77777777" w:rsidR="00761AA9" w:rsidRPr="00761AA9" w:rsidRDefault="00761AA9" w:rsidP="00761AA9">
            <w:pPr>
              <w:rPr>
                <w:rFonts w:ascii="Arial" w:hAnsi="Arial" w:cs="Arial"/>
                <w:sz w:val="20"/>
                <w:szCs w:val="20"/>
              </w:rPr>
            </w:pPr>
          </w:p>
          <w:p w14:paraId="01D99C55" w14:textId="77777777" w:rsidR="00761AA9" w:rsidRPr="00761AA9" w:rsidRDefault="00761AA9" w:rsidP="00D76856">
            <w:pPr>
              <w:numPr>
                <w:ilvl w:val="0"/>
                <w:numId w:val="36"/>
              </w:numPr>
              <w:rPr>
                <w:rFonts w:ascii="Arial" w:hAnsi="Arial" w:cs="Arial"/>
                <w:sz w:val="20"/>
                <w:szCs w:val="20"/>
              </w:rPr>
            </w:pPr>
            <w:r w:rsidRPr="00761AA9">
              <w:rPr>
                <w:rFonts w:ascii="Arial" w:hAnsi="Arial" w:cs="Arial"/>
                <w:sz w:val="20"/>
                <w:szCs w:val="20"/>
                <w:lang w:bidi="x-none"/>
              </w:rPr>
              <w:t>Collaborer au processus de création d’une œuvre</w:t>
            </w:r>
          </w:p>
        </w:tc>
        <w:tc>
          <w:tcPr>
            <w:tcW w:w="3510" w:type="dxa"/>
            <w:gridSpan w:val="2"/>
            <w:tcBorders>
              <w:bottom w:val="single" w:sz="4" w:space="0" w:color="auto"/>
            </w:tcBorders>
          </w:tcPr>
          <w:p w14:paraId="144F1431" w14:textId="77777777" w:rsidR="00761AA9" w:rsidRPr="00761AA9" w:rsidRDefault="00761AA9" w:rsidP="00761AA9">
            <w:pPr>
              <w:rPr>
                <w:rFonts w:ascii="Arial" w:hAnsi="Arial" w:cs="Arial"/>
                <w:sz w:val="20"/>
                <w:szCs w:val="20"/>
              </w:rPr>
            </w:pPr>
          </w:p>
          <w:p w14:paraId="38C64ED4" w14:textId="77777777" w:rsidR="00761AA9" w:rsidRPr="00761AA9" w:rsidRDefault="00761AA9" w:rsidP="00D76856">
            <w:pPr>
              <w:numPr>
                <w:ilvl w:val="0"/>
                <w:numId w:val="36"/>
              </w:numPr>
              <w:rPr>
                <w:rFonts w:ascii="Arial" w:hAnsi="Arial" w:cs="Arial"/>
                <w:sz w:val="20"/>
                <w:szCs w:val="20"/>
              </w:rPr>
            </w:pPr>
            <w:r w:rsidRPr="00761AA9">
              <w:rPr>
                <w:rFonts w:ascii="Arial" w:hAnsi="Arial" w:cs="Arial"/>
                <w:sz w:val="20"/>
                <w:szCs w:val="20"/>
                <w:lang w:bidi="x-none"/>
              </w:rPr>
              <w:t>Assurer la fluidité des rapports et des communications au sein de l’équipe artistique</w:t>
            </w:r>
          </w:p>
        </w:tc>
      </w:tr>
      <w:tr w:rsidR="00761AA9" w:rsidRPr="00761AA9" w14:paraId="45D27298" w14:textId="77777777" w:rsidTr="006A6D94">
        <w:tblPrEx>
          <w:tblLook w:val="01E0" w:firstRow="1" w:lastRow="1" w:firstColumn="1" w:lastColumn="1" w:noHBand="0" w:noVBand="0"/>
        </w:tblPrEx>
        <w:trPr>
          <w:gridBefore w:val="1"/>
          <w:wBefore w:w="3331" w:type="dxa"/>
        </w:trPr>
        <w:tc>
          <w:tcPr>
            <w:tcW w:w="3669" w:type="dxa"/>
          </w:tcPr>
          <w:p w14:paraId="48D53393" w14:textId="77777777" w:rsidR="00761AA9" w:rsidRPr="00761AA9" w:rsidRDefault="00761AA9" w:rsidP="00761AA9">
            <w:pPr>
              <w:pStyle w:val="Pieddepage"/>
              <w:rPr>
                <w:rFonts w:ascii="Arial" w:hAnsi="Arial" w:cs="Arial"/>
                <w:sz w:val="20"/>
                <w:szCs w:val="20"/>
              </w:rPr>
            </w:pPr>
          </w:p>
          <w:p w14:paraId="36285B34" w14:textId="77777777" w:rsidR="00761AA9" w:rsidRPr="00761AA9" w:rsidRDefault="00761AA9" w:rsidP="00D76856">
            <w:pPr>
              <w:pStyle w:val="Pieddepage"/>
              <w:numPr>
                <w:ilvl w:val="0"/>
                <w:numId w:val="36"/>
              </w:numPr>
              <w:tabs>
                <w:tab w:val="clear" w:pos="4536"/>
                <w:tab w:val="clear" w:pos="9072"/>
                <w:tab w:val="center" w:pos="4320"/>
                <w:tab w:val="right" w:pos="8640"/>
              </w:tabs>
              <w:rPr>
                <w:rFonts w:ascii="Arial" w:hAnsi="Arial" w:cs="Arial"/>
                <w:sz w:val="20"/>
                <w:szCs w:val="20"/>
              </w:rPr>
            </w:pPr>
            <w:r w:rsidRPr="00761AA9">
              <w:rPr>
                <w:rFonts w:ascii="Arial" w:hAnsi="Arial" w:cs="Arial"/>
                <w:sz w:val="20"/>
                <w:szCs w:val="20"/>
              </w:rPr>
              <w:t>Participer à la préparation d’une reprise/reconstruction d’une œuvre</w:t>
            </w:r>
          </w:p>
          <w:p w14:paraId="453FBAB3" w14:textId="77777777" w:rsidR="00761AA9" w:rsidRPr="00761AA9" w:rsidRDefault="00761AA9" w:rsidP="00761AA9">
            <w:pPr>
              <w:pStyle w:val="Pieddepage"/>
              <w:rPr>
                <w:rFonts w:ascii="Arial" w:hAnsi="Arial" w:cs="Arial"/>
                <w:sz w:val="20"/>
                <w:szCs w:val="20"/>
              </w:rPr>
            </w:pPr>
          </w:p>
        </w:tc>
        <w:tc>
          <w:tcPr>
            <w:tcW w:w="3420" w:type="dxa"/>
            <w:tcBorders>
              <w:right w:val="nil"/>
            </w:tcBorders>
          </w:tcPr>
          <w:p w14:paraId="38EA3294" w14:textId="77777777" w:rsidR="00761AA9" w:rsidRPr="00761AA9" w:rsidRDefault="00761AA9" w:rsidP="00761AA9">
            <w:pPr>
              <w:rPr>
                <w:rFonts w:ascii="Arial" w:hAnsi="Arial" w:cs="Arial"/>
                <w:sz w:val="20"/>
                <w:szCs w:val="20"/>
              </w:rPr>
            </w:pPr>
          </w:p>
          <w:p w14:paraId="0BA33189" w14:textId="77777777" w:rsidR="00761AA9" w:rsidRPr="00761AA9" w:rsidRDefault="00761AA9" w:rsidP="00761AA9">
            <w:pPr>
              <w:ind w:left="360"/>
              <w:rPr>
                <w:rFonts w:ascii="Arial" w:hAnsi="Arial" w:cs="Arial"/>
                <w:sz w:val="20"/>
                <w:szCs w:val="20"/>
              </w:rPr>
            </w:pPr>
          </w:p>
        </w:tc>
        <w:tc>
          <w:tcPr>
            <w:tcW w:w="3510" w:type="dxa"/>
            <w:tcBorders>
              <w:left w:val="nil"/>
              <w:right w:val="nil"/>
            </w:tcBorders>
          </w:tcPr>
          <w:p w14:paraId="0EAFF91D" w14:textId="77777777" w:rsidR="00761AA9" w:rsidRPr="00761AA9" w:rsidRDefault="00761AA9" w:rsidP="00761AA9">
            <w:pPr>
              <w:rPr>
                <w:rFonts w:ascii="Arial" w:hAnsi="Arial" w:cs="Arial"/>
                <w:sz w:val="20"/>
                <w:szCs w:val="20"/>
              </w:rPr>
            </w:pPr>
          </w:p>
          <w:p w14:paraId="0FF484B0" w14:textId="77777777" w:rsidR="00761AA9" w:rsidRPr="00761AA9" w:rsidRDefault="00761AA9" w:rsidP="00761AA9">
            <w:pPr>
              <w:ind w:left="360"/>
              <w:rPr>
                <w:rFonts w:ascii="Arial" w:hAnsi="Arial" w:cs="Arial"/>
                <w:sz w:val="20"/>
                <w:szCs w:val="20"/>
              </w:rPr>
            </w:pPr>
          </w:p>
        </w:tc>
        <w:tc>
          <w:tcPr>
            <w:tcW w:w="3510" w:type="dxa"/>
            <w:gridSpan w:val="2"/>
            <w:tcBorders>
              <w:left w:val="nil"/>
              <w:bottom w:val="nil"/>
              <w:right w:val="nil"/>
            </w:tcBorders>
          </w:tcPr>
          <w:p w14:paraId="3292FB6D" w14:textId="77777777" w:rsidR="00761AA9" w:rsidRPr="00761AA9" w:rsidRDefault="00761AA9" w:rsidP="00761AA9">
            <w:pPr>
              <w:rPr>
                <w:rFonts w:ascii="Arial" w:hAnsi="Arial" w:cs="Arial"/>
                <w:sz w:val="20"/>
                <w:szCs w:val="20"/>
              </w:rPr>
            </w:pPr>
          </w:p>
          <w:p w14:paraId="4BC453DF" w14:textId="77777777" w:rsidR="00761AA9" w:rsidRPr="00761AA9" w:rsidRDefault="00761AA9" w:rsidP="00761AA9">
            <w:pPr>
              <w:ind w:left="360"/>
              <w:rPr>
                <w:rFonts w:ascii="Arial" w:hAnsi="Arial" w:cs="Arial"/>
                <w:sz w:val="20"/>
                <w:szCs w:val="20"/>
              </w:rPr>
            </w:pPr>
          </w:p>
        </w:tc>
      </w:tr>
      <w:tr w:rsidR="00761AA9" w:rsidRPr="00761AA9" w14:paraId="5742E376" w14:textId="77777777" w:rsidTr="006A6D94">
        <w:tc>
          <w:tcPr>
            <w:tcW w:w="3331" w:type="dxa"/>
            <w:shd w:val="clear" w:color="auto" w:fill="C0C0C0"/>
          </w:tcPr>
          <w:p w14:paraId="3583103B" w14:textId="77777777" w:rsidR="00761AA9" w:rsidRPr="00761AA9" w:rsidRDefault="00761AA9" w:rsidP="00761AA9">
            <w:pPr>
              <w:rPr>
                <w:rFonts w:ascii="Arial" w:hAnsi="Arial" w:cs="Arial"/>
                <w:b/>
                <w:sz w:val="20"/>
                <w:szCs w:val="20"/>
              </w:rPr>
            </w:pPr>
          </w:p>
          <w:p w14:paraId="00126734" w14:textId="77777777" w:rsidR="00761AA9" w:rsidRPr="00761AA9" w:rsidRDefault="00761AA9" w:rsidP="00D76856">
            <w:pPr>
              <w:numPr>
                <w:ilvl w:val="0"/>
                <w:numId w:val="34"/>
              </w:numPr>
              <w:rPr>
                <w:rFonts w:ascii="Arial" w:hAnsi="Arial" w:cs="Arial"/>
                <w:b/>
                <w:sz w:val="20"/>
                <w:szCs w:val="20"/>
              </w:rPr>
            </w:pPr>
            <w:r w:rsidRPr="00761AA9">
              <w:rPr>
                <w:rFonts w:ascii="Arial" w:hAnsi="Arial" w:cs="Arial"/>
                <w:b/>
                <w:sz w:val="20"/>
                <w:szCs w:val="20"/>
              </w:rPr>
              <w:t>Diriger les interprètes</w:t>
            </w:r>
          </w:p>
        </w:tc>
        <w:tc>
          <w:tcPr>
            <w:tcW w:w="3669" w:type="dxa"/>
            <w:tcBorders>
              <w:bottom w:val="single" w:sz="4" w:space="0" w:color="auto"/>
            </w:tcBorders>
          </w:tcPr>
          <w:p w14:paraId="5D0DD91B" w14:textId="77777777" w:rsidR="00761AA9" w:rsidRPr="00761AA9" w:rsidRDefault="00761AA9" w:rsidP="00761AA9">
            <w:pPr>
              <w:rPr>
                <w:rFonts w:ascii="Arial" w:hAnsi="Arial" w:cs="Arial"/>
                <w:sz w:val="20"/>
                <w:szCs w:val="20"/>
              </w:rPr>
            </w:pPr>
          </w:p>
          <w:p w14:paraId="774EC8E2" w14:textId="77777777" w:rsidR="00761AA9" w:rsidRPr="00761AA9" w:rsidRDefault="00761AA9" w:rsidP="00D76856">
            <w:pPr>
              <w:numPr>
                <w:ilvl w:val="0"/>
                <w:numId w:val="37"/>
              </w:numPr>
              <w:rPr>
                <w:rFonts w:ascii="Arial" w:hAnsi="Arial" w:cs="Arial"/>
                <w:sz w:val="20"/>
                <w:szCs w:val="20"/>
              </w:rPr>
            </w:pPr>
            <w:r w:rsidRPr="00761AA9">
              <w:rPr>
                <w:rFonts w:ascii="Arial" w:hAnsi="Arial" w:cs="Arial"/>
                <w:sz w:val="20"/>
                <w:szCs w:val="20"/>
              </w:rPr>
              <w:t xml:space="preserve">Aider les interprètes à s’approprier le matériel chorégraphique </w:t>
            </w:r>
          </w:p>
          <w:p w14:paraId="247D790B" w14:textId="77777777" w:rsidR="00761AA9" w:rsidRPr="00761AA9" w:rsidRDefault="00761AA9" w:rsidP="00761AA9">
            <w:pPr>
              <w:ind w:left="360"/>
              <w:rPr>
                <w:rFonts w:ascii="Arial" w:hAnsi="Arial" w:cs="Arial"/>
                <w:sz w:val="20"/>
                <w:szCs w:val="20"/>
              </w:rPr>
            </w:pPr>
          </w:p>
        </w:tc>
        <w:tc>
          <w:tcPr>
            <w:tcW w:w="3420" w:type="dxa"/>
          </w:tcPr>
          <w:p w14:paraId="7C99670C" w14:textId="77777777" w:rsidR="00761AA9" w:rsidRPr="00761AA9" w:rsidRDefault="00761AA9" w:rsidP="00761AA9">
            <w:pPr>
              <w:rPr>
                <w:rFonts w:ascii="Arial" w:hAnsi="Arial" w:cs="Arial"/>
                <w:sz w:val="20"/>
                <w:szCs w:val="20"/>
              </w:rPr>
            </w:pPr>
          </w:p>
          <w:p w14:paraId="24131F36" w14:textId="77777777" w:rsidR="00761AA9" w:rsidRPr="00761AA9" w:rsidRDefault="00761AA9" w:rsidP="00D76856">
            <w:pPr>
              <w:numPr>
                <w:ilvl w:val="0"/>
                <w:numId w:val="37"/>
              </w:numPr>
              <w:rPr>
                <w:rFonts w:ascii="Arial" w:hAnsi="Arial" w:cs="Arial"/>
                <w:sz w:val="20"/>
                <w:szCs w:val="20"/>
              </w:rPr>
            </w:pPr>
            <w:r w:rsidRPr="00761AA9">
              <w:rPr>
                <w:rFonts w:ascii="Arial" w:hAnsi="Arial" w:cs="Arial"/>
                <w:sz w:val="20"/>
                <w:szCs w:val="20"/>
                <w:lang w:bidi="x-none"/>
              </w:rPr>
              <w:t>Superviser les interprètes en action</w:t>
            </w:r>
          </w:p>
        </w:tc>
        <w:tc>
          <w:tcPr>
            <w:tcW w:w="3510" w:type="dxa"/>
            <w:tcBorders>
              <w:bottom w:val="single" w:sz="4" w:space="0" w:color="auto"/>
            </w:tcBorders>
          </w:tcPr>
          <w:p w14:paraId="0CA12B2B" w14:textId="77777777" w:rsidR="00761AA9" w:rsidRPr="00761AA9" w:rsidRDefault="00761AA9" w:rsidP="00761AA9">
            <w:pPr>
              <w:rPr>
                <w:rFonts w:ascii="Arial" w:hAnsi="Arial" w:cs="Arial"/>
                <w:sz w:val="20"/>
                <w:szCs w:val="20"/>
              </w:rPr>
            </w:pPr>
          </w:p>
          <w:p w14:paraId="1E01CE37" w14:textId="77777777" w:rsidR="00761AA9" w:rsidRPr="00761AA9" w:rsidRDefault="00761AA9" w:rsidP="00D76856">
            <w:pPr>
              <w:numPr>
                <w:ilvl w:val="0"/>
                <w:numId w:val="37"/>
              </w:numPr>
              <w:rPr>
                <w:rFonts w:ascii="Arial" w:hAnsi="Arial" w:cs="Arial"/>
                <w:sz w:val="20"/>
                <w:szCs w:val="20"/>
              </w:rPr>
            </w:pPr>
            <w:r w:rsidRPr="00761AA9">
              <w:rPr>
                <w:rFonts w:ascii="Arial" w:hAnsi="Arial" w:cs="Arial"/>
                <w:sz w:val="20"/>
                <w:szCs w:val="20"/>
                <w:lang w:bidi="x-none"/>
              </w:rPr>
              <w:t>Amener les interprètes à donner le meilleur d’eux-mêmes</w:t>
            </w:r>
          </w:p>
        </w:tc>
        <w:tc>
          <w:tcPr>
            <w:tcW w:w="3510" w:type="dxa"/>
            <w:gridSpan w:val="2"/>
            <w:tcBorders>
              <w:top w:val="nil"/>
              <w:bottom w:val="nil"/>
              <w:right w:val="nil"/>
            </w:tcBorders>
          </w:tcPr>
          <w:p w14:paraId="4650D34B" w14:textId="77777777" w:rsidR="00761AA9" w:rsidRPr="00761AA9" w:rsidRDefault="00761AA9" w:rsidP="00761AA9">
            <w:pPr>
              <w:rPr>
                <w:rFonts w:ascii="Arial" w:hAnsi="Arial" w:cs="Arial"/>
                <w:sz w:val="20"/>
                <w:szCs w:val="20"/>
              </w:rPr>
            </w:pPr>
          </w:p>
          <w:p w14:paraId="25C6D0BF" w14:textId="77777777" w:rsidR="00761AA9" w:rsidRPr="00761AA9" w:rsidRDefault="00761AA9" w:rsidP="00761AA9">
            <w:pPr>
              <w:ind w:left="360"/>
              <w:rPr>
                <w:rFonts w:ascii="Arial" w:hAnsi="Arial" w:cs="Arial"/>
                <w:sz w:val="20"/>
                <w:szCs w:val="20"/>
              </w:rPr>
            </w:pPr>
          </w:p>
        </w:tc>
      </w:tr>
      <w:tr w:rsidR="00761AA9" w:rsidRPr="00761AA9" w14:paraId="283144A5" w14:textId="77777777" w:rsidTr="0075173D">
        <w:tblPrEx>
          <w:tblLook w:val="01E0" w:firstRow="1" w:lastRow="1" w:firstColumn="1" w:lastColumn="1" w:noHBand="0" w:noVBand="0"/>
        </w:tblPrEx>
        <w:trPr>
          <w:gridBefore w:val="1"/>
          <w:gridAfter w:val="2"/>
          <w:wBefore w:w="3331" w:type="dxa"/>
          <w:wAfter w:w="3510" w:type="dxa"/>
        </w:trPr>
        <w:tc>
          <w:tcPr>
            <w:tcW w:w="3669" w:type="dxa"/>
            <w:tcBorders>
              <w:left w:val="nil"/>
              <w:right w:val="nil"/>
            </w:tcBorders>
          </w:tcPr>
          <w:p w14:paraId="3C1D08EC" w14:textId="77777777" w:rsidR="00761AA9" w:rsidRPr="00761AA9" w:rsidRDefault="00761AA9" w:rsidP="00761AA9">
            <w:pPr>
              <w:rPr>
                <w:rFonts w:ascii="Arial" w:hAnsi="Arial" w:cs="Arial"/>
                <w:sz w:val="20"/>
                <w:szCs w:val="20"/>
              </w:rPr>
            </w:pPr>
          </w:p>
          <w:p w14:paraId="40EC2485" w14:textId="77777777" w:rsidR="00761AA9" w:rsidRPr="00761AA9" w:rsidRDefault="00761AA9" w:rsidP="00761AA9">
            <w:pPr>
              <w:rPr>
                <w:rFonts w:ascii="Arial" w:hAnsi="Arial" w:cs="Arial"/>
                <w:sz w:val="20"/>
                <w:szCs w:val="20"/>
              </w:rPr>
            </w:pPr>
          </w:p>
          <w:p w14:paraId="3E41D38A" w14:textId="77777777" w:rsidR="00761AA9" w:rsidRPr="00761AA9" w:rsidRDefault="00761AA9" w:rsidP="00761AA9">
            <w:pPr>
              <w:rPr>
                <w:rFonts w:ascii="Arial" w:hAnsi="Arial" w:cs="Arial"/>
                <w:sz w:val="20"/>
                <w:szCs w:val="20"/>
              </w:rPr>
            </w:pPr>
          </w:p>
          <w:p w14:paraId="7E5D2B12" w14:textId="77777777" w:rsidR="00761AA9" w:rsidRPr="00761AA9" w:rsidRDefault="00761AA9" w:rsidP="00761AA9">
            <w:pPr>
              <w:rPr>
                <w:rFonts w:ascii="Arial" w:hAnsi="Arial" w:cs="Arial"/>
                <w:sz w:val="20"/>
                <w:szCs w:val="20"/>
              </w:rPr>
            </w:pPr>
          </w:p>
        </w:tc>
        <w:tc>
          <w:tcPr>
            <w:tcW w:w="3420" w:type="dxa"/>
            <w:tcBorders>
              <w:left w:val="nil"/>
              <w:right w:val="nil"/>
            </w:tcBorders>
          </w:tcPr>
          <w:p w14:paraId="574A5EDA" w14:textId="77777777" w:rsidR="00761AA9" w:rsidRPr="00761AA9" w:rsidRDefault="00761AA9" w:rsidP="00761AA9">
            <w:pPr>
              <w:rPr>
                <w:rFonts w:ascii="Arial" w:hAnsi="Arial" w:cs="Arial"/>
                <w:sz w:val="20"/>
                <w:szCs w:val="20"/>
              </w:rPr>
            </w:pPr>
          </w:p>
          <w:p w14:paraId="5B25C136" w14:textId="77777777" w:rsidR="00761AA9" w:rsidRPr="00761AA9" w:rsidRDefault="00761AA9" w:rsidP="00761AA9">
            <w:pPr>
              <w:rPr>
                <w:rFonts w:ascii="Arial" w:hAnsi="Arial" w:cs="Arial"/>
                <w:sz w:val="20"/>
                <w:szCs w:val="20"/>
              </w:rPr>
            </w:pPr>
          </w:p>
        </w:tc>
        <w:tc>
          <w:tcPr>
            <w:tcW w:w="3510" w:type="dxa"/>
            <w:tcBorders>
              <w:left w:val="nil"/>
              <w:right w:val="nil"/>
            </w:tcBorders>
          </w:tcPr>
          <w:p w14:paraId="527223A9" w14:textId="77777777" w:rsidR="00761AA9" w:rsidRPr="00761AA9" w:rsidRDefault="00761AA9" w:rsidP="00761AA9">
            <w:pPr>
              <w:rPr>
                <w:rFonts w:ascii="Arial" w:hAnsi="Arial" w:cs="Arial"/>
                <w:sz w:val="20"/>
                <w:szCs w:val="20"/>
              </w:rPr>
            </w:pPr>
          </w:p>
          <w:p w14:paraId="7FCEEB93" w14:textId="77777777" w:rsidR="00761AA9" w:rsidRPr="00761AA9" w:rsidRDefault="00761AA9" w:rsidP="00761AA9">
            <w:pPr>
              <w:rPr>
                <w:rFonts w:ascii="Arial" w:hAnsi="Arial" w:cs="Arial"/>
                <w:sz w:val="20"/>
                <w:szCs w:val="20"/>
              </w:rPr>
            </w:pPr>
          </w:p>
          <w:p w14:paraId="403056CC" w14:textId="77777777" w:rsidR="00761AA9" w:rsidRPr="00761AA9" w:rsidRDefault="00761AA9" w:rsidP="00761AA9">
            <w:pPr>
              <w:rPr>
                <w:rFonts w:ascii="Arial" w:hAnsi="Arial" w:cs="Arial"/>
                <w:sz w:val="20"/>
                <w:szCs w:val="20"/>
              </w:rPr>
            </w:pPr>
          </w:p>
          <w:p w14:paraId="197E9545" w14:textId="77777777" w:rsidR="00761AA9" w:rsidRPr="00761AA9" w:rsidRDefault="00761AA9" w:rsidP="00761AA9">
            <w:pPr>
              <w:rPr>
                <w:rFonts w:ascii="Arial" w:hAnsi="Arial" w:cs="Arial"/>
                <w:sz w:val="20"/>
                <w:szCs w:val="20"/>
              </w:rPr>
            </w:pPr>
          </w:p>
        </w:tc>
      </w:tr>
      <w:tr w:rsidR="00761AA9" w:rsidRPr="00761AA9" w14:paraId="4E20CD9D" w14:textId="77777777" w:rsidTr="0075173D">
        <w:trPr>
          <w:gridAfter w:val="1"/>
          <w:wAfter w:w="20" w:type="dxa"/>
        </w:trPr>
        <w:tc>
          <w:tcPr>
            <w:tcW w:w="3331" w:type="dxa"/>
            <w:shd w:val="clear" w:color="auto" w:fill="C0C0C0"/>
          </w:tcPr>
          <w:p w14:paraId="052339D9" w14:textId="77777777" w:rsidR="00761AA9" w:rsidRPr="00761AA9" w:rsidRDefault="00761AA9" w:rsidP="00761AA9">
            <w:pPr>
              <w:rPr>
                <w:rFonts w:ascii="Arial" w:hAnsi="Arial" w:cs="Arial"/>
                <w:b/>
                <w:sz w:val="20"/>
                <w:szCs w:val="20"/>
              </w:rPr>
            </w:pPr>
          </w:p>
          <w:p w14:paraId="336EED62" w14:textId="77777777" w:rsidR="00761AA9" w:rsidRPr="00761AA9" w:rsidRDefault="00761AA9" w:rsidP="00D76856">
            <w:pPr>
              <w:numPr>
                <w:ilvl w:val="0"/>
                <w:numId w:val="34"/>
              </w:numPr>
              <w:rPr>
                <w:rFonts w:ascii="Arial" w:hAnsi="Arial" w:cs="Arial"/>
                <w:b/>
                <w:sz w:val="20"/>
                <w:szCs w:val="20"/>
              </w:rPr>
            </w:pPr>
            <w:r w:rsidRPr="00761AA9">
              <w:rPr>
                <w:rFonts w:ascii="Arial" w:hAnsi="Arial" w:cs="Arial"/>
                <w:b/>
                <w:sz w:val="20"/>
                <w:szCs w:val="20"/>
              </w:rPr>
              <w:t>Préparer les répétitions</w:t>
            </w:r>
          </w:p>
        </w:tc>
        <w:tc>
          <w:tcPr>
            <w:tcW w:w="3669" w:type="dxa"/>
            <w:tcBorders>
              <w:bottom w:val="single" w:sz="4" w:space="0" w:color="auto"/>
            </w:tcBorders>
          </w:tcPr>
          <w:p w14:paraId="4195A13E" w14:textId="77777777" w:rsidR="00761AA9" w:rsidRPr="00761AA9" w:rsidRDefault="00761AA9" w:rsidP="00761AA9">
            <w:pPr>
              <w:pStyle w:val="Pieddepage"/>
              <w:rPr>
                <w:rFonts w:ascii="Arial" w:hAnsi="Arial" w:cs="Arial"/>
                <w:sz w:val="20"/>
                <w:szCs w:val="20"/>
              </w:rPr>
            </w:pPr>
          </w:p>
          <w:p w14:paraId="24579CCB" w14:textId="77777777" w:rsidR="00761AA9" w:rsidRPr="00761AA9" w:rsidRDefault="00761AA9" w:rsidP="00D76856">
            <w:pPr>
              <w:pStyle w:val="Pieddepage"/>
              <w:numPr>
                <w:ilvl w:val="0"/>
                <w:numId w:val="38"/>
              </w:numPr>
              <w:tabs>
                <w:tab w:val="clear" w:pos="4536"/>
                <w:tab w:val="clear" w:pos="9072"/>
              </w:tabs>
              <w:rPr>
                <w:rFonts w:ascii="Arial" w:hAnsi="Arial" w:cs="Arial"/>
                <w:sz w:val="20"/>
                <w:szCs w:val="20"/>
              </w:rPr>
            </w:pPr>
            <w:r w:rsidRPr="00761AA9">
              <w:rPr>
                <w:rFonts w:ascii="Arial" w:hAnsi="Arial" w:cs="Arial"/>
                <w:sz w:val="20"/>
                <w:szCs w:val="20"/>
                <w:lang w:bidi="x-none"/>
              </w:rPr>
              <w:t>Établir le contenu d’une répétition</w:t>
            </w:r>
          </w:p>
        </w:tc>
        <w:tc>
          <w:tcPr>
            <w:tcW w:w="3420" w:type="dxa"/>
          </w:tcPr>
          <w:p w14:paraId="5026E658" w14:textId="77777777" w:rsidR="00761AA9" w:rsidRPr="00761AA9" w:rsidRDefault="00761AA9" w:rsidP="00761AA9">
            <w:pPr>
              <w:pStyle w:val="Pieddepage"/>
              <w:rPr>
                <w:rFonts w:ascii="Arial" w:hAnsi="Arial" w:cs="Arial"/>
                <w:sz w:val="20"/>
                <w:szCs w:val="20"/>
              </w:rPr>
            </w:pPr>
          </w:p>
          <w:p w14:paraId="7F5FAC8F" w14:textId="77777777" w:rsidR="00761AA9" w:rsidRPr="00761AA9" w:rsidRDefault="00761AA9" w:rsidP="00D76856">
            <w:pPr>
              <w:pStyle w:val="Pieddepage"/>
              <w:numPr>
                <w:ilvl w:val="0"/>
                <w:numId w:val="38"/>
              </w:numPr>
              <w:tabs>
                <w:tab w:val="clear" w:pos="4536"/>
                <w:tab w:val="clear" w:pos="9072"/>
              </w:tabs>
              <w:rPr>
                <w:rFonts w:ascii="Arial" w:hAnsi="Arial" w:cs="Arial"/>
                <w:sz w:val="20"/>
                <w:szCs w:val="20"/>
              </w:rPr>
            </w:pPr>
            <w:r w:rsidRPr="00761AA9">
              <w:rPr>
                <w:rFonts w:ascii="Arial" w:hAnsi="Arial" w:cs="Arial"/>
                <w:sz w:val="20"/>
                <w:szCs w:val="20"/>
                <w:lang w:bidi="x-none"/>
              </w:rPr>
              <w:t>S’imprégner du matériel chorégraphique et des autres composantes de l’œuvre</w:t>
            </w:r>
          </w:p>
          <w:p w14:paraId="146BEE0D" w14:textId="77777777" w:rsidR="00761AA9" w:rsidRPr="00761AA9" w:rsidRDefault="00761AA9" w:rsidP="00761AA9">
            <w:pPr>
              <w:pStyle w:val="Pieddepage"/>
              <w:ind w:left="360"/>
              <w:rPr>
                <w:rFonts w:ascii="Arial" w:hAnsi="Arial" w:cs="Arial"/>
                <w:sz w:val="20"/>
                <w:szCs w:val="20"/>
              </w:rPr>
            </w:pPr>
          </w:p>
        </w:tc>
        <w:tc>
          <w:tcPr>
            <w:tcW w:w="3510" w:type="dxa"/>
            <w:tcBorders>
              <w:bottom w:val="single" w:sz="4" w:space="0" w:color="auto"/>
            </w:tcBorders>
          </w:tcPr>
          <w:p w14:paraId="0B982531" w14:textId="77777777" w:rsidR="00761AA9" w:rsidRPr="00761AA9" w:rsidRDefault="00761AA9" w:rsidP="00761AA9">
            <w:pPr>
              <w:pStyle w:val="Pieddepage"/>
              <w:rPr>
                <w:rFonts w:ascii="Arial" w:hAnsi="Arial" w:cs="Arial"/>
                <w:sz w:val="20"/>
                <w:szCs w:val="20"/>
              </w:rPr>
            </w:pPr>
          </w:p>
          <w:p w14:paraId="66D792AE" w14:textId="77777777" w:rsidR="00761AA9" w:rsidRPr="00761AA9" w:rsidRDefault="00761AA9" w:rsidP="00D76856">
            <w:pPr>
              <w:pStyle w:val="Pieddepage"/>
              <w:numPr>
                <w:ilvl w:val="0"/>
                <w:numId w:val="38"/>
              </w:numPr>
              <w:tabs>
                <w:tab w:val="clear" w:pos="4536"/>
                <w:tab w:val="clear" w:pos="9072"/>
              </w:tabs>
              <w:rPr>
                <w:rFonts w:ascii="Arial" w:hAnsi="Arial" w:cs="Arial"/>
                <w:sz w:val="20"/>
                <w:szCs w:val="20"/>
              </w:rPr>
            </w:pPr>
            <w:r w:rsidRPr="00761AA9">
              <w:rPr>
                <w:rFonts w:ascii="Arial" w:hAnsi="Arial" w:cs="Arial"/>
                <w:sz w:val="20"/>
                <w:szCs w:val="20"/>
                <w:lang w:bidi="x-none"/>
              </w:rPr>
              <w:t>Réunir les ressources techniques et matérielles requises</w:t>
            </w:r>
          </w:p>
        </w:tc>
        <w:tc>
          <w:tcPr>
            <w:tcW w:w="3490" w:type="dxa"/>
          </w:tcPr>
          <w:p w14:paraId="7722FACB" w14:textId="77777777" w:rsidR="00761AA9" w:rsidRPr="00761AA9" w:rsidRDefault="00761AA9" w:rsidP="00761AA9">
            <w:pPr>
              <w:pStyle w:val="Pieddepage"/>
              <w:rPr>
                <w:rFonts w:ascii="Arial" w:hAnsi="Arial" w:cs="Arial"/>
                <w:sz w:val="20"/>
                <w:szCs w:val="20"/>
              </w:rPr>
            </w:pPr>
          </w:p>
          <w:p w14:paraId="13FC38EE" w14:textId="77777777" w:rsidR="00761AA9" w:rsidRPr="00761AA9" w:rsidRDefault="00761AA9" w:rsidP="00D76856">
            <w:pPr>
              <w:pStyle w:val="Pieddepage"/>
              <w:numPr>
                <w:ilvl w:val="0"/>
                <w:numId w:val="38"/>
              </w:numPr>
              <w:tabs>
                <w:tab w:val="clear" w:pos="4536"/>
                <w:tab w:val="clear" w:pos="9072"/>
              </w:tabs>
              <w:rPr>
                <w:rFonts w:ascii="Arial" w:hAnsi="Arial" w:cs="Arial"/>
                <w:sz w:val="20"/>
                <w:szCs w:val="20"/>
              </w:rPr>
            </w:pPr>
            <w:r w:rsidRPr="00761AA9">
              <w:rPr>
                <w:rFonts w:ascii="Arial" w:hAnsi="Arial" w:cs="Arial"/>
                <w:sz w:val="20"/>
                <w:szCs w:val="20"/>
                <w:lang w:bidi="x-none"/>
              </w:rPr>
              <w:t>Participer à l’aménagement du lieu de répétition</w:t>
            </w:r>
          </w:p>
        </w:tc>
      </w:tr>
      <w:tr w:rsidR="00761AA9" w:rsidRPr="00761AA9" w14:paraId="7F82D51B" w14:textId="77777777" w:rsidTr="006A6D94">
        <w:tblPrEx>
          <w:tblLook w:val="01E0" w:firstRow="1" w:lastRow="1" w:firstColumn="1" w:lastColumn="1" w:noHBand="0" w:noVBand="0"/>
        </w:tblPrEx>
        <w:trPr>
          <w:gridBefore w:val="1"/>
          <w:gridAfter w:val="1"/>
          <w:wBefore w:w="3331" w:type="dxa"/>
          <w:wAfter w:w="20" w:type="dxa"/>
        </w:trPr>
        <w:tc>
          <w:tcPr>
            <w:tcW w:w="3669" w:type="dxa"/>
            <w:tcBorders>
              <w:left w:val="nil"/>
              <w:right w:val="nil"/>
            </w:tcBorders>
          </w:tcPr>
          <w:p w14:paraId="5B7CE0FE" w14:textId="77777777" w:rsidR="00761AA9" w:rsidRPr="00761AA9" w:rsidRDefault="00761AA9" w:rsidP="00761AA9">
            <w:pPr>
              <w:pStyle w:val="Pieddepage"/>
              <w:rPr>
                <w:rFonts w:ascii="Arial" w:hAnsi="Arial" w:cs="Arial"/>
                <w:sz w:val="20"/>
                <w:szCs w:val="20"/>
              </w:rPr>
            </w:pPr>
          </w:p>
          <w:p w14:paraId="60D04BC2" w14:textId="77777777" w:rsidR="00761AA9" w:rsidRPr="00761AA9" w:rsidRDefault="00761AA9" w:rsidP="00761AA9">
            <w:pPr>
              <w:pStyle w:val="Pieddepage"/>
              <w:ind w:left="360"/>
              <w:rPr>
                <w:rFonts w:ascii="Arial" w:hAnsi="Arial" w:cs="Arial"/>
                <w:sz w:val="20"/>
                <w:szCs w:val="20"/>
              </w:rPr>
            </w:pPr>
          </w:p>
          <w:p w14:paraId="31F7495D" w14:textId="77777777" w:rsidR="00761AA9" w:rsidRPr="00761AA9" w:rsidRDefault="00761AA9" w:rsidP="00761AA9">
            <w:pPr>
              <w:pStyle w:val="Pieddepage"/>
              <w:ind w:left="360"/>
              <w:rPr>
                <w:rFonts w:ascii="Arial" w:hAnsi="Arial" w:cs="Arial"/>
                <w:sz w:val="20"/>
                <w:szCs w:val="20"/>
              </w:rPr>
            </w:pPr>
          </w:p>
          <w:p w14:paraId="76C6403C" w14:textId="77777777" w:rsidR="00761AA9" w:rsidRPr="00761AA9" w:rsidRDefault="00761AA9" w:rsidP="00761AA9">
            <w:pPr>
              <w:pStyle w:val="Pieddepage"/>
              <w:ind w:left="360"/>
              <w:rPr>
                <w:rFonts w:ascii="Arial" w:hAnsi="Arial" w:cs="Arial"/>
                <w:sz w:val="20"/>
                <w:szCs w:val="20"/>
              </w:rPr>
            </w:pPr>
          </w:p>
        </w:tc>
        <w:tc>
          <w:tcPr>
            <w:tcW w:w="3420" w:type="dxa"/>
            <w:tcBorders>
              <w:left w:val="nil"/>
              <w:right w:val="nil"/>
            </w:tcBorders>
          </w:tcPr>
          <w:p w14:paraId="2E9B3AA1" w14:textId="77777777" w:rsidR="00761AA9" w:rsidRPr="00761AA9" w:rsidRDefault="00761AA9" w:rsidP="00761AA9">
            <w:pPr>
              <w:rPr>
                <w:rFonts w:ascii="Arial" w:hAnsi="Arial" w:cs="Arial"/>
                <w:sz w:val="20"/>
                <w:szCs w:val="20"/>
              </w:rPr>
            </w:pPr>
          </w:p>
          <w:p w14:paraId="1424FDA5" w14:textId="77777777" w:rsidR="00761AA9" w:rsidRPr="00761AA9" w:rsidRDefault="00761AA9" w:rsidP="00761AA9">
            <w:pPr>
              <w:ind w:left="360"/>
              <w:rPr>
                <w:rFonts w:ascii="Arial" w:hAnsi="Arial" w:cs="Arial"/>
                <w:sz w:val="20"/>
                <w:szCs w:val="20"/>
              </w:rPr>
            </w:pPr>
          </w:p>
        </w:tc>
        <w:tc>
          <w:tcPr>
            <w:tcW w:w="3510" w:type="dxa"/>
            <w:tcBorders>
              <w:left w:val="nil"/>
              <w:right w:val="nil"/>
            </w:tcBorders>
          </w:tcPr>
          <w:p w14:paraId="6A235D88" w14:textId="77777777" w:rsidR="00761AA9" w:rsidRPr="00761AA9" w:rsidRDefault="00761AA9" w:rsidP="00761AA9">
            <w:pPr>
              <w:rPr>
                <w:rFonts w:ascii="Arial" w:hAnsi="Arial" w:cs="Arial"/>
                <w:sz w:val="20"/>
                <w:szCs w:val="20"/>
              </w:rPr>
            </w:pPr>
          </w:p>
          <w:p w14:paraId="69C82C41" w14:textId="77777777" w:rsidR="00761AA9" w:rsidRPr="00761AA9" w:rsidRDefault="00761AA9" w:rsidP="00761AA9">
            <w:pPr>
              <w:ind w:left="360"/>
              <w:rPr>
                <w:rFonts w:ascii="Arial" w:hAnsi="Arial" w:cs="Arial"/>
                <w:sz w:val="20"/>
                <w:szCs w:val="20"/>
              </w:rPr>
            </w:pPr>
          </w:p>
        </w:tc>
        <w:tc>
          <w:tcPr>
            <w:tcW w:w="3490" w:type="dxa"/>
            <w:tcBorders>
              <w:top w:val="nil"/>
              <w:left w:val="nil"/>
              <w:bottom w:val="nil"/>
              <w:right w:val="nil"/>
            </w:tcBorders>
          </w:tcPr>
          <w:p w14:paraId="3F56B180" w14:textId="77777777" w:rsidR="00761AA9" w:rsidRPr="00761AA9" w:rsidRDefault="00761AA9" w:rsidP="00761AA9">
            <w:pPr>
              <w:rPr>
                <w:rFonts w:ascii="Arial" w:hAnsi="Arial" w:cs="Arial"/>
                <w:sz w:val="20"/>
                <w:szCs w:val="20"/>
              </w:rPr>
            </w:pPr>
          </w:p>
          <w:p w14:paraId="7BE446F3" w14:textId="77777777" w:rsidR="00761AA9" w:rsidRPr="00761AA9" w:rsidRDefault="00761AA9" w:rsidP="00761AA9">
            <w:pPr>
              <w:ind w:left="360"/>
              <w:rPr>
                <w:rFonts w:ascii="Arial" w:hAnsi="Arial" w:cs="Arial"/>
                <w:sz w:val="20"/>
                <w:szCs w:val="20"/>
              </w:rPr>
            </w:pPr>
          </w:p>
        </w:tc>
      </w:tr>
      <w:tr w:rsidR="00761AA9" w:rsidRPr="00761AA9" w14:paraId="742E7B84" w14:textId="77777777" w:rsidTr="006A6D94">
        <w:trPr>
          <w:gridAfter w:val="1"/>
          <w:wAfter w:w="20" w:type="dxa"/>
        </w:trPr>
        <w:tc>
          <w:tcPr>
            <w:tcW w:w="3331" w:type="dxa"/>
            <w:shd w:val="clear" w:color="auto" w:fill="C0C0C0"/>
          </w:tcPr>
          <w:p w14:paraId="59365E53" w14:textId="77777777" w:rsidR="00761AA9" w:rsidRPr="00761AA9" w:rsidRDefault="00761AA9" w:rsidP="00761AA9">
            <w:pPr>
              <w:rPr>
                <w:rFonts w:ascii="Arial" w:hAnsi="Arial" w:cs="Arial"/>
                <w:b/>
                <w:sz w:val="20"/>
                <w:szCs w:val="20"/>
              </w:rPr>
            </w:pPr>
          </w:p>
          <w:p w14:paraId="15CD7730" w14:textId="77777777" w:rsidR="00761AA9" w:rsidRPr="00761AA9" w:rsidRDefault="00761AA9" w:rsidP="00D76856">
            <w:pPr>
              <w:numPr>
                <w:ilvl w:val="0"/>
                <w:numId w:val="34"/>
              </w:numPr>
              <w:rPr>
                <w:rFonts w:ascii="Arial" w:hAnsi="Arial" w:cs="Arial"/>
                <w:b/>
                <w:sz w:val="20"/>
                <w:szCs w:val="20"/>
              </w:rPr>
            </w:pPr>
            <w:r w:rsidRPr="00761AA9">
              <w:rPr>
                <w:rFonts w:ascii="Arial" w:hAnsi="Arial" w:cs="Arial"/>
                <w:b/>
                <w:sz w:val="20"/>
                <w:szCs w:val="20"/>
              </w:rPr>
              <w:t>Encadrer l’entraînement des interprètes</w:t>
            </w:r>
          </w:p>
          <w:p w14:paraId="06622889" w14:textId="77777777" w:rsidR="00761AA9" w:rsidRPr="00761AA9" w:rsidRDefault="00761AA9" w:rsidP="00761AA9">
            <w:pPr>
              <w:ind w:left="360"/>
              <w:rPr>
                <w:rFonts w:ascii="Arial" w:hAnsi="Arial" w:cs="Arial"/>
                <w:b/>
                <w:sz w:val="20"/>
                <w:szCs w:val="20"/>
              </w:rPr>
            </w:pPr>
          </w:p>
        </w:tc>
        <w:tc>
          <w:tcPr>
            <w:tcW w:w="3669" w:type="dxa"/>
          </w:tcPr>
          <w:p w14:paraId="7EB9B6CE" w14:textId="77777777" w:rsidR="00761AA9" w:rsidRPr="00761AA9" w:rsidRDefault="00761AA9" w:rsidP="00761AA9">
            <w:pPr>
              <w:pStyle w:val="Pieddepage"/>
              <w:rPr>
                <w:rFonts w:ascii="Arial" w:hAnsi="Arial" w:cs="Arial"/>
                <w:sz w:val="20"/>
                <w:szCs w:val="20"/>
              </w:rPr>
            </w:pPr>
          </w:p>
          <w:p w14:paraId="35A6EF07" w14:textId="77777777" w:rsidR="00761AA9" w:rsidRPr="00761AA9" w:rsidRDefault="00761AA9" w:rsidP="00D76856">
            <w:pPr>
              <w:pStyle w:val="Pieddepage"/>
              <w:numPr>
                <w:ilvl w:val="0"/>
                <w:numId w:val="39"/>
              </w:numPr>
              <w:tabs>
                <w:tab w:val="clear" w:pos="4536"/>
                <w:tab w:val="clear" w:pos="9072"/>
              </w:tabs>
              <w:rPr>
                <w:rFonts w:ascii="Arial" w:hAnsi="Arial" w:cs="Arial"/>
                <w:sz w:val="20"/>
                <w:szCs w:val="20"/>
              </w:rPr>
            </w:pPr>
            <w:r w:rsidRPr="00761AA9">
              <w:rPr>
                <w:rFonts w:ascii="Arial" w:hAnsi="Arial" w:cs="Arial"/>
                <w:sz w:val="20"/>
                <w:szCs w:val="20"/>
                <w:lang w:bidi="x-none"/>
              </w:rPr>
              <w:t>Déterminer l’objet de l’entraînement</w:t>
            </w:r>
          </w:p>
          <w:p w14:paraId="602CB27D" w14:textId="77777777" w:rsidR="00761AA9" w:rsidRPr="00761AA9" w:rsidRDefault="00761AA9" w:rsidP="00761AA9">
            <w:pPr>
              <w:pStyle w:val="Pieddepage"/>
              <w:ind w:left="360"/>
              <w:rPr>
                <w:rFonts w:ascii="Arial" w:hAnsi="Arial" w:cs="Arial"/>
                <w:sz w:val="20"/>
                <w:szCs w:val="20"/>
              </w:rPr>
            </w:pPr>
          </w:p>
        </w:tc>
        <w:tc>
          <w:tcPr>
            <w:tcW w:w="3420" w:type="dxa"/>
          </w:tcPr>
          <w:p w14:paraId="2DC8422C" w14:textId="77777777" w:rsidR="00761AA9" w:rsidRPr="00761AA9" w:rsidRDefault="00761AA9" w:rsidP="00761AA9">
            <w:pPr>
              <w:pStyle w:val="Pieddepage"/>
              <w:rPr>
                <w:rFonts w:ascii="Arial" w:hAnsi="Arial" w:cs="Arial"/>
                <w:sz w:val="20"/>
                <w:szCs w:val="20"/>
              </w:rPr>
            </w:pPr>
          </w:p>
          <w:p w14:paraId="769F66E0" w14:textId="77777777" w:rsidR="00761AA9" w:rsidRPr="00761AA9" w:rsidRDefault="00761AA9" w:rsidP="00D76856">
            <w:pPr>
              <w:pStyle w:val="Pieddepage"/>
              <w:numPr>
                <w:ilvl w:val="0"/>
                <w:numId w:val="39"/>
              </w:numPr>
              <w:tabs>
                <w:tab w:val="clear" w:pos="4536"/>
                <w:tab w:val="clear" w:pos="9072"/>
              </w:tabs>
              <w:rPr>
                <w:rFonts w:ascii="Arial" w:hAnsi="Arial" w:cs="Arial"/>
                <w:sz w:val="20"/>
                <w:szCs w:val="20"/>
              </w:rPr>
            </w:pPr>
            <w:r w:rsidRPr="00761AA9">
              <w:rPr>
                <w:rFonts w:ascii="Arial" w:hAnsi="Arial" w:cs="Arial"/>
                <w:sz w:val="20"/>
                <w:szCs w:val="20"/>
                <w:lang w:bidi="x-none"/>
              </w:rPr>
              <w:t>Organiser l’entraînement</w:t>
            </w:r>
            <w:r w:rsidRPr="00761AA9">
              <w:rPr>
                <w:rFonts w:ascii="Arial" w:hAnsi="Arial" w:cs="Arial"/>
                <w:sz w:val="20"/>
                <w:szCs w:val="20"/>
              </w:rPr>
              <w:t xml:space="preserve"> </w:t>
            </w:r>
          </w:p>
        </w:tc>
        <w:tc>
          <w:tcPr>
            <w:tcW w:w="3510" w:type="dxa"/>
          </w:tcPr>
          <w:p w14:paraId="5C3A97DC" w14:textId="77777777" w:rsidR="00761AA9" w:rsidRPr="00761AA9" w:rsidRDefault="00761AA9" w:rsidP="00761AA9">
            <w:pPr>
              <w:pStyle w:val="Pieddepage"/>
              <w:rPr>
                <w:rFonts w:ascii="Arial" w:hAnsi="Arial" w:cs="Arial"/>
                <w:sz w:val="20"/>
                <w:szCs w:val="20"/>
              </w:rPr>
            </w:pPr>
          </w:p>
          <w:p w14:paraId="4EE0AFC2" w14:textId="77777777" w:rsidR="00761AA9" w:rsidRPr="00761AA9" w:rsidRDefault="00761AA9" w:rsidP="00D76856">
            <w:pPr>
              <w:pStyle w:val="Pieddepage"/>
              <w:numPr>
                <w:ilvl w:val="0"/>
                <w:numId w:val="39"/>
              </w:numPr>
              <w:tabs>
                <w:tab w:val="clear" w:pos="4536"/>
                <w:tab w:val="clear" w:pos="9072"/>
              </w:tabs>
              <w:rPr>
                <w:rFonts w:ascii="Arial" w:hAnsi="Arial" w:cs="Arial"/>
                <w:sz w:val="20"/>
                <w:szCs w:val="20"/>
              </w:rPr>
            </w:pPr>
            <w:r w:rsidRPr="00761AA9">
              <w:rPr>
                <w:rFonts w:ascii="Arial" w:hAnsi="Arial" w:cs="Arial"/>
                <w:sz w:val="20"/>
                <w:szCs w:val="20"/>
                <w:lang w:bidi="x-none"/>
              </w:rPr>
              <w:t>Superviser l’entraînement des interprètes</w:t>
            </w:r>
          </w:p>
        </w:tc>
        <w:tc>
          <w:tcPr>
            <w:tcW w:w="3490" w:type="dxa"/>
            <w:tcBorders>
              <w:top w:val="nil"/>
              <w:bottom w:val="nil"/>
              <w:right w:val="nil"/>
            </w:tcBorders>
          </w:tcPr>
          <w:p w14:paraId="1CC38157" w14:textId="77777777" w:rsidR="00761AA9" w:rsidRPr="00761AA9" w:rsidRDefault="00761AA9" w:rsidP="00761AA9">
            <w:pPr>
              <w:pStyle w:val="Pieddepage"/>
              <w:rPr>
                <w:rFonts w:ascii="Arial" w:hAnsi="Arial" w:cs="Arial"/>
                <w:sz w:val="20"/>
                <w:szCs w:val="20"/>
              </w:rPr>
            </w:pPr>
          </w:p>
          <w:p w14:paraId="1345B49C" w14:textId="77777777" w:rsidR="00761AA9" w:rsidRPr="00761AA9" w:rsidRDefault="00761AA9" w:rsidP="00761AA9">
            <w:pPr>
              <w:pStyle w:val="Pieddepage"/>
              <w:ind w:left="360"/>
              <w:rPr>
                <w:rFonts w:ascii="Arial" w:hAnsi="Arial" w:cs="Arial"/>
                <w:sz w:val="20"/>
                <w:szCs w:val="20"/>
              </w:rPr>
            </w:pPr>
          </w:p>
        </w:tc>
      </w:tr>
    </w:tbl>
    <w:p w14:paraId="364575A8" w14:textId="3DBAA887" w:rsidR="00761AA9" w:rsidRPr="00761AA9" w:rsidRDefault="00576598" w:rsidP="00761AA9">
      <w:pPr>
        <w:rPr>
          <w:rFonts w:ascii="Arial" w:hAnsi="Arial" w:cs="Arial"/>
          <w:sz w:val="20"/>
          <w:szCs w:val="20"/>
        </w:rPr>
      </w:pPr>
      <w:r>
        <w:rPr>
          <w:rFonts w:ascii="Arial" w:hAnsi="Arial" w:cs="Arial"/>
          <w:sz w:val="20"/>
          <w:szCs w:val="20"/>
        </w:rPr>
        <w:br/>
      </w:r>
    </w:p>
    <w:p w14:paraId="21BF8DDE" w14:textId="77777777" w:rsidR="00761AA9" w:rsidRPr="00761AA9" w:rsidRDefault="00761AA9" w:rsidP="00761AA9">
      <w:pPr>
        <w:spacing w:before="240"/>
        <w:rPr>
          <w:rFonts w:ascii="Arial" w:hAnsi="Arial" w:cs="Arial"/>
          <w:i/>
          <w:sz w:val="20"/>
          <w:szCs w:val="20"/>
        </w:rPr>
      </w:pPr>
      <w:r w:rsidRPr="00761AA9">
        <w:rPr>
          <w:rFonts w:ascii="Arial" w:hAnsi="Arial" w:cs="Arial"/>
          <w:sz w:val="20"/>
          <w:szCs w:val="20"/>
        </w:rPr>
        <w:br w:type="page"/>
      </w:r>
      <w:r w:rsidRPr="00761AA9">
        <w:rPr>
          <w:rFonts w:ascii="Arial" w:hAnsi="Arial" w:cs="Arial"/>
          <w:i/>
          <w:sz w:val="20"/>
          <w:szCs w:val="20"/>
        </w:rPr>
        <w:t>Le cas échéant, une directrice ou un directeur des répétitions en danse doit être capable de …</w:t>
      </w:r>
    </w:p>
    <w:p w14:paraId="4CB23D56" w14:textId="77777777" w:rsidR="00761AA9" w:rsidRDefault="00761AA9" w:rsidP="00761AA9">
      <w:pPr>
        <w:rPr>
          <w:rFonts w:ascii="Arial" w:hAnsi="Arial" w:cs="Arial"/>
          <w:sz w:val="20"/>
          <w:szCs w:val="20"/>
        </w:rPr>
      </w:pPr>
    </w:p>
    <w:p w14:paraId="18A0D6AB" w14:textId="77777777" w:rsidR="00944A0E" w:rsidRPr="00761AA9" w:rsidRDefault="00944A0E" w:rsidP="00761AA9">
      <w:pPr>
        <w:rPr>
          <w:rFonts w:ascii="Arial" w:hAnsi="Arial" w:cs="Arial"/>
          <w:sz w:val="20"/>
          <w:szCs w:val="20"/>
        </w:rPr>
      </w:pPr>
    </w:p>
    <w:tbl>
      <w:tblPr>
        <w:tblpPr w:leftFromText="180" w:rightFromText="180" w:vertAnchor="text" w:tblpX="-38" w:tblpY="1"/>
        <w:tblOverlap w:val="never"/>
        <w:tblW w:w="1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434"/>
        <w:gridCol w:w="3566"/>
        <w:gridCol w:w="3414"/>
        <w:gridCol w:w="6"/>
        <w:gridCol w:w="3504"/>
        <w:gridCol w:w="3490"/>
      </w:tblGrid>
      <w:tr w:rsidR="00761AA9" w:rsidRPr="00761AA9" w14:paraId="0266675E" w14:textId="77777777" w:rsidTr="00761AA9">
        <w:trPr>
          <w:gridBefore w:val="1"/>
          <w:wBefore w:w="38" w:type="dxa"/>
        </w:trPr>
        <w:tc>
          <w:tcPr>
            <w:tcW w:w="3434" w:type="dxa"/>
            <w:shd w:val="clear" w:color="auto" w:fill="C0C0C0"/>
          </w:tcPr>
          <w:p w14:paraId="6CE7F537" w14:textId="77777777" w:rsidR="00761AA9" w:rsidRPr="00761AA9" w:rsidRDefault="00761AA9" w:rsidP="00761AA9">
            <w:pPr>
              <w:pStyle w:val="Pieddepage"/>
              <w:rPr>
                <w:rFonts w:ascii="Arial" w:hAnsi="Arial" w:cs="Arial"/>
                <w:b/>
                <w:sz w:val="20"/>
                <w:szCs w:val="20"/>
              </w:rPr>
            </w:pPr>
          </w:p>
          <w:p w14:paraId="19B72B2E" w14:textId="77777777" w:rsidR="00761AA9" w:rsidRPr="00761AA9" w:rsidRDefault="00761AA9" w:rsidP="00D76856">
            <w:pPr>
              <w:numPr>
                <w:ilvl w:val="0"/>
                <w:numId w:val="34"/>
              </w:numPr>
              <w:rPr>
                <w:rFonts w:ascii="Arial" w:hAnsi="Arial" w:cs="Arial"/>
                <w:b/>
                <w:sz w:val="20"/>
                <w:szCs w:val="20"/>
              </w:rPr>
            </w:pPr>
            <w:r w:rsidRPr="00761AA9">
              <w:rPr>
                <w:rFonts w:ascii="Arial" w:hAnsi="Arial" w:cs="Arial"/>
                <w:b/>
                <w:sz w:val="20"/>
                <w:szCs w:val="20"/>
              </w:rPr>
              <w:t xml:space="preserve">Planifier/collaborer à la planification des horaires </w:t>
            </w:r>
          </w:p>
          <w:p w14:paraId="23004247" w14:textId="77777777" w:rsidR="00761AA9" w:rsidRPr="00761AA9" w:rsidRDefault="00761AA9" w:rsidP="00761AA9">
            <w:pPr>
              <w:pStyle w:val="Pieddepage"/>
              <w:rPr>
                <w:rFonts w:ascii="Arial" w:hAnsi="Arial" w:cs="Arial"/>
                <w:b/>
                <w:sz w:val="20"/>
                <w:szCs w:val="20"/>
              </w:rPr>
            </w:pPr>
          </w:p>
        </w:tc>
        <w:tc>
          <w:tcPr>
            <w:tcW w:w="3566" w:type="dxa"/>
          </w:tcPr>
          <w:p w14:paraId="5BFB6AF8" w14:textId="77777777" w:rsidR="00761AA9" w:rsidRPr="00761AA9" w:rsidRDefault="00761AA9" w:rsidP="00761AA9">
            <w:pPr>
              <w:pStyle w:val="Pieddepage"/>
              <w:rPr>
                <w:rFonts w:ascii="Arial" w:hAnsi="Arial" w:cs="Arial"/>
                <w:sz w:val="20"/>
                <w:szCs w:val="20"/>
              </w:rPr>
            </w:pPr>
          </w:p>
          <w:p w14:paraId="57438961" w14:textId="77777777" w:rsidR="00761AA9" w:rsidRPr="00761AA9" w:rsidRDefault="00761AA9" w:rsidP="00D76856">
            <w:pPr>
              <w:pStyle w:val="Pieddepage"/>
              <w:numPr>
                <w:ilvl w:val="0"/>
                <w:numId w:val="40"/>
              </w:numPr>
              <w:tabs>
                <w:tab w:val="clear" w:pos="4536"/>
                <w:tab w:val="clear" w:pos="9072"/>
              </w:tabs>
              <w:rPr>
                <w:rFonts w:ascii="Arial" w:hAnsi="Arial" w:cs="Arial"/>
                <w:sz w:val="20"/>
                <w:szCs w:val="20"/>
              </w:rPr>
            </w:pPr>
            <w:r w:rsidRPr="00761AA9">
              <w:rPr>
                <w:rFonts w:ascii="Arial" w:hAnsi="Arial" w:cs="Arial"/>
                <w:sz w:val="20"/>
                <w:szCs w:val="20"/>
                <w:lang w:bidi="x-none"/>
              </w:rPr>
              <w:t>Recueillir les disponibilités de l’équipe artistique et technique</w:t>
            </w:r>
          </w:p>
        </w:tc>
        <w:tc>
          <w:tcPr>
            <w:tcW w:w="3420" w:type="dxa"/>
            <w:gridSpan w:val="2"/>
          </w:tcPr>
          <w:p w14:paraId="54FA2D8C" w14:textId="77777777" w:rsidR="00761AA9" w:rsidRPr="00761AA9" w:rsidRDefault="00761AA9" w:rsidP="00761AA9">
            <w:pPr>
              <w:pStyle w:val="Pieddepage"/>
              <w:rPr>
                <w:rFonts w:ascii="Arial" w:hAnsi="Arial" w:cs="Arial"/>
                <w:sz w:val="20"/>
                <w:szCs w:val="20"/>
              </w:rPr>
            </w:pPr>
          </w:p>
          <w:p w14:paraId="1CB22F80" w14:textId="77777777" w:rsidR="00761AA9" w:rsidRPr="00761AA9" w:rsidRDefault="00761AA9" w:rsidP="00D76856">
            <w:pPr>
              <w:pStyle w:val="Pieddepage"/>
              <w:numPr>
                <w:ilvl w:val="0"/>
                <w:numId w:val="40"/>
              </w:numPr>
              <w:tabs>
                <w:tab w:val="clear" w:pos="4536"/>
                <w:tab w:val="clear" w:pos="9072"/>
              </w:tabs>
              <w:rPr>
                <w:rFonts w:ascii="Arial" w:hAnsi="Arial" w:cs="Arial"/>
                <w:sz w:val="20"/>
                <w:szCs w:val="20"/>
              </w:rPr>
            </w:pPr>
            <w:r w:rsidRPr="00761AA9">
              <w:rPr>
                <w:rFonts w:ascii="Arial" w:hAnsi="Arial" w:cs="Arial"/>
                <w:sz w:val="20"/>
                <w:szCs w:val="20"/>
                <w:lang w:bidi="x-none"/>
              </w:rPr>
              <w:t>Élaborer un calendrier de production</w:t>
            </w:r>
          </w:p>
        </w:tc>
        <w:tc>
          <w:tcPr>
            <w:tcW w:w="3504" w:type="dxa"/>
          </w:tcPr>
          <w:p w14:paraId="7AD4FA98" w14:textId="77777777" w:rsidR="00761AA9" w:rsidRPr="00761AA9" w:rsidRDefault="00761AA9" w:rsidP="00761AA9">
            <w:pPr>
              <w:pStyle w:val="Pieddepage"/>
              <w:rPr>
                <w:rFonts w:ascii="Arial" w:hAnsi="Arial" w:cs="Arial"/>
                <w:sz w:val="20"/>
                <w:szCs w:val="20"/>
              </w:rPr>
            </w:pPr>
          </w:p>
          <w:p w14:paraId="579E82CB" w14:textId="77777777" w:rsidR="00761AA9" w:rsidRPr="00761AA9" w:rsidRDefault="00761AA9" w:rsidP="00D76856">
            <w:pPr>
              <w:pStyle w:val="Pieddepage"/>
              <w:numPr>
                <w:ilvl w:val="0"/>
                <w:numId w:val="40"/>
              </w:numPr>
              <w:tabs>
                <w:tab w:val="clear" w:pos="4536"/>
                <w:tab w:val="clear" w:pos="9072"/>
              </w:tabs>
              <w:rPr>
                <w:rFonts w:ascii="Arial" w:hAnsi="Arial" w:cs="Arial"/>
                <w:sz w:val="20"/>
                <w:szCs w:val="20"/>
              </w:rPr>
            </w:pPr>
            <w:r w:rsidRPr="00761AA9">
              <w:rPr>
                <w:rFonts w:ascii="Arial" w:hAnsi="Arial" w:cs="Arial"/>
                <w:sz w:val="20"/>
                <w:szCs w:val="20"/>
                <w:lang w:bidi="x-none"/>
              </w:rPr>
              <w:t>Réserver les lieux de répétitions</w:t>
            </w:r>
            <w:r w:rsidRPr="00761AA9">
              <w:rPr>
                <w:rFonts w:ascii="Arial" w:hAnsi="Arial" w:cs="Arial"/>
                <w:sz w:val="20"/>
                <w:szCs w:val="20"/>
              </w:rPr>
              <w:t xml:space="preserve"> </w:t>
            </w:r>
          </w:p>
        </w:tc>
        <w:tc>
          <w:tcPr>
            <w:tcW w:w="3490" w:type="dxa"/>
          </w:tcPr>
          <w:p w14:paraId="770C7D09" w14:textId="77777777" w:rsidR="00761AA9" w:rsidRPr="00761AA9" w:rsidRDefault="00761AA9" w:rsidP="00761AA9">
            <w:pPr>
              <w:rPr>
                <w:rFonts w:ascii="Arial" w:hAnsi="Arial" w:cs="Arial"/>
                <w:sz w:val="20"/>
                <w:szCs w:val="20"/>
              </w:rPr>
            </w:pPr>
          </w:p>
          <w:p w14:paraId="3525B390" w14:textId="77777777" w:rsidR="00761AA9" w:rsidRPr="00761AA9" w:rsidRDefault="00761AA9" w:rsidP="00D76856">
            <w:pPr>
              <w:numPr>
                <w:ilvl w:val="0"/>
                <w:numId w:val="40"/>
              </w:numPr>
              <w:rPr>
                <w:rFonts w:ascii="Arial" w:hAnsi="Arial" w:cs="Arial"/>
                <w:sz w:val="20"/>
                <w:szCs w:val="20"/>
              </w:rPr>
            </w:pPr>
            <w:r w:rsidRPr="00761AA9">
              <w:rPr>
                <w:rFonts w:ascii="Arial" w:hAnsi="Arial" w:cs="Arial"/>
                <w:sz w:val="20"/>
                <w:szCs w:val="20"/>
                <w:lang w:bidi="x-none"/>
              </w:rPr>
              <w:t>Établir l’horaire journalier des répétitions</w:t>
            </w:r>
          </w:p>
        </w:tc>
      </w:tr>
      <w:tr w:rsidR="00761AA9" w:rsidRPr="00761AA9" w14:paraId="1DFBC4E9" w14:textId="77777777" w:rsidTr="0075173D">
        <w:tblPrEx>
          <w:tblLook w:val="01E0" w:firstRow="1" w:lastRow="1" w:firstColumn="1" w:lastColumn="1" w:noHBand="0" w:noVBand="0"/>
        </w:tblPrEx>
        <w:trPr>
          <w:gridBefore w:val="2"/>
          <w:wBefore w:w="3472" w:type="dxa"/>
        </w:trPr>
        <w:tc>
          <w:tcPr>
            <w:tcW w:w="3566" w:type="dxa"/>
          </w:tcPr>
          <w:p w14:paraId="2D9842A3" w14:textId="77777777" w:rsidR="00761AA9" w:rsidRPr="00761AA9" w:rsidRDefault="00761AA9" w:rsidP="00761AA9">
            <w:pPr>
              <w:rPr>
                <w:rFonts w:ascii="Arial" w:hAnsi="Arial" w:cs="Arial"/>
                <w:sz w:val="20"/>
                <w:szCs w:val="20"/>
              </w:rPr>
            </w:pPr>
          </w:p>
          <w:p w14:paraId="4541379E" w14:textId="77777777" w:rsidR="00761AA9" w:rsidRPr="00761AA9" w:rsidRDefault="00761AA9" w:rsidP="00D76856">
            <w:pPr>
              <w:numPr>
                <w:ilvl w:val="0"/>
                <w:numId w:val="40"/>
              </w:numPr>
              <w:rPr>
                <w:rFonts w:ascii="Arial" w:hAnsi="Arial" w:cs="Arial"/>
                <w:sz w:val="20"/>
                <w:szCs w:val="20"/>
                <w:lang w:bidi="x-none"/>
              </w:rPr>
            </w:pPr>
            <w:r w:rsidRPr="00761AA9">
              <w:rPr>
                <w:rFonts w:ascii="Arial" w:hAnsi="Arial" w:cs="Arial"/>
                <w:sz w:val="20"/>
                <w:szCs w:val="20"/>
                <w:lang w:bidi="x-none"/>
              </w:rPr>
              <w:t xml:space="preserve">Établir l’horaire des séances d’entraînement </w:t>
            </w:r>
          </w:p>
          <w:p w14:paraId="71FF6F0E" w14:textId="77777777" w:rsidR="00761AA9" w:rsidRPr="00761AA9" w:rsidRDefault="00761AA9" w:rsidP="00761AA9">
            <w:pPr>
              <w:ind w:left="360"/>
              <w:rPr>
                <w:rFonts w:ascii="Arial" w:hAnsi="Arial" w:cs="Arial"/>
                <w:sz w:val="20"/>
                <w:szCs w:val="20"/>
              </w:rPr>
            </w:pPr>
          </w:p>
        </w:tc>
        <w:tc>
          <w:tcPr>
            <w:tcW w:w="3420" w:type="dxa"/>
            <w:gridSpan w:val="2"/>
          </w:tcPr>
          <w:p w14:paraId="6F5450F0" w14:textId="77777777" w:rsidR="00761AA9" w:rsidRPr="00761AA9" w:rsidRDefault="00761AA9" w:rsidP="00761AA9">
            <w:pPr>
              <w:rPr>
                <w:rFonts w:ascii="Arial" w:hAnsi="Arial" w:cs="Arial"/>
                <w:sz w:val="20"/>
                <w:szCs w:val="20"/>
              </w:rPr>
            </w:pPr>
          </w:p>
          <w:p w14:paraId="10B1F3E9" w14:textId="77777777" w:rsidR="00761AA9" w:rsidRPr="00761AA9" w:rsidRDefault="00761AA9" w:rsidP="00D76856">
            <w:pPr>
              <w:numPr>
                <w:ilvl w:val="0"/>
                <w:numId w:val="40"/>
              </w:numPr>
              <w:rPr>
                <w:rFonts w:ascii="Arial" w:hAnsi="Arial" w:cs="Arial"/>
                <w:sz w:val="20"/>
                <w:szCs w:val="20"/>
                <w:lang w:bidi="x-none"/>
              </w:rPr>
            </w:pPr>
            <w:r w:rsidRPr="00761AA9">
              <w:rPr>
                <w:rFonts w:ascii="Arial" w:hAnsi="Arial" w:cs="Arial"/>
                <w:sz w:val="20"/>
                <w:szCs w:val="20"/>
                <w:lang w:bidi="x-none"/>
              </w:rPr>
              <w:t>Participer à l’élaboration de l’horaire sur les lieux de représentation</w:t>
            </w:r>
          </w:p>
          <w:p w14:paraId="15E6FAB4" w14:textId="77777777" w:rsidR="00761AA9" w:rsidRPr="00761AA9" w:rsidRDefault="00761AA9" w:rsidP="00761AA9">
            <w:pPr>
              <w:ind w:left="360"/>
              <w:rPr>
                <w:rFonts w:ascii="Arial" w:hAnsi="Arial" w:cs="Arial"/>
                <w:sz w:val="20"/>
                <w:szCs w:val="20"/>
              </w:rPr>
            </w:pPr>
          </w:p>
        </w:tc>
        <w:tc>
          <w:tcPr>
            <w:tcW w:w="3504" w:type="dxa"/>
            <w:tcBorders>
              <w:bottom w:val="single" w:sz="4" w:space="0" w:color="auto"/>
            </w:tcBorders>
          </w:tcPr>
          <w:p w14:paraId="592C82B0" w14:textId="77777777" w:rsidR="00761AA9" w:rsidRPr="00761AA9" w:rsidRDefault="00761AA9" w:rsidP="00761AA9">
            <w:pPr>
              <w:pStyle w:val="Pieddepage"/>
              <w:rPr>
                <w:rFonts w:ascii="Arial" w:hAnsi="Arial" w:cs="Arial"/>
                <w:sz w:val="20"/>
                <w:szCs w:val="20"/>
              </w:rPr>
            </w:pPr>
          </w:p>
          <w:p w14:paraId="1B9E75BA" w14:textId="77777777" w:rsidR="00761AA9" w:rsidRPr="00761AA9" w:rsidRDefault="00761AA9" w:rsidP="00D76856">
            <w:pPr>
              <w:numPr>
                <w:ilvl w:val="0"/>
                <w:numId w:val="40"/>
              </w:numPr>
              <w:rPr>
                <w:rFonts w:ascii="Arial" w:hAnsi="Arial" w:cs="Arial"/>
                <w:sz w:val="20"/>
                <w:szCs w:val="20"/>
                <w:lang w:bidi="x-none"/>
              </w:rPr>
            </w:pPr>
            <w:r w:rsidRPr="00761AA9">
              <w:rPr>
                <w:rFonts w:ascii="Arial" w:hAnsi="Arial" w:cs="Arial"/>
                <w:sz w:val="20"/>
                <w:szCs w:val="20"/>
                <w:lang w:bidi="x-none"/>
              </w:rPr>
              <w:t>Participer à l’élaboration de l’horaire en tournée</w:t>
            </w:r>
          </w:p>
          <w:p w14:paraId="2917279B" w14:textId="77777777" w:rsidR="00761AA9" w:rsidRPr="00761AA9" w:rsidRDefault="00761AA9" w:rsidP="00761AA9">
            <w:pPr>
              <w:pStyle w:val="Pieddepage"/>
              <w:ind w:left="360"/>
              <w:rPr>
                <w:rFonts w:ascii="Arial" w:hAnsi="Arial" w:cs="Arial"/>
                <w:sz w:val="20"/>
                <w:szCs w:val="20"/>
              </w:rPr>
            </w:pPr>
          </w:p>
        </w:tc>
        <w:tc>
          <w:tcPr>
            <w:tcW w:w="3490" w:type="dxa"/>
          </w:tcPr>
          <w:p w14:paraId="78572046" w14:textId="77777777" w:rsidR="00761AA9" w:rsidRPr="00761AA9" w:rsidRDefault="00761AA9" w:rsidP="00761AA9">
            <w:pPr>
              <w:pStyle w:val="Pieddepage"/>
              <w:rPr>
                <w:rFonts w:ascii="Arial" w:hAnsi="Arial" w:cs="Arial"/>
                <w:sz w:val="20"/>
                <w:szCs w:val="20"/>
              </w:rPr>
            </w:pPr>
          </w:p>
          <w:p w14:paraId="417E1BC2" w14:textId="77777777" w:rsidR="00761AA9" w:rsidRPr="00761AA9" w:rsidRDefault="00761AA9" w:rsidP="00D76856">
            <w:pPr>
              <w:numPr>
                <w:ilvl w:val="0"/>
                <w:numId w:val="40"/>
              </w:numPr>
              <w:rPr>
                <w:rFonts w:ascii="Arial" w:hAnsi="Arial" w:cs="Arial"/>
                <w:sz w:val="20"/>
                <w:szCs w:val="20"/>
              </w:rPr>
            </w:pPr>
            <w:r w:rsidRPr="00761AA9">
              <w:rPr>
                <w:rFonts w:ascii="Arial" w:hAnsi="Arial" w:cs="Arial"/>
                <w:sz w:val="20"/>
                <w:szCs w:val="20"/>
                <w:lang w:bidi="x-none"/>
              </w:rPr>
              <w:t>Donner suite aux demandes imprévues</w:t>
            </w:r>
          </w:p>
        </w:tc>
      </w:tr>
      <w:tr w:rsidR="00761AA9" w:rsidRPr="00761AA9" w14:paraId="4F5020B1" w14:textId="77777777" w:rsidTr="0075173D">
        <w:tblPrEx>
          <w:tblLook w:val="01E0" w:firstRow="1" w:lastRow="1" w:firstColumn="1" w:lastColumn="1" w:noHBand="0" w:noVBand="0"/>
        </w:tblPrEx>
        <w:trPr>
          <w:gridBefore w:val="2"/>
          <w:gridAfter w:val="1"/>
          <w:wBefore w:w="3472" w:type="dxa"/>
          <w:wAfter w:w="3490" w:type="dxa"/>
        </w:trPr>
        <w:tc>
          <w:tcPr>
            <w:tcW w:w="3566" w:type="dxa"/>
          </w:tcPr>
          <w:p w14:paraId="5EBDD38B" w14:textId="77777777" w:rsidR="00761AA9" w:rsidRPr="00761AA9" w:rsidRDefault="00761AA9" w:rsidP="00761AA9">
            <w:pPr>
              <w:rPr>
                <w:rFonts w:ascii="Arial" w:hAnsi="Arial" w:cs="Arial"/>
                <w:sz w:val="20"/>
                <w:szCs w:val="20"/>
              </w:rPr>
            </w:pPr>
          </w:p>
          <w:p w14:paraId="33695E7A" w14:textId="77777777" w:rsidR="00761AA9" w:rsidRPr="00761AA9" w:rsidRDefault="00761AA9" w:rsidP="00D76856">
            <w:pPr>
              <w:numPr>
                <w:ilvl w:val="0"/>
                <w:numId w:val="40"/>
              </w:numPr>
              <w:rPr>
                <w:rFonts w:ascii="Arial" w:hAnsi="Arial" w:cs="Arial"/>
                <w:sz w:val="20"/>
                <w:szCs w:val="20"/>
                <w:lang w:bidi="x-none"/>
              </w:rPr>
            </w:pPr>
            <w:r w:rsidRPr="00761AA9">
              <w:rPr>
                <w:rFonts w:ascii="Arial" w:hAnsi="Arial" w:cs="Arial"/>
                <w:sz w:val="20"/>
                <w:szCs w:val="20"/>
                <w:lang w:bidi="x-none"/>
              </w:rPr>
              <w:t xml:space="preserve">Communiquer les horaires aux personnes concernées </w:t>
            </w:r>
          </w:p>
          <w:p w14:paraId="6C5A4622" w14:textId="77777777" w:rsidR="00761AA9" w:rsidRPr="00761AA9" w:rsidRDefault="00761AA9" w:rsidP="00761AA9">
            <w:pPr>
              <w:rPr>
                <w:rFonts w:ascii="Arial" w:hAnsi="Arial" w:cs="Arial"/>
                <w:sz w:val="20"/>
                <w:szCs w:val="20"/>
              </w:rPr>
            </w:pPr>
          </w:p>
        </w:tc>
        <w:tc>
          <w:tcPr>
            <w:tcW w:w="3420" w:type="dxa"/>
            <w:gridSpan w:val="2"/>
            <w:tcBorders>
              <w:right w:val="nil"/>
            </w:tcBorders>
          </w:tcPr>
          <w:p w14:paraId="5E41820F" w14:textId="77777777" w:rsidR="00761AA9" w:rsidRPr="00761AA9" w:rsidRDefault="00761AA9" w:rsidP="00761AA9">
            <w:pPr>
              <w:rPr>
                <w:rFonts w:ascii="Arial" w:hAnsi="Arial" w:cs="Arial"/>
                <w:sz w:val="20"/>
                <w:szCs w:val="20"/>
              </w:rPr>
            </w:pPr>
          </w:p>
          <w:p w14:paraId="12274F18" w14:textId="77777777" w:rsidR="00761AA9" w:rsidRPr="00761AA9" w:rsidRDefault="00761AA9" w:rsidP="00761AA9">
            <w:pPr>
              <w:ind w:left="360"/>
              <w:rPr>
                <w:rFonts w:ascii="Arial" w:hAnsi="Arial" w:cs="Arial"/>
                <w:sz w:val="20"/>
                <w:szCs w:val="20"/>
              </w:rPr>
            </w:pPr>
          </w:p>
        </w:tc>
        <w:tc>
          <w:tcPr>
            <w:tcW w:w="3504" w:type="dxa"/>
            <w:tcBorders>
              <w:left w:val="nil"/>
              <w:right w:val="nil"/>
            </w:tcBorders>
          </w:tcPr>
          <w:p w14:paraId="091216CD" w14:textId="77777777" w:rsidR="00761AA9" w:rsidRPr="00761AA9" w:rsidRDefault="00761AA9" w:rsidP="00761AA9">
            <w:pPr>
              <w:pStyle w:val="Pieddepage"/>
              <w:rPr>
                <w:rFonts w:ascii="Arial" w:hAnsi="Arial" w:cs="Arial"/>
                <w:sz w:val="20"/>
                <w:szCs w:val="20"/>
              </w:rPr>
            </w:pPr>
          </w:p>
          <w:p w14:paraId="16016A1A" w14:textId="77777777" w:rsidR="00761AA9" w:rsidRPr="00761AA9" w:rsidRDefault="00761AA9" w:rsidP="00761AA9">
            <w:pPr>
              <w:pStyle w:val="Pieddepage"/>
              <w:ind w:left="360"/>
              <w:rPr>
                <w:rFonts w:ascii="Arial" w:hAnsi="Arial" w:cs="Arial"/>
                <w:sz w:val="20"/>
                <w:szCs w:val="20"/>
              </w:rPr>
            </w:pPr>
          </w:p>
        </w:tc>
      </w:tr>
      <w:tr w:rsidR="00761AA9" w:rsidRPr="00761AA9" w14:paraId="270E852F" w14:textId="77777777" w:rsidTr="00761AA9">
        <w:tblPrEx>
          <w:tblLook w:val="01E0" w:firstRow="1" w:lastRow="1" w:firstColumn="1" w:lastColumn="1" w:noHBand="0" w:noVBand="0"/>
        </w:tblPrEx>
        <w:tc>
          <w:tcPr>
            <w:tcW w:w="3472" w:type="dxa"/>
            <w:gridSpan w:val="2"/>
            <w:shd w:val="clear" w:color="auto" w:fill="C0C0C0"/>
          </w:tcPr>
          <w:p w14:paraId="5002F773" w14:textId="77777777" w:rsidR="00761AA9" w:rsidRPr="00761AA9" w:rsidRDefault="00761AA9" w:rsidP="00761AA9">
            <w:pPr>
              <w:pStyle w:val="Pieddepage"/>
              <w:rPr>
                <w:rFonts w:ascii="Arial" w:hAnsi="Arial" w:cs="Arial"/>
                <w:b/>
                <w:sz w:val="20"/>
                <w:szCs w:val="20"/>
              </w:rPr>
            </w:pPr>
          </w:p>
          <w:p w14:paraId="1CDBC5C1" w14:textId="77777777" w:rsidR="00761AA9" w:rsidRPr="00761AA9" w:rsidRDefault="00761AA9" w:rsidP="00D76856">
            <w:pPr>
              <w:numPr>
                <w:ilvl w:val="0"/>
                <w:numId w:val="34"/>
              </w:numPr>
              <w:rPr>
                <w:rFonts w:ascii="Arial" w:hAnsi="Arial" w:cs="Arial"/>
                <w:b/>
                <w:sz w:val="20"/>
                <w:szCs w:val="20"/>
              </w:rPr>
            </w:pPr>
            <w:r w:rsidRPr="00761AA9">
              <w:rPr>
                <w:rFonts w:ascii="Arial" w:hAnsi="Arial" w:cs="Arial"/>
                <w:b/>
                <w:sz w:val="20"/>
                <w:szCs w:val="20"/>
              </w:rPr>
              <w:t xml:space="preserve">Participer aux aspects techniques de la production </w:t>
            </w:r>
          </w:p>
        </w:tc>
        <w:tc>
          <w:tcPr>
            <w:tcW w:w="3566" w:type="dxa"/>
            <w:tcBorders>
              <w:bottom w:val="single" w:sz="4" w:space="0" w:color="auto"/>
            </w:tcBorders>
          </w:tcPr>
          <w:p w14:paraId="363E41D3" w14:textId="77777777" w:rsidR="00761AA9" w:rsidRPr="00761AA9" w:rsidRDefault="00761AA9" w:rsidP="00761AA9">
            <w:pPr>
              <w:rPr>
                <w:rFonts w:ascii="Arial" w:hAnsi="Arial" w:cs="Arial"/>
                <w:sz w:val="20"/>
                <w:szCs w:val="20"/>
              </w:rPr>
            </w:pPr>
          </w:p>
          <w:p w14:paraId="0D7004C9" w14:textId="77777777" w:rsidR="00761AA9" w:rsidRPr="00761AA9" w:rsidRDefault="00761AA9" w:rsidP="00D76856">
            <w:pPr>
              <w:pStyle w:val="Pieddepage"/>
              <w:numPr>
                <w:ilvl w:val="0"/>
                <w:numId w:val="41"/>
              </w:numPr>
              <w:tabs>
                <w:tab w:val="clear" w:pos="4536"/>
                <w:tab w:val="clear" w:pos="9072"/>
              </w:tabs>
              <w:rPr>
                <w:rFonts w:ascii="Arial" w:hAnsi="Arial" w:cs="Arial"/>
                <w:sz w:val="20"/>
                <w:szCs w:val="20"/>
              </w:rPr>
            </w:pPr>
            <w:r w:rsidRPr="00761AA9">
              <w:rPr>
                <w:rFonts w:ascii="Arial" w:hAnsi="Arial" w:cs="Arial"/>
                <w:sz w:val="20"/>
                <w:szCs w:val="20"/>
              </w:rPr>
              <w:t>Assurer la régie des aspects techniques en studio</w:t>
            </w:r>
          </w:p>
          <w:p w14:paraId="1D74514A" w14:textId="77777777" w:rsidR="00761AA9" w:rsidRPr="00761AA9" w:rsidRDefault="00761AA9" w:rsidP="00761AA9">
            <w:pPr>
              <w:ind w:left="360"/>
              <w:rPr>
                <w:rFonts w:ascii="Arial" w:hAnsi="Arial" w:cs="Arial"/>
                <w:sz w:val="20"/>
                <w:szCs w:val="20"/>
              </w:rPr>
            </w:pPr>
          </w:p>
        </w:tc>
        <w:tc>
          <w:tcPr>
            <w:tcW w:w="3414" w:type="dxa"/>
            <w:tcBorders>
              <w:bottom w:val="single" w:sz="4" w:space="0" w:color="auto"/>
            </w:tcBorders>
          </w:tcPr>
          <w:p w14:paraId="125F3530" w14:textId="77777777" w:rsidR="00761AA9" w:rsidRPr="00761AA9" w:rsidRDefault="00761AA9" w:rsidP="00761AA9">
            <w:pPr>
              <w:rPr>
                <w:rFonts w:ascii="Arial" w:hAnsi="Arial" w:cs="Arial"/>
                <w:sz w:val="20"/>
                <w:szCs w:val="20"/>
              </w:rPr>
            </w:pPr>
          </w:p>
          <w:p w14:paraId="698839D8" w14:textId="77777777" w:rsidR="00761AA9" w:rsidRPr="00761AA9" w:rsidRDefault="00761AA9" w:rsidP="00D76856">
            <w:pPr>
              <w:pStyle w:val="Pieddepage"/>
              <w:numPr>
                <w:ilvl w:val="0"/>
                <w:numId w:val="41"/>
              </w:numPr>
              <w:tabs>
                <w:tab w:val="clear" w:pos="4536"/>
                <w:tab w:val="clear" w:pos="9072"/>
              </w:tabs>
              <w:rPr>
                <w:rFonts w:ascii="Arial" w:hAnsi="Arial" w:cs="Arial"/>
                <w:sz w:val="20"/>
                <w:szCs w:val="20"/>
              </w:rPr>
            </w:pPr>
            <w:r w:rsidRPr="00761AA9">
              <w:rPr>
                <w:rFonts w:ascii="Arial" w:hAnsi="Arial" w:cs="Arial"/>
                <w:sz w:val="20"/>
                <w:szCs w:val="20"/>
              </w:rPr>
              <w:t>Collaborer à la rédaction de fiches techniques</w:t>
            </w:r>
          </w:p>
        </w:tc>
        <w:tc>
          <w:tcPr>
            <w:tcW w:w="3510" w:type="dxa"/>
            <w:gridSpan w:val="2"/>
            <w:tcBorders>
              <w:bottom w:val="single" w:sz="4" w:space="0" w:color="auto"/>
            </w:tcBorders>
          </w:tcPr>
          <w:p w14:paraId="2A1FF148" w14:textId="77777777" w:rsidR="00761AA9" w:rsidRPr="00761AA9" w:rsidRDefault="00761AA9" w:rsidP="00761AA9">
            <w:pPr>
              <w:pStyle w:val="Pieddepage"/>
              <w:rPr>
                <w:rFonts w:ascii="Arial" w:hAnsi="Arial" w:cs="Arial"/>
                <w:sz w:val="20"/>
                <w:szCs w:val="20"/>
              </w:rPr>
            </w:pPr>
          </w:p>
          <w:p w14:paraId="26781A85" w14:textId="77777777" w:rsidR="00761AA9" w:rsidRPr="00761AA9" w:rsidRDefault="00761AA9" w:rsidP="00D76856">
            <w:pPr>
              <w:pStyle w:val="Pieddepage"/>
              <w:numPr>
                <w:ilvl w:val="0"/>
                <w:numId w:val="41"/>
              </w:numPr>
              <w:tabs>
                <w:tab w:val="clear" w:pos="4536"/>
                <w:tab w:val="clear" w:pos="9072"/>
              </w:tabs>
              <w:rPr>
                <w:rFonts w:ascii="Arial" w:hAnsi="Arial" w:cs="Arial"/>
                <w:sz w:val="20"/>
                <w:szCs w:val="20"/>
              </w:rPr>
            </w:pPr>
            <w:r w:rsidRPr="00761AA9">
              <w:rPr>
                <w:rFonts w:ascii="Arial" w:hAnsi="Arial" w:cs="Arial"/>
                <w:sz w:val="20"/>
                <w:szCs w:val="20"/>
              </w:rPr>
              <w:t>Veiller à la qualité des aspects techniques des représentations</w:t>
            </w:r>
          </w:p>
          <w:p w14:paraId="689E1F1B" w14:textId="77777777" w:rsidR="00761AA9" w:rsidRPr="00761AA9" w:rsidRDefault="00761AA9" w:rsidP="00761AA9">
            <w:pPr>
              <w:pStyle w:val="Pieddepage"/>
              <w:ind w:left="360"/>
              <w:rPr>
                <w:rFonts w:ascii="Arial" w:hAnsi="Arial" w:cs="Arial"/>
                <w:sz w:val="20"/>
                <w:szCs w:val="20"/>
              </w:rPr>
            </w:pPr>
          </w:p>
        </w:tc>
        <w:tc>
          <w:tcPr>
            <w:tcW w:w="3490" w:type="dxa"/>
          </w:tcPr>
          <w:p w14:paraId="151C30E5" w14:textId="77777777" w:rsidR="00761AA9" w:rsidRPr="00761AA9" w:rsidRDefault="00761AA9" w:rsidP="00761AA9">
            <w:pPr>
              <w:rPr>
                <w:rFonts w:ascii="Arial" w:hAnsi="Arial" w:cs="Arial"/>
                <w:sz w:val="20"/>
                <w:szCs w:val="20"/>
              </w:rPr>
            </w:pPr>
          </w:p>
          <w:p w14:paraId="758C6BBF" w14:textId="77777777" w:rsidR="00761AA9" w:rsidRPr="00761AA9" w:rsidRDefault="00761AA9" w:rsidP="00D76856">
            <w:pPr>
              <w:pStyle w:val="Pieddepage"/>
              <w:numPr>
                <w:ilvl w:val="0"/>
                <w:numId w:val="41"/>
              </w:numPr>
              <w:tabs>
                <w:tab w:val="clear" w:pos="4536"/>
                <w:tab w:val="clear" w:pos="9072"/>
              </w:tabs>
              <w:rPr>
                <w:rFonts w:ascii="Arial" w:hAnsi="Arial" w:cs="Arial"/>
                <w:sz w:val="20"/>
                <w:szCs w:val="20"/>
              </w:rPr>
            </w:pPr>
            <w:r w:rsidRPr="00761AA9">
              <w:rPr>
                <w:rFonts w:ascii="Arial" w:hAnsi="Arial" w:cs="Arial"/>
                <w:sz w:val="20"/>
                <w:szCs w:val="20"/>
              </w:rPr>
              <w:t>Assister/suppléer à la régie en représentation</w:t>
            </w:r>
          </w:p>
        </w:tc>
      </w:tr>
      <w:tr w:rsidR="00761AA9" w:rsidRPr="00761AA9" w14:paraId="38DDE95C" w14:textId="77777777" w:rsidTr="0075173D">
        <w:tblPrEx>
          <w:tblLook w:val="01E0" w:firstRow="1" w:lastRow="1" w:firstColumn="1" w:lastColumn="1" w:noHBand="0" w:noVBand="0"/>
        </w:tblPrEx>
        <w:trPr>
          <w:gridBefore w:val="2"/>
          <w:gridAfter w:val="1"/>
          <w:wBefore w:w="3472" w:type="dxa"/>
          <w:wAfter w:w="3490" w:type="dxa"/>
        </w:trPr>
        <w:tc>
          <w:tcPr>
            <w:tcW w:w="3566" w:type="dxa"/>
          </w:tcPr>
          <w:p w14:paraId="73182D38" w14:textId="77777777" w:rsidR="00761AA9" w:rsidRPr="00761AA9" w:rsidRDefault="00761AA9" w:rsidP="00761AA9">
            <w:pPr>
              <w:rPr>
                <w:rFonts w:ascii="Arial" w:hAnsi="Arial" w:cs="Arial"/>
                <w:sz w:val="20"/>
                <w:szCs w:val="20"/>
              </w:rPr>
            </w:pPr>
          </w:p>
          <w:p w14:paraId="018BB2B0" w14:textId="77777777" w:rsidR="00761AA9" w:rsidRPr="00761AA9" w:rsidRDefault="00761AA9" w:rsidP="00D76856">
            <w:pPr>
              <w:pStyle w:val="Pieddepage"/>
              <w:numPr>
                <w:ilvl w:val="0"/>
                <w:numId w:val="41"/>
              </w:numPr>
              <w:tabs>
                <w:tab w:val="clear" w:pos="4536"/>
                <w:tab w:val="clear" w:pos="9072"/>
              </w:tabs>
              <w:rPr>
                <w:rFonts w:ascii="Arial" w:hAnsi="Arial" w:cs="Arial"/>
                <w:sz w:val="20"/>
                <w:szCs w:val="20"/>
              </w:rPr>
            </w:pPr>
            <w:r w:rsidRPr="00761AA9">
              <w:rPr>
                <w:rFonts w:ascii="Arial" w:hAnsi="Arial" w:cs="Arial"/>
                <w:sz w:val="20"/>
                <w:szCs w:val="20"/>
              </w:rPr>
              <w:t xml:space="preserve">Veiller à la disponibilité et à l’entretien des costumes et accessoires </w:t>
            </w:r>
          </w:p>
          <w:p w14:paraId="6752A86E" w14:textId="77777777" w:rsidR="00761AA9" w:rsidRPr="00761AA9" w:rsidRDefault="00761AA9" w:rsidP="00761AA9">
            <w:pPr>
              <w:rPr>
                <w:rFonts w:ascii="Arial" w:hAnsi="Arial" w:cs="Arial"/>
                <w:sz w:val="20"/>
                <w:szCs w:val="20"/>
              </w:rPr>
            </w:pPr>
          </w:p>
        </w:tc>
        <w:tc>
          <w:tcPr>
            <w:tcW w:w="3420" w:type="dxa"/>
            <w:gridSpan w:val="2"/>
            <w:tcBorders>
              <w:right w:val="nil"/>
            </w:tcBorders>
          </w:tcPr>
          <w:p w14:paraId="69148164" w14:textId="77777777" w:rsidR="00761AA9" w:rsidRPr="00761AA9" w:rsidRDefault="00761AA9" w:rsidP="00761AA9">
            <w:pPr>
              <w:rPr>
                <w:rFonts w:ascii="Arial" w:hAnsi="Arial" w:cs="Arial"/>
                <w:sz w:val="20"/>
                <w:szCs w:val="20"/>
              </w:rPr>
            </w:pPr>
          </w:p>
          <w:p w14:paraId="52B4C12E" w14:textId="77777777" w:rsidR="00761AA9" w:rsidRPr="00761AA9" w:rsidRDefault="00761AA9" w:rsidP="00761AA9">
            <w:pPr>
              <w:ind w:left="360"/>
              <w:rPr>
                <w:rFonts w:ascii="Arial" w:hAnsi="Arial" w:cs="Arial"/>
                <w:sz w:val="20"/>
                <w:szCs w:val="20"/>
              </w:rPr>
            </w:pPr>
          </w:p>
        </w:tc>
        <w:tc>
          <w:tcPr>
            <w:tcW w:w="3504" w:type="dxa"/>
            <w:tcBorders>
              <w:left w:val="nil"/>
              <w:right w:val="nil"/>
            </w:tcBorders>
          </w:tcPr>
          <w:p w14:paraId="7B63D21B" w14:textId="77777777" w:rsidR="00761AA9" w:rsidRPr="00761AA9" w:rsidRDefault="00761AA9" w:rsidP="00761AA9">
            <w:pPr>
              <w:rPr>
                <w:rFonts w:ascii="Arial" w:hAnsi="Arial" w:cs="Arial"/>
                <w:sz w:val="20"/>
                <w:szCs w:val="20"/>
              </w:rPr>
            </w:pPr>
          </w:p>
          <w:p w14:paraId="3F805231" w14:textId="77777777" w:rsidR="00761AA9" w:rsidRPr="00761AA9" w:rsidRDefault="00761AA9" w:rsidP="00761AA9">
            <w:pPr>
              <w:ind w:left="360"/>
              <w:rPr>
                <w:rFonts w:ascii="Arial" w:hAnsi="Arial" w:cs="Arial"/>
                <w:sz w:val="20"/>
                <w:szCs w:val="20"/>
              </w:rPr>
            </w:pPr>
          </w:p>
        </w:tc>
      </w:tr>
      <w:tr w:rsidR="00761AA9" w:rsidRPr="00761AA9" w14:paraId="61F2166B" w14:textId="77777777" w:rsidTr="00761AA9">
        <w:trPr>
          <w:gridBefore w:val="1"/>
          <w:wBefore w:w="38" w:type="dxa"/>
        </w:trPr>
        <w:tc>
          <w:tcPr>
            <w:tcW w:w="3434" w:type="dxa"/>
            <w:shd w:val="clear" w:color="auto" w:fill="C0C0C0"/>
          </w:tcPr>
          <w:p w14:paraId="344E33CE" w14:textId="77777777" w:rsidR="00761AA9" w:rsidRPr="00761AA9" w:rsidRDefault="00761AA9" w:rsidP="00761AA9">
            <w:pPr>
              <w:pStyle w:val="Pieddepage"/>
              <w:rPr>
                <w:rFonts w:ascii="Arial" w:hAnsi="Arial" w:cs="Arial"/>
                <w:b/>
                <w:sz w:val="20"/>
                <w:szCs w:val="20"/>
              </w:rPr>
            </w:pPr>
          </w:p>
          <w:p w14:paraId="37264752" w14:textId="77777777" w:rsidR="00761AA9" w:rsidRPr="00761AA9" w:rsidRDefault="00761AA9" w:rsidP="00D76856">
            <w:pPr>
              <w:numPr>
                <w:ilvl w:val="0"/>
                <w:numId w:val="34"/>
              </w:numPr>
              <w:rPr>
                <w:rFonts w:ascii="Arial" w:hAnsi="Arial" w:cs="Arial"/>
                <w:b/>
                <w:sz w:val="20"/>
                <w:szCs w:val="20"/>
              </w:rPr>
            </w:pPr>
            <w:r w:rsidRPr="00761AA9">
              <w:rPr>
                <w:rFonts w:ascii="Arial" w:hAnsi="Arial" w:cs="Arial"/>
                <w:b/>
                <w:sz w:val="20"/>
                <w:szCs w:val="20"/>
              </w:rPr>
              <w:t xml:space="preserve">Documenter/collaborer à la documentation de l’œuvre et du travail en cours </w:t>
            </w:r>
          </w:p>
          <w:p w14:paraId="528AD454" w14:textId="77777777" w:rsidR="00761AA9" w:rsidRPr="00761AA9" w:rsidRDefault="00761AA9" w:rsidP="00761AA9">
            <w:pPr>
              <w:pStyle w:val="Pieddepage"/>
              <w:rPr>
                <w:rFonts w:ascii="Arial" w:hAnsi="Arial" w:cs="Arial"/>
                <w:b/>
                <w:sz w:val="20"/>
                <w:szCs w:val="20"/>
              </w:rPr>
            </w:pPr>
          </w:p>
        </w:tc>
        <w:tc>
          <w:tcPr>
            <w:tcW w:w="3566" w:type="dxa"/>
          </w:tcPr>
          <w:p w14:paraId="3300758E" w14:textId="77777777" w:rsidR="00761AA9" w:rsidRPr="00761AA9" w:rsidRDefault="00761AA9" w:rsidP="00761AA9">
            <w:pPr>
              <w:pStyle w:val="Pieddepage"/>
              <w:rPr>
                <w:rFonts w:ascii="Arial" w:hAnsi="Arial" w:cs="Arial"/>
                <w:sz w:val="20"/>
                <w:szCs w:val="20"/>
              </w:rPr>
            </w:pPr>
          </w:p>
          <w:p w14:paraId="33AA96AA" w14:textId="77777777" w:rsidR="00761AA9" w:rsidRPr="00761AA9" w:rsidRDefault="00761AA9" w:rsidP="00D76856">
            <w:pPr>
              <w:pStyle w:val="Pieddepage"/>
              <w:numPr>
                <w:ilvl w:val="0"/>
                <w:numId w:val="43"/>
              </w:numPr>
              <w:tabs>
                <w:tab w:val="clear" w:pos="4536"/>
                <w:tab w:val="clear" w:pos="9072"/>
              </w:tabs>
              <w:rPr>
                <w:rFonts w:ascii="Arial" w:hAnsi="Arial" w:cs="Arial"/>
                <w:sz w:val="20"/>
                <w:szCs w:val="20"/>
              </w:rPr>
            </w:pPr>
            <w:r w:rsidRPr="00761AA9">
              <w:rPr>
                <w:rFonts w:ascii="Arial" w:hAnsi="Arial" w:cs="Arial"/>
                <w:sz w:val="20"/>
                <w:szCs w:val="20"/>
              </w:rPr>
              <w:t>Produire des documents audiovisuels</w:t>
            </w:r>
          </w:p>
        </w:tc>
        <w:tc>
          <w:tcPr>
            <w:tcW w:w="3420" w:type="dxa"/>
            <w:gridSpan w:val="2"/>
          </w:tcPr>
          <w:p w14:paraId="3262B593" w14:textId="77777777" w:rsidR="00761AA9" w:rsidRPr="00761AA9" w:rsidRDefault="00761AA9" w:rsidP="00761AA9">
            <w:pPr>
              <w:pStyle w:val="Pieddepage"/>
              <w:rPr>
                <w:rFonts w:ascii="Arial" w:hAnsi="Arial" w:cs="Arial"/>
                <w:sz w:val="20"/>
                <w:szCs w:val="20"/>
              </w:rPr>
            </w:pPr>
          </w:p>
          <w:p w14:paraId="0FDC9CA0" w14:textId="77777777" w:rsidR="00761AA9" w:rsidRPr="00761AA9" w:rsidRDefault="00761AA9" w:rsidP="00D76856">
            <w:pPr>
              <w:pStyle w:val="Pieddepage"/>
              <w:numPr>
                <w:ilvl w:val="0"/>
                <w:numId w:val="43"/>
              </w:numPr>
              <w:tabs>
                <w:tab w:val="clear" w:pos="4536"/>
                <w:tab w:val="clear" w:pos="9072"/>
              </w:tabs>
              <w:rPr>
                <w:rFonts w:ascii="Arial" w:hAnsi="Arial" w:cs="Arial"/>
                <w:sz w:val="20"/>
                <w:szCs w:val="20"/>
              </w:rPr>
            </w:pPr>
            <w:r w:rsidRPr="00761AA9">
              <w:rPr>
                <w:rFonts w:ascii="Arial" w:hAnsi="Arial" w:cs="Arial"/>
                <w:sz w:val="20"/>
                <w:szCs w:val="20"/>
              </w:rPr>
              <w:t>Rédiger des documents</w:t>
            </w:r>
          </w:p>
        </w:tc>
        <w:tc>
          <w:tcPr>
            <w:tcW w:w="3504" w:type="dxa"/>
          </w:tcPr>
          <w:p w14:paraId="1D715FE6" w14:textId="77777777" w:rsidR="00761AA9" w:rsidRPr="00761AA9" w:rsidRDefault="00761AA9" w:rsidP="00761AA9">
            <w:pPr>
              <w:pStyle w:val="Pieddepage"/>
              <w:rPr>
                <w:rFonts w:ascii="Arial" w:hAnsi="Arial" w:cs="Arial"/>
                <w:sz w:val="20"/>
                <w:szCs w:val="20"/>
              </w:rPr>
            </w:pPr>
          </w:p>
          <w:p w14:paraId="2178AFC2" w14:textId="77777777" w:rsidR="00761AA9" w:rsidRPr="00761AA9" w:rsidRDefault="00761AA9" w:rsidP="00D76856">
            <w:pPr>
              <w:pStyle w:val="Pieddepage"/>
              <w:numPr>
                <w:ilvl w:val="0"/>
                <w:numId w:val="43"/>
              </w:numPr>
              <w:tabs>
                <w:tab w:val="clear" w:pos="4536"/>
                <w:tab w:val="clear" w:pos="9072"/>
              </w:tabs>
              <w:rPr>
                <w:rFonts w:ascii="Arial" w:hAnsi="Arial" w:cs="Arial"/>
                <w:sz w:val="20"/>
                <w:szCs w:val="20"/>
              </w:rPr>
            </w:pPr>
            <w:r w:rsidRPr="00761AA9">
              <w:rPr>
                <w:rFonts w:ascii="Arial" w:hAnsi="Arial" w:cs="Arial"/>
                <w:sz w:val="20"/>
                <w:szCs w:val="20"/>
              </w:rPr>
              <w:t>Rédiger une notation chorégraphique</w:t>
            </w:r>
          </w:p>
        </w:tc>
        <w:tc>
          <w:tcPr>
            <w:tcW w:w="3490" w:type="dxa"/>
          </w:tcPr>
          <w:p w14:paraId="2DFB579B" w14:textId="77777777" w:rsidR="00761AA9" w:rsidRPr="00761AA9" w:rsidRDefault="00761AA9" w:rsidP="00761AA9">
            <w:pPr>
              <w:rPr>
                <w:rFonts w:ascii="Arial" w:hAnsi="Arial" w:cs="Arial"/>
                <w:sz w:val="20"/>
                <w:szCs w:val="20"/>
              </w:rPr>
            </w:pPr>
          </w:p>
          <w:p w14:paraId="1E5C9CA5" w14:textId="77777777" w:rsidR="00761AA9" w:rsidRPr="00761AA9" w:rsidRDefault="00761AA9" w:rsidP="00D76856">
            <w:pPr>
              <w:pStyle w:val="Pieddepage"/>
              <w:numPr>
                <w:ilvl w:val="0"/>
                <w:numId w:val="43"/>
              </w:numPr>
              <w:tabs>
                <w:tab w:val="clear" w:pos="4536"/>
                <w:tab w:val="clear" w:pos="9072"/>
              </w:tabs>
              <w:rPr>
                <w:rFonts w:ascii="Arial" w:hAnsi="Arial" w:cs="Arial"/>
                <w:sz w:val="20"/>
                <w:szCs w:val="20"/>
              </w:rPr>
            </w:pPr>
            <w:r w:rsidRPr="00761AA9">
              <w:rPr>
                <w:rFonts w:ascii="Arial" w:hAnsi="Arial" w:cs="Arial"/>
                <w:sz w:val="20"/>
                <w:szCs w:val="20"/>
              </w:rPr>
              <w:t>Assurer la conservation des documents de création et de production</w:t>
            </w:r>
          </w:p>
        </w:tc>
      </w:tr>
    </w:tbl>
    <w:p w14:paraId="60F3754B" w14:textId="77777777" w:rsidR="00761AA9" w:rsidRPr="00236DF2" w:rsidRDefault="00761AA9" w:rsidP="00236DF2">
      <w:pPr>
        <w:spacing w:before="240"/>
        <w:rPr>
          <w:rFonts w:ascii="Arial" w:hAnsi="Arial" w:cs="Arial"/>
          <w:i/>
          <w:sz w:val="20"/>
          <w:szCs w:val="20"/>
        </w:rPr>
      </w:pPr>
      <w:r w:rsidRPr="00761AA9">
        <w:rPr>
          <w:rFonts w:cs="Arial"/>
          <w:sz w:val="20"/>
          <w:szCs w:val="20"/>
        </w:rPr>
        <w:br w:type="page"/>
      </w:r>
      <w:r w:rsidRPr="00236DF2">
        <w:rPr>
          <w:rFonts w:ascii="Arial" w:hAnsi="Arial" w:cs="Arial"/>
          <w:i/>
          <w:sz w:val="20"/>
          <w:szCs w:val="20"/>
        </w:rPr>
        <w:t>Le cas échéant, une directrice ou un directeur des répétitions en danse doit être capable de …</w:t>
      </w:r>
    </w:p>
    <w:p w14:paraId="76E79CCD" w14:textId="77777777" w:rsidR="00761AA9" w:rsidRPr="00761AA9" w:rsidRDefault="00761AA9" w:rsidP="00761AA9">
      <w:pPr>
        <w:rPr>
          <w:rFonts w:ascii="Arial" w:hAnsi="Arial" w:cs="Arial"/>
          <w:sz w:val="20"/>
          <w:szCs w:val="20"/>
        </w:rPr>
      </w:pPr>
    </w:p>
    <w:tbl>
      <w:tblPr>
        <w:tblpPr w:leftFromText="180" w:rightFromText="180" w:vertAnchor="text" w:tblpY="1"/>
        <w:tblOverlap w:val="never"/>
        <w:tblW w:w="17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528"/>
        <w:gridCol w:w="3420"/>
        <w:gridCol w:w="3510"/>
        <w:gridCol w:w="3484"/>
      </w:tblGrid>
      <w:tr w:rsidR="00761AA9" w:rsidRPr="00761AA9" w14:paraId="189969DD" w14:textId="77777777" w:rsidTr="00015436">
        <w:tc>
          <w:tcPr>
            <w:tcW w:w="3472" w:type="dxa"/>
            <w:tcBorders>
              <w:left w:val="single" w:sz="4" w:space="0" w:color="auto"/>
              <w:bottom w:val="single" w:sz="4" w:space="0" w:color="auto"/>
            </w:tcBorders>
            <w:shd w:val="clear" w:color="auto" w:fill="C0C0C0"/>
          </w:tcPr>
          <w:p w14:paraId="2E776D85" w14:textId="77777777" w:rsidR="00761AA9" w:rsidRPr="00761AA9" w:rsidRDefault="00761AA9" w:rsidP="00761AA9">
            <w:pPr>
              <w:rPr>
                <w:rFonts w:ascii="Arial" w:hAnsi="Arial" w:cs="Arial"/>
                <w:b/>
                <w:sz w:val="20"/>
                <w:szCs w:val="20"/>
              </w:rPr>
            </w:pPr>
          </w:p>
          <w:p w14:paraId="36B14356" w14:textId="77777777" w:rsidR="00761AA9" w:rsidRPr="00761AA9" w:rsidRDefault="00761AA9" w:rsidP="00D76856">
            <w:pPr>
              <w:numPr>
                <w:ilvl w:val="0"/>
                <w:numId w:val="34"/>
              </w:numPr>
              <w:rPr>
                <w:rFonts w:ascii="Arial" w:hAnsi="Arial" w:cs="Arial"/>
                <w:b/>
                <w:sz w:val="20"/>
                <w:szCs w:val="20"/>
              </w:rPr>
            </w:pPr>
            <w:r w:rsidRPr="00761AA9">
              <w:rPr>
                <w:rFonts w:ascii="Arial" w:hAnsi="Arial" w:cs="Arial"/>
                <w:b/>
                <w:sz w:val="20"/>
                <w:szCs w:val="20"/>
              </w:rPr>
              <w:t>Veiller à la santé et à la sécurité de l’équipe artistique</w:t>
            </w:r>
          </w:p>
          <w:p w14:paraId="497100AD" w14:textId="77777777" w:rsidR="00761AA9" w:rsidRPr="00761AA9" w:rsidRDefault="00761AA9" w:rsidP="00761AA9">
            <w:pPr>
              <w:ind w:left="360"/>
              <w:rPr>
                <w:rFonts w:ascii="Arial" w:hAnsi="Arial" w:cs="Arial"/>
                <w:b/>
                <w:sz w:val="20"/>
                <w:szCs w:val="20"/>
              </w:rPr>
            </w:pPr>
          </w:p>
        </w:tc>
        <w:tc>
          <w:tcPr>
            <w:tcW w:w="3528" w:type="dxa"/>
            <w:tcBorders>
              <w:bottom w:val="single" w:sz="4" w:space="0" w:color="auto"/>
            </w:tcBorders>
          </w:tcPr>
          <w:p w14:paraId="0F33BCCD" w14:textId="77777777" w:rsidR="00761AA9" w:rsidRPr="00761AA9" w:rsidRDefault="00761AA9" w:rsidP="00761AA9">
            <w:pPr>
              <w:pStyle w:val="Pieddepage"/>
              <w:rPr>
                <w:rFonts w:ascii="Arial" w:hAnsi="Arial" w:cs="Arial"/>
                <w:sz w:val="20"/>
                <w:szCs w:val="20"/>
              </w:rPr>
            </w:pPr>
          </w:p>
          <w:p w14:paraId="4EDEB0AE" w14:textId="77777777" w:rsidR="00761AA9" w:rsidRPr="00761AA9" w:rsidRDefault="00761AA9" w:rsidP="00D76856">
            <w:pPr>
              <w:numPr>
                <w:ilvl w:val="0"/>
                <w:numId w:val="44"/>
              </w:numPr>
              <w:rPr>
                <w:rFonts w:ascii="Arial" w:hAnsi="Arial" w:cs="Arial"/>
                <w:sz w:val="20"/>
                <w:szCs w:val="20"/>
                <w:lang w:bidi="x-none"/>
              </w:rPr>
            </w:pPr>
            <w:r w:rsidRPr="00761AA9">
              <w:rPr>
                <w:rFonts w:ascii="Arial" w:hAnsi="Arial" w:cs="Arial"/>
                <w:sz w:val="20"/>
                <w:szCs w:val="20"/>
                <w:lang w:bidi="x-none"/>
              </w:rPr>
              <w:t>Créer/maintenir des conditions de travail sécuritaires</w:t>
            </w:r>
          </w:p>
          <w:p w14:paraId="502CE37E" w14:textId="77777777" w:rsidR="00761AA9" w:rsidRPr="00761AA9" w:rsidRDefault="00761AA9" w:rsidP="00761AA9">
            <w:pPr>
              <w:pStyle w:val="Pieddepage"/>
              <w:ind w:left="360"/>
              <w:rPr>
                <w:rFonts w:ascii="Arial" w:hAnsi="Arial" w:cs="Arial"/>
                <w:sz w:val="20"/>
                <w:szCs w:val="20"/>
              </w:rPr>
            </w:pPr>
          </w:p>
        </w:tc>
        <w:tc>
          <w:tcPr>
            <w:tcW w:w="3420" w:type="dxa"/>
            <w:tcBorders>
              <w:bottom w:val="single" w:sz="4" w:space="0" w:color="auto"/>
            </w:tcBorders>
          </w:tcPr>
          <w:p w14:paraId="65204245" w14:textId="77777777" w:rsidR="00761AA9" w:rsidRPr="00761AA9" w:rsidRDefault="00761AA9" w:rsidP="00761AA9">
            <w:pPr>
              <w:pStyle w:val="Pieddepage"/>
              <w:rPr>
                <w:rFonts w:ascii="Arial" w:hAnsi="Arial" w:cs="Arial"/>
                <w:sz w:val="20"/>
                <w:szCs w:val="20"/>
              </w:rPr>
            </w:pPr>
          </w:p>
          <w:p w14:paraId="219B47AE" w14:textId="77777777" w:rsidR="00761AA9" w:rsidRPr="00761AA9" w:rsidRDefault="00761AA9" w:rsidP="00D76856">
            <w:pPr>
              <w:numPr>
                <w:ilvl w:val="0"/>
                <w:numId w:val="44"/>
              </w:numPr>
              <w:rPr>
                <w:rFonts w:ascii="Arial" w:hAnsi="Arial" w:cs="Arial"/>
                <w:sz w:val="20"/>
                <w:szCs w:val="20"/>
              </w:rPr>
            </w:pPr>
            <w:r w:rsidRPr="00761AA9">
              <w:rPr>
                <w:rFonts w:ascii="Arial" w:hAnsi="Arial" w:cs="Arial"/>
                <w:sz w:val="20"/>
                <w:szCs w:val="20"/>
                <w:lang w:bidi="x-none"/>
              </w:rPr>
              <w:t>Intervenir lors d’un accident ou d’une maladie</w:t>
            </w:r>
          </w:p>
        </w:tc>
        <w:tc>
          <w:tcPr>
            <w:tcW w:w="3510" w:type="dxa"/>
            <w:tcBorders>
              <w:bottom w:val="single" w:sz="4" w:space="0" w:color="auto"/>
            </w:tcBorders>
          </w:tcPr>
          <w:p w14:paraId="5D19A64A" w14:textId="77777777" w:rsidR="00761AA9" w:rsidRPr="00761AA9" w:rsidRDefault="00761AA9" w:rsidP="00761AA9">
            <w:pPr>
              <w:pStyle w:val="Pieddepage"/>
              <w:rPr>
                <w:rFonts w:ascii="Arial" w:hAnsi="Arial" w:cs="Arial"/>
                <w:sz w:val="20"/>
                <w:szCs w:val="20"/>
              </w:rPr>
            </w:pPr>
          </w:p>
          <w:p w14:paraId="3C0D5B0C" w14:textId="77777777" w:rsidR="00761AA9" w:rsidRPr="00761AA9" w:rsidRDefault="00761AA9" w:rsidP="00D76856">
            <w:pPr>
              <w:numPr>
                <w:ilvl w:val="0"/>
                <w:numId w:val="44"/>
              </w:numPr>
              <w:rPr>
                <w:rFonts w:ascii="Arial" w:hAnsi="Arial" w:cs="Arial"/>
                <w:sz w:val="20"/>
                <w:szCs w:val="20"/>
              </w:rPr>
            </w:pPr>
            <w:r w:rsidRPr="00761AA9">
              <w:rPr>
                <w:rFonts w:ascii="Arial" w:hAnsi="Arial" w:cs="Arial"/>
                <w:sz w:val="20"/>
                <w:szCs w:val="20"/>
                <w:lang w:bidi="x-none"/>
              </w:rPr>
              <w:t>Soutenir la réintégration d’un membre de l’équipe artistique</w:t>
            </w:r>
          </w:p>
        </w:tc>
        <w:tc>
          <w:tcPr>
            <w:tcW w:w="3484" w:type="dxa"/>
            <w:tcBorders>
              <w:top w:val="nil"/>
              <w:bottom w:val="nil"/>
              <w:right w:val="nil"/>
            </w:tcBorders>
          </w:tcPr>
          <w:p w14:paraId="676A9FFE" w14:textId="77777777" w:rsidR="00761AA9" w:rsidRPr="00761AA9" w:rsidRDefault="00761AA9" w:rsidP="00761AA9">
            <w:pPr>
              <w:pStyle w:val="Pieddepage"/>
              <w:rPr>
                <w:rFonts w:ascii="Arial" w:hAnsi="Arial" w:cs="Arial"/>
                <w:sz w:val="20"/>
                <w:szCs w:val="20"/>
              </w:rPr>
            </w:pPr>
          </w:p>
          <w:p w14:paraId="02AB2B34" w14:textId="77777777" w:rsidR="00761AA9" w:rsidRDefault="00761AA9" w:rsidP="00761AA9">
            <w:pPr>
              <w:pStyle w:val="Pieddepage"/>
              <w:ind w:left="360"/>
              <w:rPr>
                <w:rFonts w:ascii="Arial" w:hAnsi="Arial" w:cs="Arial"/>
                <w:sz w:val="20"/>
                <w:szCs w:val="20"/>
              </w:rPr>
            </w:pPr>
          </w:p>
          <w:p w14:paraId="7BA526F4" w14:textId="77777777" w:rsidR="00015436" w:rsidRDefault="00015436" w:rsidP="00761AA9">
            <w:pPr>
              <w:pStyle w:val="Pieddepage"/>
              <w:ind w:left="360"/>
              <w:rPr>
                <w:rFonts w:ascii="Arial" w:hAnsi="Arial" w:cs="Arial"/>
                <w:sz w:val="20"/>
                <w:szCs w:val="20"/>
              </w:rPr>
            </w:pPr>
          </w:p>
          <w:p w14:paraId="0088BBCD" w14:textId="77777777" w:rsidR="00015436" w:rsidRPr="00761AA9" w:rsidRDefault="00015436" w:rsidP="00761AA9">
            <w:pPr>
              <w:pStyle w:val="Pieddepage"/>
              <w:ind w:left="360"/>
              <w:rPr>
                <w:rFonts w:ascii="Arial" w:hAnsi="Arial" w:cs="Arial"/>
                <w:sz w:val="20"/>
                <w:szCs w:val="20"/>
              </w:rPr>
            </w:pPr>
          </w:p>
        </w:tc>
      </w:tr>
      <w:tr w:rsidR="00015436" w:rsidRPr="00761AA9" w14:paraId="4046D6F9" w14:textId="77777777" w:rsidTr="00015436">
        <w:tc>
          <w:tcPr>
            <w:tcW w:w="3472" w:type="dxa"/>
            <w:tcBorders>
              <w:left w:val="nil"/>
              <w:bottom w:val="single" w:sz="4" w:space="0" w:color="auto"/>
              <w:right w:val="nil"/>
            </w:tcBorders>
            <w:shd w:val="clear" w:color="auto" w:fill="auto"/>
          </w:tcPr>
          <w:p w14:paraId="696E3F41" w14:textId="77777777" w:rsidR="00015436" w:rsidRPr="00761AA9" w:rsidRDefault="00015436" w:rsidP="00015436">
            <w:pPr>
              <w:pStyle w:val="Pieddepage"/>
              <w:rPr>
                <w:rFonts w:ascii="Arial" w:hAnsi="Arial" w:cs="Arial"/>
                <w:sz w:val="20"/>
                <w:szCs w:val="20"/>
              </w:rPr>
            </w:pPr>
          </w:p>
          <w:p w14:paraId="457D7E59" w14:textId="77777777" w:rsidR="00015436" w:rsidRPr="00761AA9" w:rsidRDefault="00015436" w:rsidP="00015436">
            <w:pPr>
              <w:pStyle w:val="Pieddepage"/>
              <w:ind w:left="360"/>
              <w:rPr>
                <w:rFonts w:ascii="Arial" w:hAnsi="Arial" w:cs="Arial"/>
                <w:sz w:val="20"/>
                <w:szCs w:val="20"/>
              </w:rPr>
            </w:pPr>
          </w:p>
          <w:p w14:paraId="7A64FF16" w14:textId="77777777" w:rsidR="00015436" w:rsidRPr="00761AA9" w:rsidRDefault="00015436" w:rsidP="00015436">
            <w:pPr>
              <w:pStyle w:val="Pieddepage"/>
              <w:ind w:left="360"/>
              <w:rPr>
                <w:rFonts w:ascii="Arial" w:hAnsi="Arial" w:cs="Arial"/>
                <w:sz w:val="20"/>
                <w:szCs w:val="20"/>
              </w:rPr>
            </w:pPr>
          </w:p>
          <w:p w14:paraId="148877D9" w14:textId="77777777" w:rsidR="00015436" w:rsidRPr="00761AA9" w:rsidRDefault="00015436" w:rsidP="00015436">
            <w:pPr>
              <w:pStyle w:val="Pieddepage"/>
              <w:rPr>
                <w:rFonts w:ascii="Arial" w:hAnsi="Arial" w:cs="Arial"/>
                <w:b/>
                <w:sz w:val="20"/>
                <w:szCs w:val="20"/>
              </w:rPr>
            </w:pPr>
          </w:p>
        </w:tc>
        <w:tc>
          <w:tcPr>
            <w:tcW w:w="3528" w:type="dxa"/>
            <w:tcBorders>
              <w:left w:val="nil"/>
              <w:right w:val="nil"/>
            </w:tcBorders>
          </w:tcPr>
          <w:p w14:paraId="0F9AD845" w14:textId="77777777" w:rsidR="00015436" w:rsidRPr="00761AA9" w:rsidRDefault="00015436" w:rsidP="00015436">
            <w:pPr>
              <w:rPr>
                <w:rFonts w:ascii="Arial" w:hAnsi="Arial" w:cs="Arial"/>
                <w:sz w:val="20"/>
                <w:szCs w:val="20"/>
              </w:rPr>
            </w:pPr>
          </w:p>
          <w:p w14:paraId="526A8D75" w14:textId="77777777" w:rsidR="00015436" w:rsidRPr="00761AA9" w:rsidRDefault="00015436" w:rsidP="00015436">
            <w:pPr>
              <w:ind w:left="360"/>
              <w:rPr>
                <w:rFonts w:ascii="Arial" w:hAnsi="Arial" w:cs="Arial"/>
                <w:sz w:val="20"/>
                <w:szCs w:val="20"/>
                <w:lang w:bidi="x-none"/>
              </w:rPr>
            </w:pPr>
          </w:p>
        </w:tc>
        <w:tc>
          <w:tcPr>
            <w:tcW w:w="3420" w:type="dxa"/>
            <w:tcBorders>
              <w:left w:val="nil"/>
              <w:right w:val="nil"/>
            </w:tcBorders>
          </w:tcPr>
          <w:p w14:paraId="42678A7C" w14:textId="77777777" w:rsidR="00015436" w:rsidRPr="00761AA9" w:rsidRDefault="00015436" w:rsidP="00015436">
            <w:pPr>
              <w:rPr>
                <w:rFonts w:ascii="Arial" w:hAnsi="Arial" w:cs="Arial"/>
                <w:sz w:val="20"/>
                <w:szCs w:val="20"/>
              </w:rPr>
            </w:pPr>
          </w:p>
          <w:p w14:paraId="5CC1A23C" w14:textId="77777777" w:rsidR="00015436" w:rsidRPr="00761AA9" w:rsidRDefault="00015436" w:rsidP="00015436">
            <w:pPr>
              <w:pStyle w:val="Pieddepage"/>
              <w:rPr>
                <w:rFonts w:ascii="Arial" w:hAnsi="Arial" w:cs="Arial"/>
                <w:sz w:val="20"/>
                <w:szCs w:val="20"/>
              </w:rPr>
            </w:pPr>
          </w:p>
        </w:tc>
        <w:tc>
          <w:tcPr>
            <w:tcW w:w="3510" w:type="dxa"/>
            <w:tcBorders>
              <w:left w:val="nil"/>
              <w:right w:val="nil"/>
            </w:tcBorders>
          </w:tcPr>
          <w:p w14:paraId="19389276" w14:textId="77777777" w:rsidR="00015436" w:rsidRPr="00761AA9" w:rsidRDefault="00015436" w:rsidP="00015436">
            <w:pPr>
              <w:rPr>
                <w:rFonts w:ascii="Arial" w:hAnsi="Arial" w:cs="Arial"/>
                <w:sz w:val="20"/>
                <w:szCs w:val="20"/>
              </w:rPr>
            </w:pPr>
          </w:p>
          <w:p w14:paraId="0B79C4BF" w14:textId="77777777" w:rsidR="00015436" w:rsidRPr="00761AA9" w:rsidRDefault="00015436" w:rsidP="00015436">
            <w:pPr>
              <w:pStyle w:val="Pieddepage"/>
              <w:rPr>
                <w:rFonts w:ascii="Arial" w:hAnsi="Arial" w:cs="Arial"/>
                <w:sz w:val="20"/>
                <w:szCs w:val="20"/>
              </w:rPr>
            </w:pPr>
          </w:p>
        </w:tc>
        <w:tc>
          <w:tcPr>
            <w:tcW w:w="3484" w:type="dxa"/>
            <w:tcBorders>
              <w:top w:val="nil"/>
              <w:left w:val="nil"/>
              <w:right w:val="nil"/>
            </w:tcBorders>
          </w:tcPr>
          <w:p w14:paraId="2A57836C" w14:textId="77777777" w:rsidR="00015436" w:rsidRPr="00761AA9" w:rsidRDefault="00015436" w:rsidP="00015436">
            <w:pPr>
              <w:pStyle w:val="Pieddepage"/>
              <w:rPr>
                <w:rFonts w:ascii="Arial" w:hAnsi="Arial" w:cs="Arial"/>
                <w:sz w:val="20"/>
                <w:szCs w:val="20"/>
              </w:rPr>
            </w:pPr>
          </w:p>
          <w:p w14:paraId="7A5995CE" w14:textId="77777777" w:rsidR="00015436" w:rsidRPr="00761AA9" w:rsidRDefault="00015436" w:rsidP="00015436">
            <w:pPr>
              <w:pStyle w:val="Pieddepage"/>
              <w:ind w:left="360"/>
              <w:rPr>
                <w:rFonts w:ascii="Arial" w:hAnsi="Arial" w:cs="Arial"/>
                <w:sz w:val="20"/>
                <w:szCs w:val="20"/>
              </w:rPr>
            </w:pPr>
          </w:p>
          <w:p w14:paraId="59D4FC4A" w14:textId="77777777" w:rsidR="00015436" w:rsidRPr="00761AA9" w:rsidRDefault="00015436" w:rsidP="00015436">
            <w:pPr>
              <w:pStyle w:val="Pieddepage"/>
              <w:ind w:left="360"/>
              <w:rPr>
                <w:rFonts w:ascii="Arial" w:hAnsi="Arial" w:cs="Arial"/>
                <w:sz w:val="20"/>
                <w:szCs w:val="20"/>
              </w:rPr>
            </w:pPr>
          </w:p>
          <w:p w14:paraId="597D8AE8" w14:textId="77777777" w:rsidR="00015436" w:rsidRPr="00761AA9" w:rsidRDefault="00015436" w:rsidP="00015436">
            <w:pPr>
              <w:rPr>
                <w:rFonts w:ascii="Arial" w:hAnsi="Arial" w:cs="Arial"/>
                <w:sz w:val="20"/>
                <w:szCs w:val="20"/>
              </w:rPr>
            </w:pPr>
          </w:p>
        </w:tc>
      </w:tr>
      <w:tr w:rsidR="00AA333E" w:rsidRPr="00761AA9" w14:paraId="1471AA9F" w14:textId="77777777" w:rsidTr="0093379E">
        <w:tc>
          <w:tcPr>
            <w:tcW w:w="3472" w:type="dxa"/>
            <w:tcBorders>
              <w:left w:val="single" w:sz="4" w:space="0" w:color="auto"/>
              <w:bottom w:val="single" w:sz="4" w:space="0" w:color="auto"/>
            </w:tcBorders>
            <w:shd w:val="clear" w:color="auto" w:fill="C0C0C0"/>
          </w:tcPr>
          <w:p w14:paraId="05EF1B3E" w14:textId="77777777" w:rsidR="00AA333E" w:rsidRPr="00761AA9" w:rsidRDefault="00AA333E" w:rsidP="00AA333E">
            <w:pPr>
              <w:pStyle w:val="Pieddepage"/>
              <w:rPr>
                <w:rFonts w:ascii="Arial" w:hAnsi="Arial" w:cs="Arial"/>
                <w:b/>
                <w:sz w:val="20"/>
                <w:szCs w:val="20"/>
              </w:rPr>
            </w:pPr>
          </w:p>
          <w:p w14:paraId="44BD20F4" w14:textId="77777777" w:rsidR="00AA333E" w:rsidRDefault="00AA333E" w:rsidP="00D76856">
            <w:pPr>
              <w:numPr>
                <w:ilvl w:val="0"/>
                <w:numId w:val="34"/>
              </w:numPr>
              <w:rPr>
                <w:rFonts w:ascii="Arial" w:hAnsi="Arial" w:cs="Arial"/>
                <w:b/>
                <w:sz w:val="20"/>
                <w:szCs w:val="20"/>
              </w:rPr>
            </w:pPr>
            <w:r w:rsidRPr="00761AA9">
              <w:rPr>
                <w:rFonts w:ascii="Arial" w:hAnsi="Arial" w:cs="Arial"/>
                <w:b/>
                <w:sz w:val="20"/>
                <w:szCs w:val="20"/>
              </w:rPr>
              <w:t xml:space="preserve">Représenter la compagnie </w:t>
            </w:r>
          </w:p>
          <w:p w14:paraId="26A60935" w14:textId="77777777" w:rsidR="00AA333E" w:rsidRDefault="00AA333E" w:rsidP="00AA333E">
            <w:pPr>
              <w:rPr>
                <w:rFonts w:ascii="Arial" w:hAnsi="Arial" w:cs="Arial"/>
                <w:b/>
                <w:sz w:val="20"/>
                <w:szCs w:val="20"/>
              </w:rPr>
            </w:pPr>
          </w:p>
          <w:p w14:paraId="41BDE61A" w14:textId="1DA7ADA4" w:rsidR="00AA333E" w:rsidRPr="00AA333E" w:rsidRDefault="00AA333E" w:rsidP="00AA333E">
            <w:pPr>
              <w:rPr>
                <w:rFonts w:ascii="Arial" w:hAnsi="Arial" w:cs="Arial"/>
                <w:b/>
                <w:sz w:val="20"/>
                <w:szCs w:val="20"/>
              </w:rPr>
            </w:pPr>
          </w:p>
        </w:tc>
        <w:tc>
          <w:tcPr>
            <w:tcW w:w="3528" w:type="dxa"/>
          </w:tcPr>
          <w:p w14:paraId="6CBE4524" w14:textId="77777777" w:rsidR="00AA333E" w:rsidRPr="00761AA9" w:rsidRDefault="00AA333E" w:rsidP="00C3712D">
            <w:pPr>
              <w:ind w:left="360"/>
              <w:rPr>
                <w:rFonts w:ascii="Arial" w:hAnsi="Arial" w:cs="Arial"/>
                <w:sz w:val="20"/>
                <w:szCs w:val="20"/>
                <w:lang w:bidi="x-none"/>
              </w:rPr>
            </w:pPr>
          </w:p>
          <w:p w14:paraId="2D315BF9" w14:textId="5A6F5CE1" w:rsidR="00AA333E" w:rsidRPr="00761AA9" w:rsidRDefault="00AA333E" w:rsidP="00C3712D">
            <w:pPr>
              <w:pStyle w:val="Pieddepage"/>
              <w:numPr>
                <w:ilvl w:val="0"/>
                <w:numId w:val="42"/>
              </w:numPr>
              <w:tabs>
                <w:tab w:val="clear" w:pos="4536"/>
                <w:tab w:val="clear" w:pos="9072"/>
              </w:tabs>
              <w:rPr>
                <w:rFonts w:ascii="Arial" w:hAnsi="Arial" w:cs="Arial"/>
                <w:sz w:val="20"/>
                <w:szCs w:val="20"/>
                <w:lang w:bidi="x-none"/>
              </w:rPr>
            </w:pPr>
            <w:r w:rsidRPr="00761AA9">
              <w:rPr>
                <w:rFonts w:ascii="Arial" w:hAnsi="Arial" w:cs="Arial"/>
                <w:sz w:val="20"/>
                <w:szCs w:val="20"/>
                <w:lang w:bidi="x-none"/>
              </w:rPr>
              <w:t>Intervenir auprès du diffuseur et son équipe</w:t>
            </w:r>
          </w:p>
        </w:tc>
        <w:tc>
          <w:tcPr>
            <w:tcW w:w="3420" w:type="dxa"/>
          </w:tcPr>
          <w:p w14:paraId="7D4B05AB" w14:textId="77777777" w:rsidR="00AA333E" w:rsidRPr="00761AA9" w:rsidRDefault="00AA333E" w:rsidP="00AA333E">
            <w:pPr>
              <w:pStyle w:val="Pieddepage"/>
              <w:rPr>
                <w:rFonts w:ascii="Arial" w:hAnsi="Arial" w:cs="Arial"/>
                <w:sz w:val="20"/>
                <w:szCs w:val="20"/>
              </w:rPr>
            </w:pPr>
          </w:p>
          <w:p w14:paraId="42255A78" w14:textId="77777777" w:rsidR="00AA333E" w:rsidRPr="00761AA9" w:rsidRDefault="00AA333E" w:rsidP="00D76856">
            <w:pPr>
              <w:pStyle w:val="Pieddepage"/>
              <w:numPr>
                <w:ilvl w:val="0"/>
                <w:numId w:val="42"/>
              </w:numPr>
              <w:tabs>
                <w:tab w:val="clear" w:pos="4536"/>
                <w:tab w:val="clear" w:pos="9072"/>
              </w:tabs>
              <w:rPr>
                <w:rFonts w:ascii="Arial" w:hAnsi="Arial" w:cs="Arial"/>
                <w:sz w:val="20"/>
                <w:szCs w:val="20"/>
                <w:lang w:bidi="x-none"/>
              </w:rPr>
            </w:pPr>
            <w:r w:rsidRPr="00761AA9">
              <w:rPr>
                <w:rFonts w:ascii="Arial" w:hAnsi="Arial" w:cs="Arial"/>
                <w:sz w:val="20"/>
                <w:szCs w:val="20"/>
                <w:lang w:bidi="x-none"/>
              </w:rPr>
              <w:t>Participer aux activités de promotion (conférence de presse, entrevue, etc.)</w:t>
            </w:r>
          </w:p>
          <w:p w14:paraId="59A221D8" w14:textId="77777777" w:rsidR="00AA333E" w:rsidRPr="00761AA9" w:rsidRDefault="00AA333E" w:rsidP="00AA333E">
            <w:pPr>
              <w:pStyle w:val="Pieddepage"/>
              <w:rPr>
                <w:rFonts w:ascii="Arial" w:hAnsi="Arial" w:cs="Arial"/>
                <w:sz w:val="20"/>
                <w:szCs w:val="20"/>
              </w:rPr>
            </w:pPr>
          </w:p>
        </w:tc>
        <w:tc>
          <w:tcPr>
            <w:tcW w:w="3510" w:type="dxa"/>
          </w:tcPr>
          <w:p w14:paraId="2E0C966B" w14:textId="77777777" w:rsidR="00AA333E" w:rsidRPr="00761AA9" w:rsidRDefault="00AA333E" w:rsidP="00AA333E">
            <w:pPr>
              <w:pStyle w:val="Pieddepage"/>
              <w:rPr>
                <w:rFonts w:ascii="Arial" w:hAnsi="Arial" w:cs="Arial"/>
                <w:sz w:val="20"/>
                <w:szCs w:val="20"/>
              </w:rPr>
            </w:pPr>
          </w:p>
          <w:p w14:paraId="33F36522" w14:textId="77777777" w:rsidR="00AA333E" w:rsidRPr="00761AA9" w:rsidRDefault="00AA333E" w:rsidP="00D76856">
            <w:pPr>
              <w:pStyle w:val="Pieddepage"/>
              <w:numPr>
                <w:ilvl w:val="0"/>
                <w:numId w:val="42"/>
              </w:numPr>
              <w:tabs>
                <w:tab w:val="clear" w:pos="4536"/>
                <w:tab w:val="clear" w:pos="9072"/>
              </w:tabs>
              <w:rPr>
                <w:rFonts w:ascii="Arial" w:hAnsi="Arial" w:cs="Arial"/>
                <w:sz w:val="20"/>
                <w:szCs w:val="20"/>
                <w:lang w:bidi="x-none"/>
              </w:rPr>
            </w:pPr>
            <w:r w:rsidRPr="00761AA9">
              <w:rPr>
                <w:rFonts w:ascii="Arial" w:hAnsi="Arial" w:cs="Arial"/>
                <w:sz w:val="20"/>
                <w:szCs w:val="20"/>
                <w:lang w:bidi="x-none"/>
              </w:rPr>
              <w:t>Participer à des activités de médiation culturelle et artistique (éducation, développement de public, etc.)</w:t>
            </w:r>
          </w:p>
          <w:p w14:paraId="3BF932C3" w14:textId="77777777" w:rsidR="00AA333E" w:rsidRPr="00761AA9" w:rsidRDefault="00AA333E" w:rsidP="00AA333E">
            <w:pPr>
              <w:pStyle w:val="Pieddepage"/>
              <w:rPr>
                <w:rFonts w:ascii="Arial" w:hAnsi="Arial" w:cs="Arial"/>
                <w:sz w:val="20"/>
                <w:szCs w:val="20"/>
              </w:rPr>
            </w:pPr>
          </w:p>
        </w:tc>
        <w:tc>
          <w:tcPr>
            <w:tcW w:w="3484" w:type="dxa"/>
          </w:tcPr>
          <w:p w14:paraId="1B7B9029" w14:textId="77777777" w:rsidR="00AA333E" w:rsidRPr="00761AA9" w:rsidRDefault="00AA333E" w:rsidP="00AA333E">
            <w:pPr>
              <w:rPr>
                <w:rFonts w:ascii="Arial" w:hAnsi="Arial" w:cs="Arial"/>
                <w:sz w:val="20"/>
                <w:szCs w:val="20"/>
              </w:rPr>
            </w:pPr>
          </w:p>
          <w:p w14:paraId="621D2DC4" w14:textId="6E564152" w:rsidR="00AA333E" w:rsidRPr="00761AA9" w:rsidRDefault="00AA333E" w:rsidP="00C3712D">
            <w:pPr>
              <w:pStyle w:val="Pieddepage"/>
              <w:numPr>
                <w:ilvl w:val="0"/>
                <w:numId w:val="42"/>
              </w:numPr>
              <w:tabs>
                <w:tab w:val="clear" w:pos="4536"/>
                <w:tab w:val="clear" w:pos="9072"/>
              </w:tabs>
              <w:rPr>
                <w:rFonts w:ascii="Arial" w:hAnsi="Arial" w:cs="Arial"/>
                <w:sz w:val="20"/>
                <w:szCs w:val="20"/>
              </w:rPr>
            </w:pPr>
            <w:r w:rsidRPr="00761AA9">
              <w:rPr>
                <w:rFonts w:ascii="Arial" w:hAnsi="Arial" w:cs="Arial"/>
                <w:sz w:val="20"/>
                <w:szCs w:val="20"/>
                <w:lang w:bidi="x-none"/>
              </w:rPr>
              <w:t>Assumer/collaborer à la direction de tournée</w:t>
            </w:r>
          </w:p>
        </w:tc>
      </w:tr>
    </w:tbl>
    <w:p w14:paraId="344C1EB5" w14:textId="77777777" w:rsidR="00761AA9" w:rsidRPr="00761AA9" w:rsidRDefault="00761AA9" w:rsidP="00761AA9">
      <w:pPr>
        <w:pStyle w:val="Titre1"/>
        <w:rPr>
          <w:rFonts w:cs="Arial"/>
          <w:sz w:val="20"/>
          <w:szCs w:val="20"/>
        </w:rPr>
      </w:pPr>
    </w:p>
    <w:p w14:paraId="6742CB5C" w14:textId="77777777" w:rsidR="00761AA9" w:rsidRPr="00761AA9" w:rsidRDefault="00761AA9" w:rsidP="00761AA9">
      <w:pPr>
        <w:pStyle w:val="Titre1"/>
        <w:rPr>
          <w:rFonts w:cs="Arial"/>
          <w:b w:val="0"/>
          <w:i/>
          <w:sz w:val="20"/>
          <w:szCs w:val="20"/>
        </w:rPr>
      </w:pPr>
      <w:r w:rsidRPr="00761AA9">
        <w:rPr>
          <w:rFonts w:cs="Arial"/>
          <w:b w:val="0"/>
          <w:i/>
          <w:sz w:val="20"/>
          <w:szCs w:val="20"/>
        </w:rPr>
        <w:br w:type="page"/>
      </w:r>
    </w:p>
    <w:p w14:paraId="08807ED0" w14:textId="77777777" w:rsidR="00761AA9" w:rsidRPr="00761AA9" w:rsidRDefault="00761AA9" w:rsidP="00761AA9">
      <w:pPr>
        <w:rPr>
          <w:rFonts w:ascii="Arial" w:hAnsi="Arial" w:cs="Arial"/>
          <w:sz w:val="20"/>
          <w:szCs w:val="20"/>
        </w:rPr>
      </w:pPr>
    </w:p>
    <w:p w14:paraId="448DA4BD" w14:textId="77777777" w:rsidR="00761AA9" w:rsidRPr="00761AA9" w:rsidRDefault="00761AA9" w:rsidP="00761AA9">
      <w:pPr>
        <w:rPr>
          <w:rFonts w:ascii="Arial" w:hAnsi="Arial" w:cs="Arial"/>
          <w:b/>
          <w:sz w:val="20"/>
          <w:szCs w:val="20"/>
        </w:rPr>
      </w:pPr>
      <w:r w:rsidRPr="00761AA9">
        <w:rPr>
          <w:rFonts w:ascii="Arial" w:hAnsi="Arial" w:cs="Arial"/>
          <w:b/>
          <w:sz w:val="20"/>
          <w:szCs w:val="20"/>
        </w:rPr>
        <w:t>COMPÉTENCES PERSONNELLES</w:t>
      </w:r>
    </w:p>
    <w:p w14:paraId="08F5C2D3" w14:textId="77777777" w:rsidR="00761AA9" w:rsidRPr="00761AA9" w:rsidRDefault="00761AA9" w:rsidP="00761AA9">
      <w:pPr>
        <w:rPr>
          <w:rFonts w:ascii="Arial" w:hAnsi="Arial" w:cs="Arial"/>
          <w:sz w:val="20"/>
          <w:szCs w:val="20"/>
        </w:rPr>
      </w:pPr>
    </w:p>
    <w:p w14:paraId="47EE03FC" w14:textId="015F8EBB" w:rsidR="00761AA9" w:rsidRPr="00815113" w:rsidRDefault="00815113" w:rsidP="00815113">
      <w:pPr>
        <w:pStyle w:val="Titre1"/>
        <w:spacing w:before="0" w:after="0"/>
        <w:rPr>
          <w:b w:val="0"/>
          <w:i/>
          <w:kern w:val="0"/>
          <w:sz w:val="20"/>
          <w:szCs w:val="20"/>
          <w:lang w:val="fr-CA"/>
        </w:rPr>
      </w:pPr>
      <w:r w:rsidRPr="00815113">
        <w:rPr>
          <w:b w:val="0"/>
          <w:i/>
          <w:kern w:val="0"/>
          <w:sz w:val="20"/>
          <w:szCs w:val="20"/>
          <w:lang w:val="fr-CA"/>
        </w:rPr>
        <w:t>Et pour accomplir, le cas échéant, les tâches précédemment identifiées, une directrice ou un directeur des répétitions en danse doit…</w:t>
      </w:r>
    </w:p>
    <w:p w14:paraId="49F33E66" w14:textId="77777777" w:rsidR="00815113" w:rsidRPr="00761AA9" w:rsidRDefault="00815113" w:rsidP="00761AA9">
      <w:pPr>
        <w:rPr>
          <w:rFonts w:ascii="Arial" w:hAnsi="Arial" w:cs="Arial"/>
          <w:sz w:val="20"/>
          <w:szCs w:val="20"/>
        </w:rPr>
      </w:pPr>
    </w:p>
    <w:tbl>
      <w:tblPr>
        <w:tblW w:w="17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528"/>
        <w:gridCol w:w="3420"/>
        <w:gridCol w:w="3510"/>
        <w:gridCol w:w="6"/>
        <w:gridCol w:w="3428"/>
      </w:tblGrid>
      <w:tr w:rsidR="00815113" w:rsidRPr="00815113" w14:paraId="38D0857C" w14:textId="77777777" w:rsidTr="00815113">
        <w:tc>
          <w:tcPr>
            <w:tcW w:w="3472" w:type="dxa"/>
            <w:shd w:val="clear" w:color="auto" w:fill="C0C0C0"/>
          </w:tcPr>
          <w:p w14:paraId="7BC0345B" w14:textId="77777777" w:rsidR="00815113" w:rsidRPr="00815113" w:rsidRDefault="00815113" w:rsidP="00815113">
            <w:pPr>
              <w:pStyle w:val="Pieddepage"/>
              <w:rPr>
                <w:rFonts w:ascii="Arial" w:hAnsi="Arial" w:cs="Arial"/>
                <w:b/>
                <w:sz w:val="20"/>
                <w:szCs w:val="20"/>
              </w:rPr>
            </w:pPr>
          </w:p>
          <w:p w14:paraId="17A57BCD" w14:textId="77777777" w:rsidR="00815113" w:rsidRPr="00815113" w:rsidRDefault="00815113" w:rsidP="00D76856">
            <w:pPr>
              <w:pStyle w:val="Pieddepage"/>
              <w:numPr>
                <w:ilvl w:val="0"/>
                <w:numId w:val="34"/>
              </w:numPr>
              <w:tabs>
                <w:tab w:val="clear" w:pos="4536"/>
                <w:tab w:val="clear" w:pos="9072"/>
              </w:tabs>
              <w:rPr>
                <w:rFonts w:ascii="Arial" w:hAnsi="Arial" w:cs="Arial"/>
                <w:b/>
                <w:sz w:val="20"/>
                <w:szCs w:val="20"/>
              </w:rPr>
            </w:pPr>
            <w:r w:rsidRPr="00815113">
              <w:rPr>
                <w:rFonts w:ascii="Arial" w:hAnsi="Arial" w:cs="Arial"/>
                <w:b/>
                <w:sz w:val="20"/>
                <w:szCs w:val="20"/>
              </w:rPr>
              <w:t>… démontrer des compétences personnelles</w:t>
            </w:r>
          </w:p>
          <w:p w14:paraId="428B1AF3" w14:textId="77777777" w:rsidR="00815113" w:rsidRPr="00815113" w:rsidRDefault="00815113" w:rsidP="00815113">
            <w:pPr>
              <w:pStyle w:val="Pieddepage"/>
              <w:ind w:left="360"/>
              <w:rPr>
                <w:rFonts w:ascii="Arial" w:hAnsi="Arial" w:cs="Arial"/>
                <w:b/>
                <w:sz w:val="20"/>
                <w:szCs w:val="20"/>
              </w:rPr>
            </w:pPr>
          </w:p>
        </w:tc>
        <w:tc>
          <w:tcPr>
            <w:tcW w:w="3528" w:type="dxa"/>
          </w:tcPr>
          <w:p w14:paraId="6D95ADF2" w14:textId="77777777" w:rsidR="00815113" w:rsidRPr="00815113" w:rsidRDefault="00815113" w:rsidP="00815113">
            <w:pPr>
              <w:rPr>
                <w:rFonts w:ascii="Arial" w:hAnsi="Arial" w:cs="Arial"/>
                <w:sz w:val="20"/>
                <w:szCs w:val="20"/>
              </w:rPr>
            </w:pPr>
          </w:p>
          <w:p w14:paraId="223F1CAB"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Démontrer de l’empathie</w:t>
            </w:r>
          </w:p>
        </w:tc>
        <w:tc>
          <w:tcPr>
            <w:tcW w:w="3420" w:type="dxa"/>
          </w:tcPr>
          <w:p w14:paraId="6A3B9A6B" w14:textId="77777777" w:rsidR="00815113" w:rsidRPr="00815113" w:rsidRDefault="00815113" w:rsidP="00815113">
            <w:pPr>
              <w:pStyle w:val="Pieddepage"/>
              <w:rPr>
                <w:rFonts w:ascii="Arial" w:hAnsi="Arial" w:cs="Arial"/>
                <w:sz w:val="20"/>
                <w:szCs w:val="20"/>
              </w:rPr>
            </w:pPr>
          </w:p>
          <w:p w14:paraId="0B9FF3F5"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Démontrer une capacité d’écoute</w:t>
            </w:r>
          </w:p>
        </w:tc>
        <w:tc>
          <w:tcPr>
            <w:tcW w:w="3516" w:type="dxa"/>
            <w:gridSpan w:val="2"/>
          </w:tcPr>
          <w:p w14:paraId="125EC5DD" w14:textId="77777777" w:rsidR="00815113" w:rsidRPr="00815113" w:rsidRDefault="00815113" w:rsidP="00815113">
            <w:pPr>
              <w:rPr>
                <w:rFonts w:ascii="Arial" w:hAnsi="Arial" w:cs="Arial"/>
                <w:sz w:val="20"/>
                <w:szCs w:val="20"/>
              </w:rPr>
            </w:pPr>
          </w:p>
          <w:p w14:paraId="58D96A2D"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Démontrer une capacité d’adaptation</w:t>
            </w:r>
          </w:p>
        </w:tc>
        <w:tc>
          <w:tcPr>
            <w:tcW w:w="3428" w:type="dxa"/>
          </w:tcPr>
          <w:p w14:paraId="27CB37B6" w14:textId="77777777" w:rsidR="00815113" w:rsidRPr="00815113" w:rsidRDefault="00815113" w:rsidP="00815113">
            <w:pPr>
              <w:rPr>
                <w:rFonts w:ascii="Arial" w:hAnsi="Arial" w:cs="Arial"/>
                <w:sz w:val="20"/>
                <w:szCs w:val="20"/>
              </w:rPr>
            </w:pPr>
          </w:p>
          <w:p w14:paraId="3A250228"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Prendre des décisions</w:t>
            </w:r>
          </w:p>
        </w:tc>
      </w:tr>
      <w:tr w:rsidR="00815113" w:rsidRPr="00815113" w14:paraId="01B3F53D" w14:textId="77777777" w:rsidTr="00815113">
        <w:tblPrEx>
          <w:tblLook w:val="01E0" w:firstRow="1" w:lastRow="1" w:firstColumn="1" w:lastColumn="1" w:noHBand="0" w:noVBand="0"/>
        </w:tblPrEx>
        <w:trPr>
          <w:gridBefore w:val="1"/>
          <w:wBefore w:w="3472" w:type="dxa"/>
        </w:trPr>
        <w:tc>
          <w:tcPr>
            <w:tcW w:w="3528" w:type="dxa"/>
          </w:tcPr>
          <w:p w14:paraId="329DAE6E" w14:textId="77777777" w:rsidR="00815113" w:rsidRPr="00815113" w:rsidRDefault="00815113" w:rsidP="00815113">
            <w:pPr>
              <w:rPr>
                <w:rFonts w:ascii="Arial" w:hAnsi="Arial" w:cs="Arial"/>
                <w:sz w:val="20"/>
                <w:szCs w:val="20"/>
              </w:rPr>
            </w:pPr>
          </w:p>
          <w:p w14:paraId="66397745"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Faire preuve de polyvalence</w:t>
            </w:r>
          </w:p>
          <w:p w14:paraId="45A16C94" w14:textId="77777777" w:rsidR="00815113" w:rsidRPr="00815113" w:rsidRDefault="00815113" w:rsidP="00815113">
            <w:pPr>
              <w:rPr>
                <w:rFonts w:ascii="Arial" w:hAnsi="Arial" w:cs="Arial"/>
                <w:sz w:val="20"/>
                <w:szCs w:val="20"/>
              </w:rPr>
            </w:pPr>
          </w:p>
          <w:p w14:paraId="5CCF53CA" w14:textId="77777777" w:rsidR="00815113" w:rsidRPr="00815113" w:rsidRDefault="00815113" w:rsidP="00815113">
            <w:pPr>
              <w:rPr>
                <w:rFonts w:ascii="Arial" w:hAnsi="Arial" w:cs="Arial"/>
                <w:sz w:val="20"/>
                <w:szCs w:val="20"/>
              </w:rPr>
            </w:pPr>
          </w:p>
        </w:tc>
        <w:tc>
          <w:tcPr>
            <w:tcW w:w="3420" w:type="dxa"/>
          </w:tcPr>
          <w:p w14:paraId="18CE470C" w14:textId="77777777" w:rsidR="00815113" w:rsidRPr="00815113" w:rsidRDefault="00815113" w:rsidP="00815113">
            <w:pPr>
              <w:rPr>
                <w:rFonts w:ascii="Arial" w:hAnsi="Arial" w:cs="Arial"/>
                <w:sz w:val="20"/>
                <w:szCs w:val="20"/>
              </w:rPr>
            </w:pPr>
          </w:p>
          <w:p w14:paraId="3C8868F5"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Démontrer des habiletés de gestion (organiser, planifier, évaluer)</w:t>
            </w:r>
          </w:p>
          <w:p w14:paraId="582F516D" w14:textId="77777777" w:rsidR="00815113" w:rsidRPr="00815113" w:rsidRDefault="00815113" w:rsidP="00815113">
            <w:pPr>
              <w:ind w:left="360"/>
              <w:rPr>
                <w:rFonts w:ascii="Arial" w:hAnsi="Arial" w:cs="Arial"/>
                <w:sz w:val="20"/>
                <w:szCs w:val="20"/>
              </w:rPr>
            </w:pPr>
          </w:p>
        </w:tc>
        <w:tc>
          <w:tcPr>
            <w:tcW w:w="3510" w:type="dxa"/>
          </w:tcPr>
          <w:p w14:paraId="2A5394F2" w14:textId="77777777" w:rsidR="00815113" w:rsidRPr="00815113" w:rsidRDefault="00815113" w:rsidP="00815113">
            <w:pPr>
              <w:pStyle w:val="Pieddepage"/>
              <w:rPr>
                <w:rFonts w:ascii="Arial" w:hAnsi="Arial" w:cs="Arial"/>
                <w:sz w:val="20"/>
                <w:szCs w:val="20"/>
              </w:rPr>
            </w:pPr>
          </w:p>
          <w:p w14:paraId="6385D34A"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Exercer un leadership</w:t>
            </w:r>
          </w:p>
        </w:tc>
        <w:tc>
          <w:tcPr>
            <w:tcW w:w="3434" w:type="dxa"/>
            <w:gridSpan w:val="2"/>
          </w:tcPr>
          <w:p w14:paraId="2007B3BF" w14:textId="77777777" w:rsidR="00815113" w:rsidRPr="00815113" w:rsidRDefault="00815113" w:rsidP="00815113">
            <w:pPr>
              <w:rPr>
                <w:rFonts w:ascii="Arial" w:hAnsi="Arial" w:cs="Arial"/>
                <w:sz w:val="20"/>
                <w:szCs w:val="20"/>
              </w:rPr>
            </w:pPr>
          </w:p>
          <w:p w14:paraId="62877582"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Faire preuve de tact et de diplomatie</w:t>
            </w:r>
          </w:p>
        </w:tc>
      </w:tr>
      <w:tr w:rsidR="00815113" w:rsidRPr="00815113" w14:paraId="0D6A2F09" w14:textId="77777777" w:rsidTr="00815113">
        <w:tblPrEx>
          <w:tblLook w:val="01E0" w:firstRow="1" w:lastRow="1" w:firstColumn="1" w:lastColumn="1" w:noHBand="0" w:noVBand="0"/>
        </w:tblPrEx>
        <w:trPr>
          <w:gridBefore w:val="1"/>
          <w:wBefore w:w="3472" w:type="dxa"/>
        </w:trPr>
        <w:tc>
          <w:tcPr>
            <w:tcW w:w="3528" w:type="dxa"/>
          </w:tcPr>
          <w:p w14:paraId="6FD3E60C" w14:textId="77777777" w:rsidR="00815113" w:rsidRPr="00815113" w:rsidRDefault="00815113" w:rsidP="00815113">
            <w:pPr>
              <w:rPr>
                <w:rFonts w:ascii="Arial" w:hAnsi="Arial" w:cs="Arial"/>
                <w:sz w:val="20"/>
                <w:szCs w:val="20"/>
              </w:rPr>
            </w:pPr>
          </w:p>
          <w:p w14:paraId="2F2D3FBE"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Gérer le stress</w:t>
            </w:r>
          </w:p>
          <w:p w14:paraId="75F31D48" w14:textId="77777777" w:rsidR="00815113" w:rsidRPr="00815113" w:rsidRDefault="00815113" w:rsidP="00815113">
            <w:pPr>
              <w:rPr>
                <w:rFonts w:ascii="Arial" w:hAnsi="Arial" w:cs="Arial"/>
                <w:sz w:val="20"/>
                <w:szCs w:val="20"/>
              </w:rPr>
            </w:pPr>
          </w:p>
        </w:tc>
        <w:tc>
          <w:tcPr>
            <w:tcW w:w="3420" w:type="dxa"/>
          </w:tcPr>
          <w:p w14:paraId="0AB75B61" w14:textId="77777777" w:rsidR="00815113" w:rsidRPr="00815113" w:rsidRDefault="00815113" w:rsidP="00815113">
            <w:pPr>
              <w:rPr>
                <w:rFonts w:ascii="Arial" w:hAnsi="Arial" w:cs="Arial"/>
                <w:sz w:val="20"/>
                <w:szCs w:val="20"/>
              </w:rPr>
            </w:pPr>
          </w:p>
          <w:p w14:paraId="37395468"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Communiquer verbalement</w:t>
            </w:r>
          </w:p>
        </w:tc>
        <w:tc>
          <w:tcPr>
            <w:tcW w:w="3510" w:type="dxa"/>
          </w:tcPr>
          <w:p w14:paraId="2D67EE27" w14:textId="77777777" w:rsidR="00815113" w:rsidRPr="00815113" w:rsidRDefault="00815113" w:rsidP="00815113">
            <w:pPr>
              <w:pStyle w:val="Pieddepage"/>
              <w:rPr>
                <w:rFonts w:ascii="Arial" w:hAnsi="Arial" w:cs="Arial"/>
                <w:sz w:val="20"/>
                <w:szCs w:val="20"/>
              </w:rPr>
            </w:pPr>
          </w:p>
          <w:p w14:paraId="072815E1"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Démontrer une sensibilité artistique</w:t>
            </w:r>
          </w:p>
          <w:p w14:paraId="27DC05B2" w14:textId="77777777" w:rsidR="00815113" w:rsidRPr="00815113" w:rsidRDefault="00815113" w:rsidP="00815113">
            <w:pPr>
              <w:pStyle w:val="Pieddepage"/>
              <w:ind w:left="360"/>
              <w:rPr>
                <w:rFonts w:ascii="Arial" w:hAnsi="Arial" w:cs="Arial"/>
                <w:sz w:val="20"/>
                <w:szCs w:val="20"/>
              </w:rPr>
            </w:pPr>
          </w:p>
        </w:tc>
        <w:tc>
          <w:tcPr>
            <w:tcW w:w="3434" w:type="dxa"/>
            <w:gridSpan w:val="2"/>
          </w:tcPr>
          <w:p w14:paraId="3ED356E7" w14:textId="77777777" w:rsidR="00815113" w:rsidRPr="00815113" w:rsidRDefault="00815113" w:rsidP="00815113">
            <w:pPr>
              <w:rPr>
                <w:rFonts w:ascii="Arial" w:hAnsi="Arial" w:cs="Arial"/>
                <w:sz w:val="20"/>
                <w:szCs w:val="20"/>
              </w:rPr>
            </w:pPr>
          </w:p>
          <w:p w14:paraId="4CB9C292"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Faire preuve de créativité</w:t>
            </w:r>
          </w:p>
        </w:tc>
      </w:tr>
      <w:tr w:rsidR="00815113" w:rsidRPr="00815113" w14:paraId="78576FA4" w14:textId="77777777" w:rsidTr="00815113">
        <w:tblPrEx>
          <w:tblLook w:val="01E0" w:firstRow="1" w:lastRow="1" w:firstColumn="1" w:lastColumn="1" w:noHBand="0" w:noVBand="0"/>
        </w:tblPrEx>
        <w:trPr>
          <w:gridBefore w:val="1"/>
          <w:wBefore w:w="3472" w:type="dxa"/>
        </w:trPr>
        <w:tc>
          <w:tcPr>
            <w:tcW w:w="3528" w:type="dxa"/>
          </w:tcPr>
          <w:p w14:paraId="3D9B377F" w14:textId="77777777" w:rsidR="00815113" w:rsidRPr="00815113" w:rsidRDefault="00815113" w:rsidP="00815113">
            <w:pPr>
              <w:rPr>
                <w:rFonts w:ascii="Arial" w:hAnsi="Arial" w:cs="Arial"/>
                <w:sz w:val="20"/>
                <w:szCs w:val="20"/>
              </w:rPr>
            </w:pPr>
          </w:p>
          <w:p w14:paraId="06ACEB11"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Résoudre des problèmes</w:t>
            </w:r>
          </w:p>
        </w:tc>
        <w:tc>
          <w:tcPr>
            <w:tcW w:w="3420" w:type="dxa"/>
          </w:tcPr>
          <w:p w14:paraId="32C29C2E" w14:textId="77777777" w:rsidR="00815113" w:rsidRPr="00815113" w:rsidRDefault="00815113" w:rsidP="00815113">
            <w:pPr>
              <w:rPr>
                <w:rFonts w:ascii="Arial" w:hAnsi="Arial" w:cs="Arial"/>
                <w:sz w:val="20"/>
                <w:szCs w:val="20"/>
              </w:rPr>
            </w:pPr>
          </w:p>
          <w:p w14:paraId="6EEE629B"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Communiquer physiquement</w:t>
            </w:r>
          </w:p>
        </w:tc>
        <w:tc>
          <w:tcPr>
            <w:tcW w:w="3510" w:type="dxa"/>
          </w:tcPr>
          <w:p w14:paraId="4A49C29A" w14:textId="77777777" w:rsidR="00815113" w:rsidRPr="00815113" w:rsidRDefault="00815113" w:rsidP="00815113">
            <w:pPr>
              <w:pStyle w:val="Pieddepage"/>
              <w:rPr>
                <w:rFonts w:ascii="Arial" w:hAnsi="Arial" w:cs="Arial"/>
                <w:sz w:val="20"/>
                <w:szCs w:val="20"/>
              </w:rPr>
            </w:pPr>
          </w:p>
          <w:p w14:paraId="0ABB762D"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Agir d’instinct</w:t>
            </w:r>
          </w:p>
        </w:tc>
        <w:tc>
          <w:tcPr>
            <w:tcW w:w="3434" w:type="dxa"/>
            <w:gridSpan w:val="2"/>
          </w:tcPr>
          <w:p w14:paraId="54B142DC" w14:textId="77777777" w:rsidR="00815113" w:rsidRPr="00815113" w:rsidRDefault="00815113" w:rsidP="00815113">
            <w:pPr>
              <w:rPr>
                <w:rFonts w:ascii="Arial" w:hAnsi="Arial" w:cs="Arial"/>
                <w:sz w:val="20"/>
                <w:szCs w:val="20"/>
              </w:rPr>
            </w:pPr>
          </w:p>
          <w:p w14:paraId="2F5ED9B3"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 xml:space="preserve">Faire preuve de persévérance </w:t>
            </w:r>
          </w:p>
          <w:p w14:paraId="64D27175" w14:textId="77777777" w:rsidR="00815113" w:rsidRPr="00815113" w:rsidRDefault="00815113" w:rsidP="00815113">
            <w:pPr>
              <w:pStyle w:val="Pieddepage"/>
              <w:rPr>
                <w:rFonts w:ascii="Arial" w:hAnsi="Arial" w:cs="Arial"/>
                <w:sz w:val="20"/>
                <w:szCs w:val="20"/>
              </w:rPr>
            </w:pPr>
          </w:p>
        </w:tc>
      </w:tr>
      <w:tr w:rsidR="00815113" w:rsidRPr="00815113" w14:paraId="515DF075" w14:textId="77777777" w:rsidTr="00815113">
        <w:tblPrEx>
          <w:tblLook w:val="01E0" w:firstRow="1" w:lastRow="1" w:firstColumn="1" w:lastColumn="1" w:noHBand="0" w:noVBand="0"/>
        </w:tblPrEx>
        <w:trPr>
          <w:gridBefore w:val="1"/>
          <w:wBefore w:w="3472" w:type="dxa"/>
        </w:trPr>
        <w:tc>
          <w:tcPr>
            <w:tcW w:w="3528" w:type="dxa"/>
          </w:tcPr>
          <w:p w14:paraId="4D62D41F" w14:textId="77777777" w:rsidR="00815113" w:rsidRPr="00815113" w:rsidRDefault="00815113" w:rsidP="00815113">
            <w:pPr>
              <w:rPr>
                <w:rFonts w:ascii="Arial" w:hAnsi="Arial" w:cs="Arial"/>
                <w:sz w:val="20"/>
                <w:szCs w:val="20"/>
              </w:rPr>
            </w:pPr>
          </w:p>
          <w:p w14:paraId="637098AE"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Démontrer rigueur et souci du détail</w:t>
            </w:r>
          </w:p>
          <w:p w14:paraId="719E28DE" w14:textId="77777777" w:rsidR="00815113" w:rsidRPr="00815113" w:rsidRDefault="00815113" w:rsidP="00815113">
            <w:pPr>
              <w:ind w:left="360"/>
              <w:rPr>
                <w:rFonts w:ascii="Arial" w:hAnsi="Arial" w:cs="Arial"/>
                <w:sz w:val="20"/>
                <w:szCs w:val="20"/>
              </w:rPr>
            </w:pPr>
          </w:p>
        </w:tc>
        <w:tc>
          <w:tcPr>
            <w:tcW w:w="3420" w:type="dxa"/>
          </w:tcPr>
          <w:p w14:paraId="5B92CECC" w14:textId="77777777" w:rsidR="00815113" w:rsidRPr="00815113" w:rsidRDefault="00815113" w:rsidP="00815113">
            <w:pPr>
              <w:rPr>
                <w:rFonts w:ascii="Arial" w:hAnsi="Arial" w:cs="Arial"/>
                <w:sz w:val="20"/>
                <w:szCs w:val="20"/>
              </w:rPr>
            </w:pPr>
          </w:p>
          <w:p w14:paraId="2A145595"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Travailler en équipe</w:t>
            </w:r>
          </w:p>
        </w:tc>
        <w:tc>
          <w:tcPr>
            <w:tcW w:w="3510" w:type="dxa"/>
          </w:tcPr>
          <w:p w14:paraId="6923F710" w14:textId="77777777" w:rsidR="00815113" w:rsidRPr="00815113" w:rsidRDefault="00815113" w:rsidP="00815113">
            <w:pPr>
              <w:pStyle w:val="Pieddepage"/>
              <w:rPr>
                <w:rFonts w:ascii="Arial" w:hAnsi="Arial" w:cs="Arial"/>
                <w:sz w:val="20"/>
                <w:szCs w:val="20"/>
              </w:rPr>
            </w:pPr>
          </w:p>
          <w:p w14:paraId="23CA1B06"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Démontrer une capacité d’observation</w:t>
            </w:r>
          </w:p>
        </w:tc>
        <w:tc>
          <w:tcPr>
            <w:tcW w:w="3434" w:type="dxa"/>
            <w:gridSpan w:val="2"/>
          </w:tcPr>
          <w:p w14:paraId="1B7B7279" w14:textId="77777777" w:rsidR="00815113" w:rsidRPr="00815113" w:rsidRDefault="00815113" w:rsidP="00815113">
            <w:pPr>
              <w:pStyle w:val="Pieddepage"/>
              <w:rPr>
                <w:rFonts w:ascii="Arial" w:hAnsi="Arial" w:cs="Arial"/>
                <w:sz w:val="20"/>
                <w:szCs w:val="20"/>
              </w:rPr>
            </w:pPr>
          </w:p>
          <w:p w14:paraId="69E355C2"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Démontrer une capacité d’analyse</w:t>
            </w:r>
          </w:p>
        </w:tc>
      </w:tr>
      <w:tr w:rsidR="00815113" w:rsidRPr="00815113" w14:paraId="662A73F0" w14:textId="77777777" w:rsidTr="00815113">
        <w:tblPrEx>
          <w:tblLook w:val="01E0" w:firstRow="1" w:lastRow="1" w:firstColumn="1" w:lastColumn="1" w:noHBand="0" w:noVBand="0"/>
        </w:tblPrEx>
        <w:trPr>
          <w:gridBefore w:val="1"/>
          <w:wBefore w:w="3472" w:type="dxa"/>
        </w:trPr>
        <w:tc>
          <w:tcPr>
            <w:tcW w:w="3528" w:type="dxa"/>
          </w:tcPr>
          <w:p w14:paraId="1BDE9172" w14:textId="77777777" w:rsidR="00815113" w:rsidRPr="00815113" w:rsidRDefault="00815113" w:rsidP="00815113">
            <w:pPr>
              <w:rPr>
                <w:rFonts w:ascii="Arial" w:hAnsi="Arial" w:cs="Arial"/>
                <w:sz w:val="20"/>
                <w:szCs w:val="20"/>
              </w:rPr>
            </w:pPr>
          </w:p>
          <w:p w14:paraId="447E8D31"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Démontrer des habiletés interpersonnelles</w:t>
            </w:r>
          </w:p>
          <w:p w14:paraId="45FB7548" w14:textId="77777777" w:rsidR="00815113" w:rsidRPr="00815113" w:rsidRDefault="00815113" w:rsidP="00815113">
            <w:pPr>
              <w:ind w:left="360"/>
              <w:rPr>
                <w:rFonts w:ascii="Arial" w:hAnsi="Arial" w:cs="Arial"/>
                <w:sz w:val="20"/>
                <w:szCs w:val="20"/>
              </w:rPr>
            </w:pPr>
          </w:p>
        </w:tc>
        <w:tc>
          <w:tcPr>
            <w:tcW w:w="3420" w:type="dxa"/>
            <w:tcBorders>
              <w:bottom w:val="single" w:sz="4" w:space="0" w:color="auto"/>
            </w:tcBorders>
          </w:tcPr>
          <w:p w14:paraId="5ACF14E2" w14:textId="77777777" w:rsidR="00815113" w:rsidRPr="00815113" w:rsidRDefault="00815113" w:rsidP="00815113">
            <w:pPr>
              <w:rPr>
                <w:rFonts w:ascii="Arial" w:hAnsi="Arial" w:cs="Arial"/>
                <w:sz w:val="20"/>
                <w:szCs w:val="20"/>
              </w:rPr>
            </w:pPr>
          </w:p>
          <w:p w14:paraId="5561181D"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Se renouveler</w:t>
            </w:r>
          </w:p>
        </w:tc>
        <w:tc>
          <w:tcPr>
            <w:tcW w:w="3510" w:type="dxa"/>
          </w:tcPr>
          <w:p w14:paraId="08E6ED9A" w14:textId="77777777" w:rsidR="00815113" w:rsidRPr="00815113" w:rsidRDefault="00815113" w:rsidP="00815113">
            <w:pPr>
              <w:pStyle w:val="Pieddepage"/>
              <w:rPr>
                <w:rFonts w:ascii="Arial" w:hAnsi="Arial" w:cs="Arial"/>
                <w:sz w:val="20"/>
                <w:szCs w:val="20"/>
              </w:rPr>
            </w:pPr>
          </w:p>
          <w:p w14:paraId="1E35D0FD"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Composer avec l’incertitude et l’ambiguïté</w:t>
            </w:r>
          </w:p>
        </w:tc>
        <w:tc>
          <w:tcPr>
            <w:tcW w:w="3434" w:type="dxa"/>
            <w:gridSpan w:val="2"/>
          </w:tcPr>
          <w:p w14:paraId="119F3B8D" w14:textId="77777777" w:rsidR="00815113" w:rsidRPr="00815113" w:rsidRDefault="00815113" w:rsidP="00815113">
            <w:pPr>
              <w:pStyle w:val="Pieddepage"/>
              <w:rPr>
                <w:rFonts w:ascii="Arial" w:hAnsi="Arial" w:cs="Arial"/>
                <w:sz w:val="20"/>
                <w:szCs w:val="20"/>
              </w:rPr>
            </w:pPr>
          </w:p>
          <w:p w14:paraId="24BC4832" w14:textId="77777777" w:rsidR="00815113" w:rsidRPr="00815113" w:rsidRDefault="00815113" w:rsidP="00D76856">
            <w:pPr>
              <w:pStyle w:val="Pieddepage"/>
              <w:numPr>
                <w:ilvl w:val="0"/>
                <w:numId w:val="35"/>
              </w:numPr>
              <w:tabs>
                <w:tab w:val="clear" w:pos="4536"/>
                <w:tab w:val="clear" w:pos="9072"/>
              </w:tabs>
              <w:rPr>
                <w:rFonts w:ascii="Arial" w:hAnsi="Arial" w:cs="Arial"/>
                <w:sz w:val="20"/>
                <w:szCs w:val="20"/>
              </w:rPr>
            </w:pPr>
            <w:r w:rsidRPr="00815113">
              <w:rPr>
                <w:rFonts w:ascii="Arial" w:hAnsi="Arial" w:cs="Arial"/>
                <w:sz w:val="20"/>
                <w:szCs w:val="20"/>
              </w:rPr>
              <w:t xml:space="preserve">Prendre du recul </w:t>
            </w:r>
          </w:p>
        </w:tc>
      </w:tr>
      <w:tr w:rsidR="00815113" w:rsidRPr="00815113" w14:paraId="1272967B" w14:textId="77777777" w:rsidTr="00815113">
        <w:tblPrEx>
          <w:tblLook w:val="01E0" w:firstRow="1" w:lastRow="1" w:firstColumn="1" w:lastColumn="1" w:noHBand="0" w:noVBand="0"/>
        </w:tblPrEx>
        <w:trPr>
          <w:gridBefore w:val="1"/>
          <w:gridAfter w:val="3"/>
          <w:wBefore w:w="3472" w:type="dxa"/>
          <w:wAfter w:w="6944" w:type="dxa"/>
        </w:trPr>
        <w:tc>
          <w:tcPr>
            <w:tcW w:w="3528" w:type="dxa"/>
          </w:tcPr>
          <w:p w14:paraId="05AEACDC" w14:textId="77777777" w:rsidR="00815113" w:rsidRPr="00815113" w:rsidRDefault="00815113" w:rsidP="00815113">
            <w:pPr>
              <w:rPr>
                <w:rFonts w:ascii="Arial" w:hAnsi="Arial" w:cs="Arial"/>
                <w:sz w:val="20"/>
                <w:szCs w:val="20"/>
              </w:rPr>
            </w:pPr>
          </w:p>
          <w:p w14:paraId="192A3244" w14:textId="77777777" w:rsidR="00815113" w:rsidRPr="00815113" w:rsidRDefault="00815113" w:rsidP="00D76856">
            <w:pPr>
              <w:numPr>
                <w:ilvl w:val="0"/>
                <w:numId w:val="35"/>
              </w:numPr>
              <w:rPr>
                <w:rFonts w:ascii="Arial" w:hAnsi="Arial" w:cs="Arial"/>
                <w:sz w:val="20"/>
                <w:szCs w:val="20"/>
              </w:rPr>
            </w:pPr>
            <w:r w:rsidRPr="00815113">
              <w:rPr>
                <w:rFonts w:ascii="Arial" w:hAnsi="Arial" w:cs="Arial"/>
                <w:sz w:val="20"/>
                <w:szCs w:val="20"/>
              </w:rPr>
              <w:t>Déceler l’intangible</w:t>
            </w:r>
          </w:p>
        </w:tc>
        <w:tc>
          <w:tcPr>
            <w:tcW w:w="3420" w:type="dxa"/>
            <w:tcBorders>
              <w:bottom w:val="nil"/>
              <w:right w:val="nil"/>
            </w:tcBorders>
          </w:tcPr>
          <w:p w14:paraId="02D712FA" w14:textId="77777777" w:rsidR="00815113" w:rsidRPr="00815113" w:rsidRDefault="00815113" w:rsidP="00815113">
            <w:pPr>
              <w:rPr>
                <w:rFonts w:ascii="Arial" w:hAnsi="Arial" w:cs="Arial"/>
                <w:sz w:val="20"/>
                <w:szCs w:val="20"/>
              </w:rPr>
            </w:pPr>
          </w:p>
          <w:p w14:paraId="0FFFC41C" w14:textId="77777777" w:rsidR="00815113" w:rsidRPr="00815113" w:rsidRDefault="00815113" w:rsidP="00815113">
            <w:pPr>
              <w:ind w:left="360"/>
              <w:rPr>
                <w:rFonts w:ascii="Arial" w:hAnsi="Arial" w:cs="Arial"/>
                <w:sz w:val="20"/>
                <w:szCs w:val="20"/>
              </w:rPr>
            </w:pPr>
          </w:p>
          <w:p w14:paraId="62131DFE" w14:textId="77777777" w:rsidR="00815113" w:rsidRPr="00815113" w:rsidRDefault="00815113" w:rsidP="00815113">
            <w:pPr>
              <w:ind w:left="360"/>
              <w:rPr>
                <w:rFonts w:ascii="Arial" w:hAnsi="Arial" w:cs="Arial"/>
                <w:sz w:val="20"/>
                <w:szCs w:val="20"/>
              </w:rPr>
            </w:pPr>
          </w:p>
        </w:tc>
      </w:tr>
    </w:tbl>
    <w:p w14:paraId="58EC55A1" w14:textId="77777777" w:rsidR="00AF6144" w:rsidRPr="007717C8" w:rsidRDefault="007D246C" w:rsidP="00D13189">
      <w:pPr>
        <w:pStyle w:val="Titre4"/>
        <w:spacing w:before="0" w:after="0"/>
        <w:jc w:val="center"/>
      </w:pPr>
      <w:r>
        <w:rPr>
          <w:sz w:val="22"/>
        </w:rPr>
        <w:br w:type="page"/>
      </w:r>
      <w:r w:rsidR="00AF6144" w:rsidRPr="007717C8">
        <w:t>PROFIL DE COMPÉTENCES</w:t>
      </w:r>
    </w:p>
    <w:p w14:paraId="7D9DE49D" w14:textId="77777777" w:rsidR="00AF6144" w:rsidRDefault="00AF6144" w:rsidP="00E85CC7">
      <w:pPr>
        <w:jc w:val="center"/>
        <w:rPr>
          <w:rFonts w:ascii="Arial" w:hAnsi="Arial"/>
          <w:sz w:val="22"/>
        </w:rPr>
      </w:pPr>
    </w:p>
    <w:p w14:paraId="1EC20A8B" w14:textId="77777777" w:rsidR="00236DF2" w:rsidRPr="00236DF2" w:rsidRDefault="00236DF2" w:rsidP="00B207A5">
      <w:pPr>
        <w:spacing w:before="240"/>
        <w:rPr>
          <w:rFonts w:ascii="Arial" w:hAnsi="Arial" w:cs="Arial"/>
          <w:i/>
          <w:sz w:val="20"/>
          <w:szCs w:val="20"/>
        </w:rPr>
      </w:pPr>
      <w:r w:rsidRPr="00236DF2">
        <w:rPr>
          <w:rFonts w:ascii="Arial" w:hAnsi="Arial" w:cs="Arial"/>
          <w:i/>
          <w:sz w:val="20"/>
          <w:szCs w:val="20"/>
        </w:rPr>
        <w:t>La directrice ou le directeur des répétitions en danse doit être capable de…</w:t>
      </w:r>
    </w:p>
    <w:p w14:paraId="337A106C" w14:textId="77777777" w:rsidR="00E85CC7" w:rsidRPr="00B676E3" w:rsidRDefault="00E85CC7" w:rsidP="00E85CC7">
      <w:pPr>
        <w:rPr>
          <w:rFonts w:ascii="Arial" w:hAnsi="Arial" w:cs="Arial"/>
          <w:b/>
          <w:sz w:val="20"/>
          <w:szCs w:val="20"/>
          <w:lang w:val="fr-CA"/>
        </w:rPr>
      </w:pPr>
    </w:p>
    <w:p w14:paraId="00E86A37" w14:textId="77777777" w:rsidR="00236DF2" w:rsidRPr="00EE1906" w:rsidRDefault="00236DF2" w:rsidP="00236DF2">
      <w:pPr>
        <w:rPr>
          <w:rFonts w:ascii="Arial" w:hAnsi="Arial" w:cs="Arial"/>
          <w:b/>
          <w:sz w:val="22"/>
          <w:lang w:val="fr-CA"/>
        </w:rPr>
      </w:pPr>
      <w:r w:rsidRPr="00EE1906">
        <w:rPr>
          <w:rFonts w:ascii="Arial" w:hAnsi="Arial" w:cs="Arial"/>
          <w:b/>
          <w:sz w:val="22"/>
          <w:lang w:val="fr-CA"/>
        </w:rPr>
        <w:t>A : Contribuer au développement d’une démarche artistique/d’un projet de création</w:t>
      </w:r>
    </w:p>
    <w:p w14:paraId="6F3F61D8" w14:textId="77777777" w:rsidR="00236DF2" w:rsidRPr="00EE1906" w:rsidRDefault="00236DF2" w:rsidP="00236DF2">
      <w:pPr>
        <w:rPr>
          <w:rFonts w:ascii="Arial" w:hAnsi="Arial" w:cs="Arial"/>
          <w:sz w:val="22"/>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EE1906" w14:paraId="593FB0C5" w14:textId="77777777" w:rsidTr="00236DF2">
        <w:tc>
          <w:tcPr>
            <w:tcW w:w="4386" w:type="dxa"/>
            <w:shd w:val="clear" w:color="auto" w:fill="E0E0E0"/>
          </w:tcPr>
          <w:p w14:paraId="6D999F91" w14:textId="77777777" w:rsidR="00236DF2" w:rsidRPr="00EE1906" w:rsidRDefault="00236DF2" w:rsidP="00236DF2">
            <w:pPr>
              <w:ind w:left="-142" w:firstLine="142"/>
              <w:jc w:val="center"/>
              <w:rPr>
                <w:rFonts w:ascii="Arial" w:hAnsi="Arial" w:cs="Arial"/>
                <w:b/>
                <w:sz w:val="20"/>
                <w:szCs w:val="20"/>
                <w:lang w:val="fr-CA" w:bidi="x-none"/>
              </w:rPr>
            </w:pPr>
            <w:r w:rsidRPr="00EE1906">
              <w:rPr>
                <w:rFonts w:ascii="Arial" w:hAnsi="Arial" w:cs="Arial"/>
                <w:b/>
                <w:sz w:val="20"/>
                <w:szCs w:val="20"/>
                <w:lang w:val="fr-CA" w:bidi="x-none"/>
              </w:rPr>
              <w:t>COMPÉTENCES</w:t>
            </w:r>
          </w:p>
        </w:tc>
        <w:tc>
          <w:tcPr>
            <w:tcW w:w="4386" w:type="dxa"/>
            <w:shd w:val="clear" w:color="auto" w:fill="E0E0E0"/>
          </w:tcPr>
          <w:p w14:paraId="398B6C0C"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SOUS-TÂCHES</w:t>
            </w:r>
          </w:p>
        </w:tc>
        <w:tc>
          <w:tcPr>
            <w:tcW w:w="4386" w:type="dxa"/>
            <w:shd w:val="clear" w:color="auto" w:fill="E0E0E0"/>
          </w:tcPr>
          <w:p w14:paraId="34BCD144"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ACTIONS-CLÉS</w:t>
            </w:r>
          </w:p>
        </w:tc>
        <w:tc>
          <w:tcPr>
            <w:tcW w:w="4386" w:type="dxa"/>
            <w:shd w:val="clear" w:color="auto" w:fill="E0E0E0"/>
          </w:tcPr>
          <w:p w14:paraId="4AB4ED6D" w14:textId="77777777" w:rsidR="00236DF2" w:rsidRPr="00EE1906" w:rsidRDefault="00236DF2" w:rsidP="00236DF2">
            <w:pPr>
              <w:ind w:left="57"/>
              <w:jc w:val="center"/>
              <w:rPr>
                <w:rFonts w:ascii="Arial" w:hAnsi="Arial" w:cs="Arial"/>
                <w:b/>
                <w:sz w:val="20"/>
                <w:szCs w:val="20"/>
                <w:lang w:val="fr-CA" w:bidi="x-none"/>
              </w:rPr>
            </w:pPr>
            <w:r w:rsidRPr="00EE1906">
              <w:rPr>
                <w:rFonts w:ascii="Arial" w:hAnsi="Arial" w:cs="Arial"/>
                <w:b/>
                <w:sz w:val="20"/>
                <w:szCs w:val="20"/>
                <w:lang w:val="fr-CA" w:bidi="x-none"/>
              </w:rPr>
              <w:t>COMPÉTENCES PERSONNELLES</w:t>
            </w:r>
          </w:p>
          <w:p w14:paraId="1A0552A1" w14:textId="77777777" w:rsidR="00236DF2" w:rsidRPr="00EE1906" w:rsidRDefault="00236DF2" w:rsidP="00236DF2">
            <w:pPr>
              <w:ind w:left="57"/>
              <w:jc w:val="center"/>
              <w:rPr>
                <w:rFonts w:ascii="Arial" w:hAnsi="Arial" w:cs="Arial"/>
                <w:b/>
                <w:sz w:val="20"/>
                <w:szCs w:val="20"/>
                <w:lang w:val="fr-CA" w:bidi="x-none"/>
              </w:rPr>
            </w:pPr>
          </w:p>
        </w:tc>
      </w:tr>
      <w:tr w:rsidR="00236DF2" w:rsidRPr="00EE1906" w14:paraId="0493A0AF" w14:textId="77777777" w:rsidTr="00236DF2">
        <w:tc>
          <w:tcPr>
            <w:tcW w:w="4386" w:type="dxa"/>
            <w:shd w:val="clear" w:color="auto" w:fill="auto"/>
          </w:tcPr>
          <w:p w14:paraId="7B6D5DF0" w14:textId="77777777" w:rsidR="00236DF2" w:rsidRPr="00EE1906" w:rsidRDefault="00236DF2" w:rsidP="00236DF2">
            <w:pPr>
              <w:numPr>
                <w:ilvl w:val="0"/>
                <w:numId w:val="32"/>
              </w:numPr>
              <w:rPr>
                <w:rFonts w:ascii="Arial" w:hAnsi="Arial" w:cs="Arial"/>
                <w:b/>
                <w:sz w:val="20"/>
                <w:szCs w:val="20"/>
                <w:lang w:val="fr-CA" w:bidi="x-none"/>
              </w:rPr>
            </w:pPr>
            <w:r w:rsidRPr="00EE1906">
              <w:rPr>
                <w:rFonts w:ascii="Arial" w:hAnsi="Arial" w:cs="Arial"/>
                <w:b/>
                <w:sz w:val="20"/>
                <w:szCs w:val="20"/>
                <w:lang w:val="fr-CA" w:bidi="x-none"/>
              </w:rPr>
              <w:t>Aider le chorégraphe à développer son champ d’intentions</w:t>
            </w:r>
          </w:p>
        </w:tc>
        <w:tc>
          <w:tcPr>
            <w:tcW w:w="4386" w:type="dxa"/>
            <w:shd w:val="clear" w:color="auto" w:fill="auto"/>
          </w:tcPr>
          <w:p w14:paraId="2DB9C15E" w14:textId="77777777" w:rsidR="00236DF2" w:rsidRPr="00EE1906" w:rsidRDefault="00236DF2" w:rsidP="00236DF2">
            <w:pPr>
              <w:numPr>
                <w:ilvl w:val="1"/>
                <w:numId w:val="32"/>
              </w:numPr>
              <w:rPr>
                <w:rFonts w:ascii="Arial" w:hAnsi="Arial" w:cs="Arial"/>
                <w:sz w:val="20"/>
                <w:szCs w:val="20"/>
                <w:lang w:val="fr-CA" w:bidi="x-none"/>
              </w:rPr>
            </w:pPr>
            <w:r w:rsidRPr="00EE1906">
              <w:rPr>
                <w:rFonts w:ascii="Arial" w:hAnsi="Arial" w:cs="Arial"/>
                <w:sz w:val="20"/>
                <w:szCs w:val="20"/>
                <w:lang w:val="fr-CA" w:bidi="x-none"/>
              </w:rPr>
              <w:t xml:space="preserve">Amener le chorégraphe à décrire sa   </w:t>
            </w:r>
          </w:p>
          <w:p w14:paraId="4A3BEC52" w14:textId="77777777" w:rsidR="00236DF2" w:rsidRPr="00EE1906" w:rsidRDefault="00236DF2" w:rsidP="00236DF2">
            <w:pPr>
              <w:ind w:left="360"/>
              <w:rPr>
                <w:rFonts w:ascii="Arial" w:hAnsi="Arial" w:cs="Arial"/>
                <w:sz w:val="20"/>
                <w:szCs w:val="20"/>
                <w:lang w:val="fr-CA" w:bidi="x-none"/>
              </w:rPr>
            </w:pPr>
            <w:r w:rsidRPr="00EE1906">
              <w:rPr>
                <w:rFonts w:ascii="Arial" w:hAnsi="Arial" w:cs="Arial"/>
                <w:sz w:val="20"/>
                <w:szCs w:val="20"/>
                <w:lang w:val="fr-CA" w:bidi="x-none"/>
              </w:rPr>
              <w:t>démarche artistique en général</w:t>
            </w:r>
          </w:p>
        </w:tc>
        <w:tc>
          <w:tcPr>
            <w:tcW w:w="4386" w:type="dxa"/>
            <w:shd w:val="clear" w:color="auto" w:fill="auto"/>
          </w:tcPr>
          <w:p w14:paraId="77E5CFF7" w14:textId="77777777" w:rsidR="00236DF2" w:rsidRPr="00EE1906" w:rsidRDefault="00236DF2" w:rsidP="00236DF2">
            <w:pPr>
              <w:numPr>
                <w:ilvl w:val="0"/>
                <w:numId w:val="4"/>
              </w:numPr>
              <w:rPr>
                <w:rFonts w:ascii="Arial" w:hAnsi="Arial" w:cs="Arial"/>
                <w:sz w:val="20"/>
                <w:szCs w:val="20"/>
                <w:lang w:val="fr-CA" w:bidi="x-none"/>
              </w:rPr>
            </w:pPr>
            <w:r w:rsidRPr="00EE1906">
              <w:rPr>
                <w:rFonts w:ascii="Arial" w:hAnsi="Arial" w:cs="Arial"/>
                <w:sz w:val="20"/>
                <w:szCs w:val="20"/>
                <w:lang w:val="fr-CA" w:bidi="x-none"/>
              </w:rPr>
              <w:t>Échanger à propos des œuvres précédentes</w:t>
            </w:r>
          </w:p>
          <w:p w14:paraId="46683030" w14:textId="77777777" w:rsidR="00236DF2" w:rsidRPr="00EE1906" w:rsidRDefault="00236DF2" w:rsidP="00236DF2">
            <w:pPr>
              <w:numPr>
                <w:ilvl w:val="0"/>
                <w:numId w:val="4"/>
              </w:numPr>
              <w:rPr>
                <w:rFonts w:ascii="Arial" w:hAnsi="Arial" w:cs="Arial"/>
                <w:sz w:val="20"/>
                <w:szCs w:val="20"/>
                <w:lang w:val="fr-CA" w:bidi="x-none"/>
              </w:rPr>
            </w:pPr>
            <w:r w:rsidRPr="00EE1906">
              <w:rPr>
                <w:rFonts w:ascii="Arial" w:hAnsi="Arial" w:cs="Arial"/>
                <w:sz w:val="20"/>
                <w:szCs w:val="20"/>
                <w:lang w:val="fr-CA" w:bidi="x-none"/>
              </w:rPr>
              <w:t>Inviter le chorégraphe à nommer ses influences et références</w:t>
            </w:r>
          </w:p>
          <w:p w14:paraId="260D8C36" w14:textId="77777777" w:rsidR="00236DF2" w:rsidRPr="00EE1906" w:rsidRDefault="00236DF2" w:rsidP="00236DF2">
            <w:pPr>
              <w:numPr>
                <w:ilvl w:val="0"/>
                <w:numId w:val="4"/>
              </w:numPr>
              <w:rPr>
                <w:rFonts w:ascii="Arial" w:hAnsi="Arial" w:cs="Arial"/>
                <w:sz w:val="20"/>
                <w:szCs w:val="20"/>
                <w:lang w:val="fr-CA" w:bidi="x-none"/>
              </w:rPr>
            </w:pPr>
            <w:r w:rsidRPr="00EE1906">
              <w:rPr>
                <w:rFonts w:ascii="Arial" w:hAnsi="Arial" w:cs="Arial"/>
                <w:sz w:val="20"/>
                <w:szCs w:val="20"/>
                <w:lang w:val="fr-CA" w:bidi="x-none"/>
              </w:rPr>
              <w:t>Inviter le chorégraphe à se positionner par rapport aux courants artistiques</w:t>
            </w:r>
          </w:p>
          <w:p w14:paraId="70C8C73C" w14:textId="77777777" w:rsidR="00236DF2" w:rsidRPr="00EE1906" w:rsidRDefault="00236DF2" w:rsidP="00236DF2">
            <w:pPr>
              <w:numPr>
                <w:ilvl w:val="0"/>
                <w:numId w:val="4"/>
              </w:numPr>
              <w:rPr>
                <w:rFonts w:ascii="Arial" w:hAnsi="Arial" w:cs="Arial"/>
                <w:sz w:val="20"/>
                <w:szCs w:val="20"/>
                <w:lang w:val="fr-CA" w:bidi="x-none"/>
              </w:rPr>
            </w:pPr>
            <w:r w:rsidRPr="00EE1906">
              <w:rPr>
                <w:rFonts w:ascii="Arial" w:hAnsi="Arial" w:cs="Arial"/>
                <w:sz w:val="20"/>
                <w:szCs w:val="20"/>
                <w:lang w:val="fr-CA" w:bidi="x-none"/>
              </w:rPr>
              <w:t>Inviter le chorégraphe à décrire son style</w:t>
            </w:r>
          </w:p>
          <w:p w14:paraId="61903DE8" w14:textId="77777777" w:rsidR="00236DF2" w:rsidRPr="00EE1906" w:rsidRDefault="00236DF2" w:rsidP="00236DF2">
            <w:pPr>
              <w:numPr>
                <w:ilvl w:val="0"/>
                <w:numId w:val="4"/>
              </w:numPr>
              <w:rPr>
                <w:rFonts w:ascii="Arial" w:hAnsi="Arial" w:cs="Arial"/>
                <w:sz w:val="20"/>
                <w:szCs w:val="20"/>
                <w:lang w:val="fr-CA" w:bidi="x-none"/>
              </w:rPr>
            </w:pPr>
            <w:r w:rsidRPr="00EE1906">
              <w:rPr>
                <w:rFonts w:ascii="Arial" w:hAnsi="Arial" w:cs="Arial"/>
                <w:sz w:val="20"/>
                <w:szCs w:val="20"/>
                <w:lang w:val="fr-CA" w:bidi="x-none"/>
              </w:rPr>
              <w:t>Reformuler verbalement l’intention artistique du chorégraphe</w:t>
            </w:r>
          </w:p>
          <w:p w14:paraId="75A3E9E2" w14:textId="77777777" w:rsidR="00236DF2" w:rsidRPr="00EE1906" w:rsidRDefault="00236DF2" w:rsidP="00236DF2">
            <w:pPr>
              <w:numPr>
                <w:ilvl w:val="0"/>
                <w:numId w:val="4"/>
              </w:numPr>
              <w:rPr>
                <w:rFonts w:ascii="Arial" w:hAnsi="Arial" w:cs="Arial"/>
                <w:sz w:val="20"/>
                <w:szCs w:val="20"/>
                <w:lang w:val="fr-CA" w:bidi="x-none"/>
              </w:rPr>
            </w:pPr>
            <w:r w:rsidRPr="00EE1906">
              <w:rPr>
                <w:rFonts w:ascii="Arial" w:hAnsi="Arial" w:cs="Arial"/>
                <w:sz w:val="20"/>
                <w:szCs w:val="20"/>
                <w:lang w:val="fr-CA" w:bidi="x-none"/>
              </w:rPr>
              <w:t>Articuler par écrit l’intention artistique du chorégraphe</w:t>
            </w:r>
          </w:p>
          <w:p w14:paraId="2C5085EE"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282EB4A2" w14:textId="77777777" w:rsidR="00236DF2" w:rsidRPr="00EE1906" w:rsidRDefault="00236DF2" w:rsidP="00236DF2">
            <w:pPr>
              <w:numPr>
                <w:ilvl w:val="0"/>
                <w:numId w:val="21"/>
              </w:numPr>
              <w:rPr>
                <w:rFonts w:ascii="Arial" w:hAnsi="Arial" w:cs="Arial"/>
                <w:sz w:val="20"/>
                <w:szCs w:val="20"/>
                <w:lang w:val="fr-CA" w:bidi="x-none"/>
              </w:rPr>
            </w:pPr>
            <w:r w:rsidRPr="00EE1906">
              <w:rPr>
                <w:rFonts w:ascii="Arial" w:hAnsi="Arial" w:cs="Arial"/>
                <w:sz w:val="20"/>
                <w:szCs w:val="20"/>
                <w:lang w:val="fr-CA" w:bidi="x-none"/>
              </w:rPr>
              <w:t>Démontrer une capacité d’écoute (J2)</w:t>
            </w:r>
          </w:p>
          <w:p w14:paraId="22D47508" w14:textId="77777777" w:rsidR="00236DF2" w:rsidRPr="00EE1906" w:rsidRDefault="00236DF2" w:rsidP="00236DF2">
            <w:pPr>
              <w:numPr>
                <w:ilvl w:val="0"/>
                <w:numId w:val="21"/>
              </w:numPr>
              <w:rPr>
                <w:rFonts w:ascii="Arial" w:hAnsi="Arial" w:cs="Arial"/>
                <w:sz w:val="20"/>
                <w:szCs w:val="20"/>
                <w:lang w:val="fr-CA" w:bidi="x-none"/>
              </w:rPr>
            </w:pPr>
            <w:r w:rsidRPr="00EE1906">
              <w:rPr>
                <w:rFonts w:ascii="Arial" w:hAnsi="Arial" w:cs="Arial"/>
                <w:sz w:val="20"/>
                <w:szCs w:val="20"/>
                <w:lang w:val="fr-CA" w:bidi="x-none"/>
              </w:rPr>
              <w:t>Démontrer une sensibilité artistique (J11)</w:t>
            </w:r>
          </w:p>
          <w:p w14:paraId="4B9A8700" w14:textId="77777777" w:rsidR="00236DF2" w:rsidRPr="00EE1906" w:rsidRDefault="00236DF2" w:rsidP="00236DF2">
            <w:pPr>
              <w:rPr>
                <w:rFonts w:ascii="Arial" w:hAnsi="Arial" w:cs="Arial"/>
                <w:sz w:val="20"/>
                <w:szCs w:val="20"/>
                <w:lang w:val="fr-CA" w:bidi="x-none"/>
              </w:rPr>
            </w:pPr>
          </w:p>
          <w:p w14:paraId="0239F5B4" w14:textId="77777777" w:rsidR="00236DF2" w:rsidRPr="00EE1906" w:rsidRDefault="00236DF2" w:rsidP="00236DF2">
            <w:pPr>
              <w:rPr>
                <w:rFonts w:ascii="Arial" w:hAnsi="Arial" w:cs="Arial"/>
                <w:sz w:val="20"/>
                <w:szCs w:val="20"/>
                <w:lang w:val="fr-CA" w:bidi="x-none"/>
              </w:rPr>
            </w:pPr>
          </w:p>
        </w:tc>
      </w:tr>
      <w:tr w:rsidR="00236DF2" w:rsidRPr="00EE1906" w14:paraId="57226E31" w14:textId="77777777" w:rsidTr="00236DF2">
        <w:tc>
          <w:tcPr>
            <w:tcW w:w="4386" w:type="dxa"/>
            <w:shd w:val="clear" w:color="auto" w:fill="auto"/>
          </w:tcPr>
          <w:p w14:paraId="2E880616"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335E406B" w14:textId="77777777" w:rsidR="00236DF2" w:rsidRPr="00EE1906" w:rsidRDefault="00236DF2" w:rsidP="00236DF2">
            <w:pPr>
              <w:numPr>
                <w:ilvl w:val="1"/>
                <w:numId w:val="32"/>
              </w:numPr>
              <w:rPr>
                <w:rFonts w:ascii="Arial" w:hAnsi="Arial" w:cs="Arial"/>
                <w:sz w:val="20"/>
                <w:szCs w:val="20"/>
                <w:lang w:val="fr-CA" w:bidi="x-none"/>
              </w:rPr>
            </w:pPr>
            <w:r w:rsidRPr="00EE1906">
              <w:rPr>
                <w:rFonts w:ascii="Arial" w:hAnsi="Arial" w:cs="Arial"/>
                <w:sz w:val="20"/>
                <w:szCs w:val="20"/>
                <w:lang w:val="fr-CA" w:bidi="x-none"/>
              </w:rPr>
              <w:t xml:space="preserve">Amener le chorégraphe à décrire sa </w:t>
            </w:r>
          </w:p>
          <w:p w14:paraId="41DA0992" w14:textId="77777777" w:rsidR="00236DF2" w:rsidRPr="00EE1906" w:rsidRDefault="00236DF2" w:rsidP="00236DF2">
            <w:pPr>
              <w:ind w:left="360"/>
              <w:rPr>
                <w:rFonts w:ascii="Arial" w:hAnsi="Arial" w:cs="Arial"/>
                <w:sz w:val="20"/>
                <w:szCs w:val="20"/>
                <w:lang w:val="fr-CA" w:bidi="x-none"/>
              </w:rPr>
            </w:pPr>
            <w:r w:rsidRPr="00EE1906">
              <w:rPr>
                <w:rFonts w:ascii="Arial" w:hAnsi="Arial" w:cs="Arial"/>
                <w:sz w:val="20"/>
                <w:szCs w:val="20"/>
                <w:lang w:val="fr-CA" w:bidi="x-none"/>
              </w:rPr>
              <w:t>démarche artistique à l’égard d’un projet de création</w:t>
            </w:r>
          </w:p>
        </w:tc>
        <w:tc>
          <w:tcPr>
            <w:tcW w:w="4386" w:type="dxa"/>
            <w:shd w:val="clear" w:color="auto" w:fill="auto"/>
          </w:tcPr>
          <w:p w14:paraId="64AE0D2D" w14:textId="77777777" w:rsidR="00236DF2" w:rsidRPr="00EE1906" w:rsidRDefault="00236DF2" w:rsidP="00236DF2">
            <w:pPr>
              <w:numPr>
                <w:ilvl w:val="0"/>
                <w:numId w:val="2"/>
              </w:numPr>
              <w:rPr>
                <w:rFonts w:ascii="Arial" w:hAnsi="Arial" w:cs="Arial"/>
                <w:sz w:val="20"/>
                <w:szCs w:val="20"/>
                <w:lang w:val="fr-CA" w:bidi="x-none"/>
              </w:rPr>
            </w:pPr>
            <w:r w:rsidRPr="00EE1906">
              <w:rPr>
                <w:rFonts w:ascii="Arial" w:hAnsi="Arial" w:cs="Arial"/>
                <w:sz w:val="20"/>
                <w:szCs w:val="20"/>
                <w:lang w:val="fr-CA" w:bidi="x-none"/>
              </w:rPr>
              <w:t>Amener le chorégraphe à élaborer sur le thème, le sujet </w:t>
            </w:r>
          </w:p>
          <w:p w14:paraId="043C657F" w14:textId="77777777" w:rsidR="00236DF2" w:rsidRPr="00EE1906" w:rsidRDefault="00236DF2" w:rsidP="00236DF2">
            <w:pPr>
              <w:numPr>
                <w:ilvl w:val="0"/>
                <w:numId w:val="2"/>
              </w:numPr>
              <w:rPr>
                <w:rFonts w:ascii="Arial" w:hAnsi="Arial" w:cs="Arial"/>
                <w:sz w:val="20"/>
                <w:szCs w:val="20"/>
                <w:lang w:val="fr-CA" w:bidi="x-none"/>
              </w:rPr>
            </w:pPr>
            <w:r w:rsidRPr="00EE1906">
              <w:rPr>
                <w:rFonts w:ascii="Arial" w:hAnsi="Arial" w:cs="Arial"/>
                <w:sz w:val="20"/>
                <w:szCs w:val="20"/>
                <w:lang w:val="fr-CA" w:bidi="x-none"/>
              </w:rPr>
              <w:t>Amener le chorégraphe à nommer ses sources d’inspiration</w:t>
            </w:r>
          </w:p>
          <w:p w14:paraId="1C0E6D11" w14:textId="77777777" w:rsidR="00236DF2" w:rsidRPr="00EE1906" w:rsidRDefault="00236DF2" w:rsidP="00236DF2">
            <w:pPr>
              <w:numPr>
                <w:ilvl w:val="0"/>
                <w:numId w:val="2"/>
              </w:numPr>
              <w:rPr>
                <w:rFonts w:ascii="Arial" w:hAnsi="Arial" w:cs="Arial"/>
                <w:sz w:val="20"/>
                <w:szCs w:val="20"/>
                <w:lang w:val="fr-CA" w:bidi="x-none"/>
              </w:rPr>
            </w:pPr>
            <w:r w:rsidRPr="00EE1906">
              <w:rPr>
                <w:rFonts w:ascii="Arial" w:hAnsi="Arial" w:cs="Arial"/>
                <w:sz w:val="20"/>
                <w:szCs w:val="20"/>
                <w:lang w:val="fr-CA" w:bidi="x-none"/>
              </w:rPr>
              <w:t>Amener le chorégraphe à préciser le ton de la pièce</w:t>
            </w:r>
          </w:p>
          <w:p w14:paraId="707AD3EE" w14:textId="77777777" w:rsidR="00236DF2" w:rsidRPr="00EE1906" w:rsidRDefault="00236DF2" w:rsidP="00236DF2">
            <w:pPr>
              <w:numPr>
                <w:ilvl w:val="0"/>
                <w:numId w:val="2"/>
              </w:numPr>
              <w:rPr>
                <w:rFonts w:ascii="Arial" w:hAnsi="Arial" w:cs="Arial"/>
                <w:sz w:val="20"/>
                <w:szCs w:val="20"/>
                <w:lang w:val="fr-CA" w:bidi="x-none"/>
              </w:rPr>
            </w:pPr>
            <w:r w:rsidRPr="00EE1906">
              <w:rPr>
                <w:rFonts w:ascii="Arial" w:hAnsi="Arial" w:cs="Arial"/>
                <w:sz w:val="20"/>
                <w:szCs w:val="20"/>
                <w:lang w:val="fr-CA" w:bidi="x-none"/>
              </w:rPr>
              <w:t xml:space="preserve">Amener le chorégraphe à décrire son approche de la </w:t>
            </w:r>
            <w:proofErr w:type="spellStart"/>
            <w:r w:rsidRPr="00EE1906">
              <w:rPr>
                <w:rFonts w:ascii="Arial" w:hAnsi="Arial" w:cs="Arial"/>
                <w:sz w:val="20"/>
                <w:szCs w:val="20"/>
                <w:lang w:val="fr-CA" w:bidi="x-none"/>
              </w:rPr>
              <w:t>physicalité</w:t>
            </w:r>
            <w:proofErr w:type="spellEnd"/>
          </w:p>
          <w:p w14:paraId="3321387D" w14:textId="77777777" w:rsidR="00236DF2" w:rsidRPr="00EE1906" w:rsidRDefault="00236DF2" w:rsidP="00236DF2">
            <w:pPr>
              <w:numPr>
                <w:ilvl w:val="0"/>
                <w:numId w:val="2"/>
              </w:numPr>
              <w:rPr>
                <w:rFonts w:ascii="Arial" w:hAnsi="Arial" w:cs="Arial"/>
                <w:sz w:val="20"/>
                <w:szCs w:val="20"/>
                <w:lang w:val="fr-CA" w:bidi="x-none"/>
              </w:rPr>
            </w:pPr>
            <w:r w:rsidRPr="00EE1906">
              <w:rPr>
                <w:rFonts w:ascii="Arial" w:hAnsi="Arial" w:cs="Arial"/>
                <w:sz w:val="20"/>
                <w:szCs w:val="20"/>
                <w:lang w:val="fr-CA" w:bidi="x-none"/>
              </w:rPr>
              <w:t>Amener le chorégraphe à nommer les éléments qu’il souhaite intégrer à la création</w:t>
            </w:r>
          </w:p>
          <w:p w14:paraId="1C80E3F6" w14:textId="77777777" w:rsidR="00236DF2" w:rsidRPr="00EE1906" w:rsidRDefault="00236DF2" w:rsidP="00236DF2">
            <w:pPr>
              <w:numPr>
                <w:ilvl w:val="0"/>
                <w:numId w:val="2"/>
              </w:numPr>
              <w:rPr>
                <w:rFonts w:ascii="Arial" w:hAnsi="Arial" w:cs="Arial"/>
                <w:sz w:val="20"/>
                <w:szCs w:val="20"/>
                <w:lang w:val="fr-CA" w:bidi="x-none"/>
              </w:rPr>
            </w:pPr>
            <w:r w:rsidRPr="00EE1906">
              <w:rPr>
                <w:rFonts w:ascii="Arial" w:hAnsi="Arial" w:cs="Arial"/>
                <w:sz w:val="20"/>
                <w:szCs w:val="20"/>
                <w:lang w:val="fr-CA" w:bidi="x-none"/>
              </w:rPr>
              <w:t>Clarifier le degré d’implication souhaité de la directrice/directeur des répétitions dans la création</w:t>
            </w:r>
          </w:p>
          <w:p w14:paraId="17B611F6" w14:textId="77777777" w:rsidR="00236DF2" w:rsidRPr="00EE1906" w:rsidRDefault="00236DF2" w:rsidP="00236DF2">
            <w:pPr>
              <w:numPr>
                <w:ilvl w:val="0"/>
                <w:numId w:val="2"/>
              </w:numPr>
              <w:rPr>
                <w:rFonts w:ascii="Arial" w:hAnsi="Arial" w:cs="Arial"/>
                <w:sz w:val="20"/>
                <w:szCs w:val="20"/>
                <w:lang w:val="fr-CA" w:bidi="x-none"/>
              </w:rPr>
            </w:pPr>
            <w:r w:rsidRPr="00EE1906">
              <w:rPr>
                <w:rFonts w:ascii="Arial" w:hAnsi="Arial" w:cs="Arial"/>
                <w:sz w:val="20"/>
                <w:szCs w:val="20"/>
                <w:lang w:val="fr-CA" w:bidi="x-none"/>
              </w:rPr>
              <w:t>Clarifier le degré d’implication souhaité de la part de l’équipe dans la création</w:t>
            </w:r>
          </w:p>
          <w:p w14:paraId="3EDBC9AF"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10D504B6" w14:textId="77777777" w:rsidR="00236DF2" w:rsidRPr="00EE1906" w:rsidRDefault="00236DF2" w:rsidP="00236DF2">
            <w:pPr>
              <w:ind w:left="57"/>
              <w:rPr>
                <w:rFonts w:ascii="Arial" w:hAnsi="Arial" w:cs="Arial"/>
                <w:sz w:val="20"/>
                <w:szCs w:val="20"/>
                <w:lang w:val="fr-CA" w:bidi="x-none"/>
              </w:rPr>
            </w:pPr>
          </w:p>
        </w:tc>
      </w:tr>
    </w:tbl>
    <w:p w14:paraId="5EEA30DB" w14:textId="77777777" w:rsidR="00236DF2" w:rsidRPr="00EE1906" w:rsidRDefault="00236DF2" w:rsidP="00236DF2">
      <w:pPr>
        <w:rPr>
          <w:rFonts w:ascii="Arial" w:hAnsi="Arial" w:cs="Arial"/>
          <w:lang w:val="fr-CA"/>
        </w:rPr>
      </w:pPr>
    </w:p>
    <w:p w14:paraId="59612057" w14:textId="77777777" w:rsidR="00236DF2" w:rsidRPr="00EE1906" w:rsidRDefault="00236DF2" w:rsidP="00236DF2">
      <w:pPr>
        <w:rPr>
          <w:rFonts w:ascii="Arial" w:hAnsi="Arial" w:cs="Arial"/>
          <w:lang w:val="fr-CA"/>
        </w:rPr>
      </w:pPr>
    </w:p>
    <w:p w14:paraId="7E22A130" w14:textId="77777777" w:rsidR="00236DF2" w:rsidRPr="00EE1906" w:rsidRDefault="00236DF2" w:rsidP="00236DF2">
      <w:pPr>
        <w:rPr>
          <w:rFonts w:ascii="Arial" w:hAnsi="Arial" w:cs="Arial"/>
          <w:lang w:val="fr-CA"/>
        </w:rPr>
      </w:pPr>
    </w:p>
    <w:p w14:paraId="118EAABF" w14:textId="77777777" w:rsidR="00236DF2" w:rsidRPr="00EE1906" w:rsidRDefault="00236DF2" w:rsidP="00236DF2">
      <w:pPr>
        <w:rPr>
          <w:rFonts w:ascii="Arial" w:hAnsi="Arial" w:cs="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EE1906" w14:paraId="040A9124" w14:textId="77777777" w:rsidTr="00236DF2">
        <w:tc>
          <w:tcPr>
            <w:tcW w:w="4386" w:type="dxa"/>
            <w:shd w:val="clear" w:color="auto" w:fill="E0E0E0"/>
          </w:tcPr>
          <w:p w14:paraId="2939220D" w14:textId="77777777" w:rsidR="00236DF2" w:rsidRPr="00EE1906" w:rsidRDefault="00236DF2" w:rsidP="00236DF2">
            <w:pPr>
              <w:ind w:left="-142" w:firstLine="142"/>
              <w:jc w:val="center"/>
              <w:rPr>
                <w:rFonts w:ascii="Arial" w:hAnsi="Arial" w:cs="Arial"/>
                <w:b/>
                <w:sz w:val="20"/>
                <w:szCs w:val="20"/>
                <w:lang w:val="fr-CA" w:bidi="x-none"/>
              </w:rPr>
            </w:pPr>
            <w:r w:rsidRPr="00EE1906">
              <w:rPr>
                <w:rFonts w:ascii="Arial" w:hAnsi="Arial" w:cs="Arial"/>
                <w:b/>
                <w:sz w:val="20"/>
                <w:szCs w:val="20"/>
                <w:lang w:val="fr-CA" w:bidi="x-none"/>
              </w:rPr>
              <w:t>COMPÉTENCES</w:t>
            </w:r>
          </w:p>
        </w:tc>
        <w:tc>
          <w:tcPr>
            <w:tcW w:w="4386" w:type="dxa"/>
            <w:shd w:val="clear" w:color="auto" w:fill="E0E0E0"/>
          </w:tcPr>
          <w:p w14:paraId="0FDC1D33"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SOUS-TÂCHES</w:t>
            </w:r>
          </w:p>
        </w:tc>
        <w:tc>
          <w:tcPr>
            <w:tcW w:w="4386" w:type="dxa"/>
            <w:shd w:val="clear" w:color="auto" w:fill="E0E0E0"/>
          </w:tcPr>
          <w:p w14:paraId="0A58E427"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ACTIONS-CLÉS</w:t>
            </w:r>
          </w:p>
        </w:tc>
        <w:tc>
          <w:tcPr>
            <w:tcW w:w="4386" w:type="dxa"/>
            <w:shd w:val="clear" w:color="auto" w:fill="E0E0E0"/>
          </w:tcPr>
          <w:p w14:paraId="0F356F9B" w14:textId="77777777" w:rsidR="00236DF2" w:rsidRPr="00EE1906" w:rsidRDefault="00236DF2" w:rsidP="00236DF2">
            <w:pPr>
              <w:ind w:left="57"/>
              <w:jc w:val="center"/>
              <w:rPr>
                <w:rFonts w:ascii="Arial" w:hAnsi="Arial" w:cs="Arial"/>
                <w:b/>
                <w:sz w:val="20"/>
                <w:szCs w:val="20"/>
                <w:lang w:val="fr-CA" w:bidi="x-none"/>
              </w:rPr>
            </w:pPr>
            <w:r w:rsidRPr="00EE1906">
              <w:rPr>
                <w:rFonts w:ascii="Arial" w:hAnsi="Arial" w:cs="Arial"/>
                <w:b/>
                <w:sz w:val="20"/>
                <w:szCs w:val="20"/>
                <w:lang w:val="fr-CA" w:bidi="x-none"/>
              </w:rPr>
              <w:t>COMPÉTENCES PERSONNELLES</w:t>
            </w:r>
          </w:p>
          <w:p w14:paraId="10075312" w14:textId="77777777" w:rsidR="00236DF2" w:rsidRPr="00EE1906" w:rsidRDefault="00236DF2" w:rsidP="00236DF2">
            <w:pPr>
              <w:ind w:left="57"/>
              <w:jc w:val="center"/>
              <w:rPr>
                <w:rFonts w:ascii="Arial" w:hAnsi="Arial" w:cs="Arial"/>
                <w:b/>
                <w:sz w:val="20"/>
                <w:szCs w:val="20"/>
                <w:lang w:val="fr-CA" w:bidi="x-none"/>
              </w:rPr>
            </w:pPr>
          </w:p>
        </w:tc>
      </w:tr>
      <w:tr w:rsidR="00236DF2" w:rsidRPr="00EE1906" w14:paraId="03C16EC3" w14:textId="77777777" w:rsidTr="00236DF2">
        <w:tc>
          <w:tcPr>
            <w:tcW w:w="4386" w:type="dxa"/>
            <w:shd w:val="clear" w:color="auto" w:fill="auto"/>
          </w:tcPr>
          <w:p w14:paraId="246EBD04"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4755F900"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1.3  Alimenter la réflexion du chorégraphe</w:t>
            </w:r>
          </w:p>
        </w:tc>
        <w:tc>
          <w:tcPr>
            <w:tcW w:w="4386" w:type="dxa"/>
            <w:shd w:val="clear" w:color="auto" w:fill="auto"/>
          </w:tcPr>
          <w:p w14:paraId="483E57D5"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Suggérer des lectures</w:t>
            </w:r>
          </w:p>
          <w:p w14:paraId="1ABC5043"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Référer au travail d’artistes visuels</w:t>
            </w:r>
          </w:p>
          <w:p w14:paraId="455FD190"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Référer au travail de cinéastes</w:t>
            </w:r>
          </w:p>
          <w:p w14:paraId="07F75623"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Référer au travail d’artistes en arts de la scène</w:t>
            </w:r>
          </w:p>
          <w:p w14:paraId="36B02181"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Référer au travail de compositeurs et de concepteurs sonores</w:t>
            </w:r>
          </w:p>
          <w:p w14:paraId="55647DC7" w14:textId="24F6D8C6" w:rsidR="00236DF2" w:rsidRPr="00CE4E2B" w:rsidRDefault="00236DF2" w:rsidP="00CE4E2B">
            <w:pPr>
              <w:numPr>
                <w:ilvl w:val="0"/>
                <w:numId w:val="3"/>
              </w:numPr>
              <w:spacing w:after="120"/>
              <w:rPr>
                <w:rFonts w:ascii="Arial" w:hAnsi="Arial" w:cs="Arial"/>
                <w:sz w:val="20"/>
                <w:szCs w:val="20"/>
                <w:lang w:val="fr-CA" w:bidi="x-none"/>
              </w:rPr>
            </w:pPr>
            <w:r w:rsidRPr="00EE1906">
              <w:rPr>
                <w:rFonts w:ascii="Arial" w:hAnsi="Arial" w:cs="Arial"/>
                <w:sz w:val="20"/>
                <w:szCs w:val="20"/>
                <w:lang w:val="fr-CA" w:bidi="x-none"/>
              </w:rPr>
              <w:t>Faciliter la rencontre d’une personne-ressource</w:t>
            </w:r>
          </w:p>
        </w:tc>
        <w:tc>
          <w:tcPr>
            <w:tcW w:w="4386" w:type="dxa"/>
            <w:shd w:val="clear" w:color="auto" w:fill="auto"/>
          </w:tcPr>
          <w:p w14:paraId="0B3A0CD2" w14:textId="77777777" w:rsidR="00236DF2" w:rsidRPr="00EE1906" w:rsidRDefault="00236DF2" w:rsidP="00236DF2">
            <w:pPr>
              <w:ind w:left="57"/>
              <w:rPr>
                <w:rFonts w:ascii="Arial" w:hAnsi="Arial" w:cs="Arial"/>
                <w:sz w:val="20"/>
                <w:szCs w:val="20"/>
                <w:lang w:val="fr-CA" w:bidi="x-none"/>
              </w:rPr>
            </w:pPr>
          </w:p>
          <w:p w14:paraId="4D0A7961" w14:textId="77777777" w:rsidR="00236DF2" w:rsidRPr="00EE1906" w:rsidRDefault="00236DF2" w:rsidP="00236DF2">
            <w:pPr>
              <w:rPr>
                <w:rFonts w:ascii="Arial" w:hAnsi="Arial" w:cs="Arial"/>
                <w:sz w:val="20"/>
                <w:szCs w:val="20"/>
                <w:lang w:val="fr-CA" w:bidi="x-none"/>
              </w:rPr>
            </w:pPr>
          </w:p>
          <w:p w14:paraId="25DF54B5" w14:textId="77777777" w:rsidR="00236DF2" w:rsidRPr="00EE1906" w:rsidRDefault="00236DF2" w:rsidP="00236DF2">
            <w:pPr>
              <w:ind w:left="57"/>
              <w:rPr>
                <w:rFonts w:ascii="Arial" w:hAnsi="Arial" w:cs="Arial"/>
                <w:sz w:val="20"/>
                <w:szCs w:val="20"/>
                <w:lang w:val="fr-CA" w:bidi="x-none"/>
              </w:rPr>
            </w:pPr>
          </w:p>
        </w:tc>
      </w:tr>
      <w:tr w:rsidR="00236DF2" w:rsidRPr="00EE1906" w14:paraId="3A69D321" w14:textId="77777777" w:rsidTr="00236DF2">
        <w:tc>
          <w:tcPr>
            <w:tcW w:w="4386" w:type="dxa"/>
            <w:shd w:val="clear" w:color="auto" w:fill="auto"/>
          </w:tcPr>
          <w:p w14:paraId="2EC2DB80" w14:textId="77777777" w:rsidR="00236DF2" w:rsidRPr="00EE1906" w:rsidRDefault="00236DF2" w:rsidP="00236DF2">
            <w:pPr>
              <w:numPr>
                <w:ilvl w:val="0"/>
                <w:numId w:val="32"/>
              </w:numPr>
              <w:rPr>
                <w:rFonts w:ascii="Arial" w:hAnsi="Arial" w:cs="Arial"/>
                <w:b/>
                <w:sz w:val="20"/>
                <w:szCs w:val="20"/>
                <w:lang w:val="fr-CA" w:bidi="x-none"/>
              </w:rPr>
            </w:pPr>
            <w:r w:rsidRPr="00EE1906">
              <w:rPr>
                <w:rFonts w:ascii="Arial" w:hAnsi="Arial" w:cs="Arial"/>
                <w:b/>
                <w:sz w:val="20"/>
                <w:szCs w:val="20"/>
                <w:lang w:val="fr-CA" w:bidi="x-none"/>
              </w:rPr>
              <w:t>Saisir l’identité d’une œuvre</w:t>
            </w:r>
          </w:p>
          <w:p w14:paraId="046B7ADF" w14:textId="77777777" w:rsidR="00236DF2" w:rsidRPr="00EE1906" w:rsidRDefault="00236DF2" w:rsidP="00236DF2">
            <w:pPr>
              <w:ind w:left="360"/>
              <w:rPr>
                <w:rFonts w:ascii="Arial" w:hAnsi="Arial" w:cs="Arial"/>
                <w:b/>
                <w:sz w:val="20"/>
                <w:szCs w:val="20"/>
                <w:lang w:val="fr-CA" w:bidi="x-none"/>
              </w:rPr>
            </w:pPr>
          </w:p>
        </w:tc>
        <w:tc>
          <w:tcPr>
            <w:tcW w:w="4386" w:type="dxa"/>
            <w:shd w:val="clear" w:color="auto" w:fill="auto"/>
          </w:tcPr>
          <w:p w14:paraId="2A55676C"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2.2  Saisir/circonscrire le langage physique</w:t>
            </w:r>
          </w:p>
        </w:tc>
        <w:tc>
          <w:tcPr>
            <w:tcW w:w="4386" w:type="dxa"/>
            <w:shd w:val="clear" w:color="auto" w:fill="auto"/>
          </w:tcPr>
          <w:p w14:paraId="296D6CBB"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Décortiquer les séquences chorégraphiques</w:t>
            </w:r>
          </w:p>
          <w:p w14:paraId="65F11B3F"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Identifier les qualités de mouvement</w:t>
            </w:r>
          </w:p>
          <w:p w14:paraId="7471A419" w14:textId="051FAECF" w:rsidR="00236DF2" w:rsidRPr="00CE4E2B" w:rsidRDefault="00236DF2" w:rsidP="00CE4E2B">
            <w:pPr>
              <w:numPr>
                <w:ilvl w:val="0"/>
                <w:numId w:val="3"/>
              </w:numPr>
              <w:spacing w:after="120"/>
              <w:rPr>
                <w:rFonts w:ascii="Arial" w:hAnsi="Arial" w:cs="Arial"/>
                <w:sz w:val="20"/>
                <w:szCs w:val="20"/>
                <w:lang w:val="fr-CA" w:bidi="x-none"/>
              </w:rPr>
            </w:pPr>
            <w:r w:rsidRPr="00EE1906">
              <w:rPr>
                <w:rFonts w:ascii="Arial" w:hAnsi="Arial" w:cs="Arial"/>
                <w:sz w:val="20"/>
                <w:szCs w:val="20"/>
                <w:lang w:val="fr-CA" w:bidi="x-none"/>
              </w:rPr>
              <w:t>Analyser l’expression du langage physique par le chorégraphe/les interprètes</w:t>
            </w:r>
          </w:p>
        </w:tc>
        <w:tc>
          <w:tcPr>
            <w:tcW w:w="4386" w:type="dxa"/>
            <w:shd w:val="clear" w:color="auto" w:fill="auto"/>
          </w:tcPr>
          <w:p w14:paraId="46B14533" w14:textId="77777777" w:rsidR="00236DF2" w:rsidRPr="00EE1906" w:rsidRDefault="00236DF2" w:rsidP="00236DF2">
            <w:pPr>
              <w:numPr>
                <w:ilvl w:val="0"/>
                <w:numId w:val="17"/>
              </w:numPr>
              <w:rPr>
                <w:rFonts w:ascii="Arial" w:hAnsi="Arial" w:cs="Arial"/>
                <w:sz w:val="20"/>
                <w:szCs w:val="20"/>
                <w:lang w:val="fr-CA" w:bidi="x-none"/>
              </w:rPr>
            </w:pPr>
            <w:r w:rsidRPr="00EE1906">
              <w:rPr>
                <w:rFonts w:ascii="Arial" w:hAnsi="Arial" w:cs="Arial"/>
                <w:sz w:val="20"/>
                <w:szCs w:val="20"/>
                <w:lang w:val="fr-CA" w:bidi="x-none"/>
              </w:rPr>
              <w:t>Démontrer une capacité d’observation (J19)</w:t>
            </w:r>
          </w:p>
          <w:p w14:paraId="19B88195" w14:textId="77777777" w:rsidR="00236DF2" w:rsidRPr="00EE1906" w:rsidRDefault="00236DF2" w:rsidP="00236DF2">
            <w:pPr>
              <w:numPr>
                <w:ilvl w:val="0"/>
                <w:numId w:val="17"/>
              </w:numPr>
              <w:rPr>
                <w:rFonts w:ascii="Arial" w:hAnsi="Arial" w:cs="Arial"/>
                <w:sz w:val="20"/>
                <w:szCs w:val="20"/>
                <w:lang w:val="fr-CA" w:bidi="x-none"/>
              </w:rPr>
            </w:pPr>
            <w:r w:rsidRPr="00EE1906">
              <w:rPr>
                <w:rFonts w:ascii="Arial" w:hAnsi="Arial" w:cs="Arial"/>
                <w:sz w:val="20"/>
                <w:szCs w:val="20"/>
                <w:lang w:val="fr-CA" w:bidi="x-none"/>
              </w:rPr>
              <w:t>Déceler l’intangible (J25)</w:t>
            </w:r>
          </w:p>
          <w:p w14:paraId="564FF29D" w14:textId="77777777" w:rsidR="00236DF2" w:rsidRPr="00EE1906" w:rsidRDefault="00236DF2" w:rsidP="00236DF2">
            <w:pPr>
              <w:rPr>
                <w:rFonts w:ascii="Arial" w:hAnsi="Arial" w:cs="Arial"/>
                <w:sz w:val="20"/>
                <w:szCs w:val="20"/>
                <w:lang w:val="fr-CA" w:bidi="x-none"/>
              </w:rPr>
            </w:pPr>
          </w:p>
          <w:p w14:paraId="541B67CC" w14:textId="77777777" w:rsidR="00236DF2" w:rsidRPr="00EE1906" w:rsidRDefault="00236DF2" w:rsidP="00236DF2">
            <w:pPr>
              <w:rPr>
                <w:rFonts w:ascii="Arial" w:hAnsi="Arial" w:cs="Arial"/>
                <w:sz w:val="20"/>
                <w:szCs w:val="20"/>
                <w:lang w:val="fr-CA" w:bidi="x-none"/>
              </w:rPr>
            </w:pPr>
          </w:p>
        </w:tc>
      </w:tr>
      <w:tr w:rsidR="00236DF2" w:rsidRPr="00EE1906" w14:paraId="3CBA17FD" w14:textId="77777777" w:rsidTr="00236DF2">
        <w:tc>
          <w:tcPr>
            <w:tcW w:w="4386" w:type="dxa"/>
            <w:shd w:val="clear" w:color="auto" w:fill="auto"/>
          </w:tcPr>
          <w:p w14:paraId="08D5608C"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7CE5A03D"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2.2  Saisir/circonscrire la dimension </w:t>
            </w:r>
          </w:p>
          <w:p w14:paraId="10414C02"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conceptuelle</w:t>
            </w:r>
          </w:p>
        </w:tc>
        <w:tc>
          <w:tcPr>
            <w:tcW w:w="4386" w:type="dxa"/>
            <w:shd w:val="clear" w:color="auto" w:fill="auto"/>
          </w:tcPr>
          <w:p w14:paraId="340DA857"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Dégager les idées directrices en analysant les séquences chorégraphiques</w:t>
            </w:r>
          </w:p>
          <w:p w14:paraId="0AFFF39E"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Dégager les idées directrices en analysant l’importance accordée aux différentes composantes de l’œuvre</w:t>
            </w:r>
          </w:p>
          <w:p w14:paraId="41A0A977" w14:textId="2BA67F98" w:rsidR="00236DF2" w:rsidRPr="00CE4E2B" w:rsidRDefault="00236DF2" w:rsidP="00CE4E2B">
            <w:pPr>
              <w:numPr>
                <w:ilvl w:val="0"/>
                <w:numId w:val="3"/>
              </w:numPr>
              <w:spacing w:after="120"/>
              <w:rPr>
                <w:rFonts w:ascii="Arial" w:hAnsi="Arial" w:cs="Arial"/>
                <w:sz w:val="20"/>
                <w:szCs w:val="20"/>
                <w:lang w:val="fr-CA" w:bidi="x-none"/>
              </w:rPr>
            </w:pPr>
            <w:r w:rsidRPr="00EE1906">
              <w:rPr>
                <w:rFonts w:ascii="Arial" w:hAnsi="Arial" w:cs="Arial"/>
                <w:sz w:val="20"/>
                <w:szCs w:val="20"/>
                <w:lang w:val="fr-CA" w:bidi="x-none"/>
              </w:rPr>
              <w:t>Repérer les références (littéraires, visuelles, philosophiques, scientifiques, etc.)</w:t>
            </w:r>
          </w:p>
        </w:tc>
        <w:tc>
          <w:tcPr>
            <w:tcW w:w="4386" w:type="dxa"/>
            <w:shd w:val="clear" w:color="auto" w:fill="auto"/>
          </w:tcPr>
          <w:p w14:paraId="4B920AEE" w14:textId="77777777" w:rsidR="00236DF2" w:rsidRPr="00EE1906" w:rsidRDefault="00236DF2" w:rsidP="00236DF2">
            <w:pPr>
              <w:ind w:left="57"/>
              <w:rPr>
                <w:rFonts w:ascii="Arial" w:hAnsi="Arial" w:cs="Arial"/>
                <w:sz w:val="20"/>
                <w:szCs w:val="20"/>
                <w:lang w:val="fr-CA" w:bidi="x-none"/>
              </w:rPr>
            </w:pPr>
          </w:p>
        </w:tc>
      </w:tr>
      <w:tr w:rsidR="00236DF2" w:rsidRPr="00EE1906" w14:paraId="7B0FD7E1" w14:textId="77777777" w:rsidTr="00236DF2">
        <w:tc>
          <w:tcPr>
            <w:tcW w:w="4386" w:type="dxa"/>
            <w:shd w:val="clear" w:color="auto" w:fill="auto"/>
          </w:tcPr>
          <w:p w14:paraId="4A372258"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402D7737"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2.3  Saisir/circonscrire la dimension émotive</w:t>
            </w:r>
          </w:p>
        </w:tc>
        <w:tc>
          <w:tcPr>
            <w:tcW w:w="4386" w:type="dxa"/>
            <w:shd w:val="clear" w:color="auto" w:fill="auto"/>
          </w:tcPr>
          <w:p w14:paraId="2B434C61"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Identifier les particularités d’une distribution</w:t>
            </w:r>
          </w:p>
          <w:p w14:paraId="4FD5DF15"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Identifier les émotions provoquées par les transformations physiques des interprètes</w:t>
            </w:r>
          </w:p>
          <w:p w14:paraId="5ADC0B29"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Percevoir la charge émotive dans les séquences chorégraphiques</w:t>
            </w:r>
          </w:p>
          <w:p w14:paraId="46A4F844"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Percevoir la charge émotive dans l’agencement des éléments</w:t>
            </w:r>
          </w:p>
          <w:p w14:paraId="41D51069"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Percevoir la charge émotive dans l’utilisation de l’espace</w:t>
            </w:r>
          </w:p>
          <w:p w14:paraId="1ED23179" w14:textId="2F257E35" w:rsidR="00236DF2" w:rsidRPr="00CE4E2B" w:rsidRDefault="00236DF2" w:rsidP="00CE4E2B">
            <w:pPr>
              <w:numPr>
                <w:ilvl w:val="0"/>
                <w:numId w:val="3"/>
              </w:numPr>
              <w:spacing w:after="120"/>
              <w:rPr>
                <w:rFonts w:ascii="Arial" w:hAnsi="Arial" w:cs="Arial"/>
                <w:sz w:val="20"/>
                <w:szCs w:val="20"/>
                <w:lang w:val="fr-CA" w:bidi="x-none"/>
              </w:rPr>
            </w:pPr>
            <w:r w:rsidRPr="00EE1906">
              <w:rPr>
                <w:rFonts w:ascii="Arial" w:hAnsi="Arial" w:cs="Arial"/>
                <w:sz w:val="20"/>
                <w:szCs w:val="20"/>
                <w:lang w:val="fr-CA" w:bidi="x-none"/>
              </w:rPr>
              <w:t>Identifier la courbe émotive</w:t>
            </w:r>
          </w:p>
        </w:tc>
        <w:tc>
          <w:tcPr>
            <w:tcW w:w="4386" w:type="dxa"/>
            <w:shd w:val="clear" w:color="auto" w:fill="auto"/>
          </w:tcPr>
          <w:p w14:paraId="00C0AF40" w14:textId="77777777" w:rsidR="00236DF2" w:rsidRPr="00EE1906" w:rsidRDefault="00236DF2" w:rsidP="00236DF2">
            <w:pPr>
              <w:ind w:left="57"/>
              <w:rPr>
                <w:rFonts w:ascii="Arial" w:hAnsi="Arial" w:cs="Arial"/>
                <w:sz w:val="20"/>
                <w:szCs w:val="20"/>
                <w:lang w:val="fr-CA" w:bidi="x-none"/>
              </w:rPr>
            </w:pPr>
          </w:p>
        </w:tc>
      </w:tr>
    </w:tbl>
    <w:p w14:paraId="224DBDFB" w14:textId="77777777" w:rsidR="00236DF2" w:rsidRPr="00EE1906" w:rsidRDefault="00236DF2" w:rsidP="00236DF2">
      <w:pPr>
        <w:rPr>
          <w:rFonts w:ascii="Arial" w:hAnsi="Arial" w:cs="Arial"/>
          <w:sz w:val="20"/>
          <w:szCs w:val="20"/>
          <w:lang w:val="fr-CA"/>
        </w:rPr>
      </w:pPr>
      <w:r w:rsidRPr="00EE1906">
        <w:rPr>
          <w:rFonts w:ascii="Arial" w:hAnsi="Arial" w:cs="Arial"/>
          <w:sz w:val="20"/>
          <w:szCs w:val="20"/>
          <w:lang w:val="fr-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EE1906" w14:paraId="6FF1B9F4" w14:textId="77777777" w:rsidTr="00236DF2">
        <w:tc>
          <w:tcPr>
            <w:tcW w:w="4386" w:type="dxa"/>
            <w:shd w:val="clear" w:color="auto" w:fill="E0E0E0"/>
          </w:tcPr>
          <w:p w14:paraId="1B7E1C81" w14:textId="77777777" w:rsidR="00236DF2" w:rsidRPr="00EE1906" w:rsidRDefault="00236DF2" w:rsidP="00236DF2">
            <w:pPr>
              <w:ind w:left="-142" w:firstLine="142"/>
              <w:jc w:val="center"/>
              <w:rPr>
                <w:rFonts w:ascii="Arial" w:hAnsi="Arial" w:cs="Arial"/>
                <w:b/>
                <w:sz w:val="20"/>
                <w:szCs w:val="20"/>
                <w:lang w:val="fr-CA" w:bidi="x-none"/>
              </w:rPr>
            </w:pPr>
            <w:r w:rsidRPr="00EE1906">
              <w:rPr>
                <w:rFonts w:ascii="Arial" w:hAnsi="Arial" w:cs="Arial"/>
                <w:b/>
                <w:sz w:val="20"/>
                <w:szCs w:val="20"/>
                <w:lang w:val="fr-CA" w:bidi="x-none"/>
              </w:rPr>
              <w:t>COMPÉTENCES</w:t>
            </w:r>
          </w:p>
        </w:tc>
        <w:tc>
          <w:tcPr>
            <w:tcW w:w="4386" w:type="dxa"/>
            <w:shd w:val="clear" w:color="auto" w:fill="E0E0E0"/>
          </w:tcPr>
          <w:p w14:paraId="50183DEE"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SOUS-TÂCHES</w:t>
            </w:r>
          </w:p>
        </w:tc>
        <w:tc>
          <w:tcPr>
            <w:tcW w:w="4386" w:type="dxa"/>
            <w:shd w:val="clear" w:color="auto" w:fill="E0E0E0"/>
          </w:tcPr>
          <w:p w14:paraId="4D0CAEB9" w14:textId="77777777" w:rsidR="00236DF2" w:rsidRPr="00EE1906" w:rsidRDefault="00236DF2" w:rsidP="00236DF2">
            <w:pPr>
              <w:ind w:left="57"/>
              <w:jc w:val="center"/>
              <w:rPr>
                <w:rFonts w:ascii="Arial" w:hAnsi="Arial" w:cs="Arial"/>
                <w:b/>
                <w:sz w:val="20"/>
                <w:szCs w:val="20"/>
                <w:lang w:val="fr-CA" w:bidi="x-none"/>
              </w:rPr>
            </w:pPr>
            <w:r w:rsidRPr="00EE1906">
              <w:rPr>
                <w:rFonts w:ascii="Arial" w:hAnsi="Arial" w:cs="Arial"/>
                <w:b/>
                <w:sz w:val="20"/>
                <w:szCs w:val="20"/>
                <w:lang w:val="fr-CA" w:bidi="x-none"/>
              </w:rPr>
              <w:t>ACTIONS-CLÉS</w:t>
            </w:r>
          </w:p>
        </w:tc>
        <w:tc>
          <w:tcPr>
            <w:tcW w:w="4386" w:type="dxa"/>
            <w:shd w:val="clear" w:color="auto" w:fill="E0E0E0"/>
          </w:tcPr>
          <w:p w14:paraId="7A97D22F"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COMPÉTENCES PERSONNELLES</w:t>
            </w:r>
          </w:p>
          <w:p w14:paraId="2D675341" w14:textId="77777777" w:rsidR="00236DF2" w:rsidRPr="00EE1906" w:rsidRDefault="00236DF2" w:rsidP="00236DF2">
            <w:pPr>
              <w:jc w:val="center"/>
              <w:rPr>
                <w:rFonts w:ascii="Arial" w:hAnsi="Arial" w:cs="Arial"/>
                <w:b/>
                <w:sz w:val="20"/>
                <w:szCs w:val="20"/>
                <w:lang w:val="fr-CA" w:bidi="x-none"/>
              </w:rPr>
            </w:pPr>
          </w:p>
        </w:tc>
      </w:tr>
      <w:tr w:rsidR="00236DF2" w:rsidRPr="00EE1906" w14:paraId="69AA976C" w14:textId="77777777" w:rsidTr="00236DF2">
        <w:tc>
          <w:tcPr>
            <w:tcW w:w="4386" w:type="dxa"/>
            <w:shd w:val="clear" w:color="auto" w:fill="auto"/>
          </w:tcPr>
          <w:p w14:paraId="2777C193"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3849E8AA"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2.4  </w:t>
            </w:r>
            <w:r w:rsidRPr="00EE1906">
              <w:rPr>
                <w:rFonts w:ascii="Arial" w:hAnsi="Arial" w:cs="Arial"/>
                <w:spacing w:val="-6"/>
                <w:sz w:val="20"/>
                <w:szCs w:val="20"/>
                <w:lang w:val="fr-CA" w:bidi="x-none"/>
              </w:rPr>
              <w:t>Saisir/circonscrire l’architecture de l’œuvre</w:t>
            </w:r>
          </w:p>
        </w:tc>
        <w:tc>
          <w:tcPr>
            <w:tcW w:w="4386" w:type="dxa"/>
            <w:shd w:val="clear" w:color="auto" w:fill="auto"/>
          </w:tcPr>
          <w:p w14:paraId="066F8772"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Identifier la structure chorégraphique (séquences, sections, parties)</w:t>
            </w:r>
          </w:p>
          <w:p w14:paraId="7FABD10A"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 xml:space="preserve">Identifier la structure rythmique </w:t>
            </w:r>
          </w:p>
          <w:p w14:paraId="7D7F6869" w14:textId="77777777" w:rsidR="00236DF2" w:rsidRPr="00EE1906" w:rsidRDefault="00236DF2" w:rsidP="00236DF2">
            <w:pPr>
              <w:ind w:left="397"/>
              <w:rPr>
                <w:rFonts w:ascii="Arial" w:hAnsi="Arial" w:cs="Arial"/>
                <w:sz w:val="20"/>
                <w:szCs w:val="20"/>
                <w:lang w:val="fr-CA" w:bidi="x-none"/>
              </w:rPr>
            </w:pPr>
          </w:p>
        </w:tc>
        <w:tc>
          <w:tcPr>
            <w:tcW w:w="4386" w:type="dxa"/>
            <w:shd w:val="clear" w:color="auto" w:fill="auto"/>
          </w:tcPr>
          <w:p w14:paraId="1BD5870C" w14:textId="77777777" w:rsidR="00236DF2" w:rsidRPr="00EE1906" w:rsidRDefault="00236DF2" w:rsidP="00236DF2">
            <w:pPr>
              <w:ind w:left="57"/>
              <w:rPr>
                <w:rFonts w:ascii="Arial" w:hAnsi="Arial" w:cs="Arial"/>
                <w:sz w:val="20"/>
                <w:szCs w:val="20"/>
                <w:lang w:val="fr-CA" w:bidi="x-none"/>
              </w:rPr>
            </w:pPr>
          </w:p>
        </w:tc>
      </w:tr>
      <w:tr w:rsidR="00236DF2" w:rsidRPr="00EE1906" w14:paraId="38899A01" w14:textId="77777777" w:rsidTr="00236DF2">
        <w:tc>
          <w:tcPr>
            <w:tcW w:w="4386" w:type="dxa"/>
            <w:shd w:val="clear" w:color="auto" w:fill="auto"/>
          </w:tcPr>
          <w:p w14:paraId="507FEFB0" w14:textId="77777777" w:rsidR="00236DF2" w:rsidRPr="00EE1906" w:rsidRDefault="00236DF2" w:rsidP="00236DF2">
            <w:pPr>
              <w:numPr>
                <w:ilvl w:val="0"/>
                <w:numId w:val="32"/>
              </w:numPr>
              <w:rPr>
                <w:rFonts w:ascii="Arial" w:hAnsi="Arial" w:cs="Arial"/>
                <w:b/>
                <w:sz w:val="20"/>
                <w:szCs w:val="20"/>
                <w:lang w:val="fr-CA" w:bidi="x-none"/>
              </w:rPr>
            </w:pPr>
            <w:r w:rsidRPr="00EE1906">
              <w:rPr>
                <w:rFonts w:ascii="Arial" w:hAnsi="Arial" w:cs="Arial"/>
                <w:b/>
                <w:sz w:val="20"/>
                <w:szCs w:val="20"/>
                <w:lang w:val="fr-CA" w:bidi="x-none"/>
              </w:rPr>
              <w:t>Collaborer au processus de création</w:t>
            </w:r>
          </w:p>
          <w:p w14:paraId="571B0A87" w14:textId="77777777" w:rsidR="00236DF2" w:rsidRPr="00EE1906" w:rsidRDefault="00236DF2" w:rsidP="00236DF2">
            <w:pPr>
              <w:ind w:left="360"/>
              <w:rPr>
                <w:rFonts w:ascii="Arial" w:hAnsi="Arial" w:cs="Arial"/>
                <w:b/>
                <w:sz w:val="20"/>
                <w:szCs w:val="20"/>
                <w:lang w:val="fr-CA" w:bidi="x-none"/>
              </w:rPr>
            </w:pPr>
            <w:r w:rsidRPr="00EE1906">
              <w:rPr>
                <w:rFonts w:ascii="Arial" w:hAnsi="Arial" w:cs="Arial"/>
                <w:b/>
                <w:sz w:val="20"/>
                <w:szCs w:val="20"/>
                <w:lang w:val="fr-CA" w:bidi="x-none"/>
              </w:rPr>
              <w:t xml:space="preserve"> d’une œuvre</w:t>
            </w:r>
          </w:p>
        </w:tc>
        <w:tc>
          <w:tcPr>
            <w:tcW w:w="4386" w:type="dxa"/>
            <w:shd w:val="clear" w:color="auto" w:fill="auto"/>
          </w:tcPr>
          <w:p w14:paraId="436FC3D8"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3.1  Participer à la constitution de l’équipe </w:t>
            </w:r>
          </w:p>
          <w:p w14:paraId="31B91767"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artistique et de l’équipe technique</w:t>
            </w:r>
          </w:p>
        </w:tc>
        <w:tc>
          <w:tcPr>
            <w:tcW w:w="4386" w:type="dxa"/>
            <w:shd w:val="clear" w:color="auto" w:fill="auto"/>
          </w:tcPr>
          <w:p w14:paraId="24C38D68"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Identifier les profils recherchés</w:t>
            </w:r>
          </w:p>
          <w:p w14:paraId="7D149117"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Auditionner les candidats interprètes</w:t>
            </w:r>
          </w:p>
          <w:p w14:paraId="190F160B"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Sélectionner les membres de l’équipe artistique et de l’équipe technique</w:t>
            </w:r>
          </w:p>
          <w:p w14:paraId="72CD730B" w14:textId="77777777" w:rsidR="00236DF2" w:rsidRPr="00EE1906" w:rsidRDefault="00236DF2" w:rsidP="00236DF2">
            <w:pPr>
              <w:ind w:left="397"/>
              <w:rPr>
                <w:rFonts w:ascii="Arial" w:hAnsi="Arial" w:cs="Arial"/>
                <w:sz w:val="20"/>
                <w:szCs w:val="20"/>
                <w:lang w:val="fr-CA" w:bidi="x-none"/>
              </w:rPr>
            </w:pPr>
          </w:p>
        </w:tc>
        <w:tc>
          <w:tcPr>
            <w:tcW w:w="4386" w:type="dxa"/>
            <w:shd w:val="clear" w:color="auto" w:fill="auto"/>
          </w:tcPr>
          <w:p w14:paraId="4EC35F09"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Faire preuve de créativité (J12)</w:t>
            </w:r>
          </w:p>
          <w:p w14:paraId="3821C7CB"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Démontrer une capacité d’analyse (J20)</w:t>
            </w:r>
          </w:p>
          <w:p w14:paraId="02FA8354" w14:textId="77777777" w:rsidR="00236DF2" w:rsidRPr="00EE1906" w:rsidRDefault="00236DF2" w:rsidP="00236DF2">
            <w:pPr>
              <w:rPr>
                <w:rFonts w:ascii="Arial" w:hAnsi="Arial" w:cs="Arial"/>
                <w:sz w:val="20"/>
                <w:szCs w:val="20"/>
                <w:lang w:val="fr-CA" w:bidi="x-none"/>
              </w:rPr>
            </w:pPr>
          </w:p>
          <w:p w14:paraId="5F8CD30E" w14:textId="77777777" w:rsidR="00236DF2" w:rsidRPr="00EE1906" w:rsidRDefault="00236DF2" w:rsidP="00236DF2">
            <w:pPr>
              <w:rPr>
                <w:rFonts w:ascii="Arial" w:hAnsi="Arial" w:cs="Arial"/>
                <w:sz w:val="20"/>
                <w:szCs w:val="20"/>
                <w:lang w:val="fr-CA" w:bidi="x-none"/>
              </w:rPr>
            </w:pPr>
          </w:p>
        </w:tc>
      </w:tr>
      <w:tr w:rsidR="00236DF2" w:rsidRPr="00EE1906" w14:paraId="2BE595CF" w14:textId="77777777" w:rsidTr="00236DF2">
        <w:tc>
          <w:tcPr>
            <w:tcW w:w="4386" w:type="dxa"/>
            <w:shd w:val="clear" w:color="auto" w:fill="auto"/>
          </w:tcPr>
          <w:p w14:paraId="11E5E1A5" w14:textId="77777777" w:rsidR="00236DF2" w:rsidRPr="00EE1906" w:rsidRDefault="00236DF2" w:rsidP="00236DF2">
            <w:pPr>
              <w:rPr>
                <w:rFonts w:ascii="Arial" w:hAnsi="Arial" w:cs="Arial"/>
                <w:b/>
                <w:sz w:val="20"/>
                <w:szCs w:val="20"/>
                <w:lang w:val="fr-CA" w:bidi="x-none"/>
              </w:rPr>
            </w:pPr>
          </w:p>
        </w:tc>
        <w:tc>
          <w:tcPr>
            <w:tcW w:w="4386" w:type="dxa"/>
            <w:shd w:val="clear" w:color="auto" w:fill="auto"/>
          </w:tcPr>
          <w:p w14:paraId="3B0E4325"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3.2  Contribuer à la création du matériel </w:t>
            </w:r>
          </w:p>
          <w:p w14:paraId="2D32B1DE"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chorégraphique</w:t>
            </w:r>
          </w:p>
        </w:tc>
        <w:tc>
          <w:tcPr>
            <w:tcW w:w="4386" w:type="dxa"/>
            <w:shd w:val="clear" w:color="auto" w:fill="auto"/>
          </w:tcPr>
          <w:p w14:paraId="0CDE59CF"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Contribuer à la création de mouvements</w:t>
            </w:r>
          </w:p>
          <w:p w14:paraId="49280A9A"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Contribuer à la création de séquences/sections chorégraphiques</w:t>
            </w:r>
          </w:p>
          <w:p w14:paraId="202B9CD3"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Contribuer à la création des liens entre les séquences/sections chorégraphiques</w:t>
            </w:r>
          </w:p>
          <w:p w14:paraId="442C0D30" w14:textId="77777777" w:rsidR="00236DF2" w:rsidRPr="00EE1906" w:rsidRDefault="00236DF2" w:rsidP="00236DF2">
            <w:pPr>
              <w:ind w:left="397"/>
              <w:rPr>
                <w:rFonts w:ascii="Arial" w:hAnsi="Arial" w:cs="Arial"/>
                <w:sz w:val="20"/>
                <w:szCs w:val="20"/>
                <w:lang w:val="fr-CA" w:bidi="x-none"/>
              </w:rPr>
            </w:pPr>
          </w:p>
        </w:tc>
        <w:tc>
          <w:tcPr>
            <w:tcW w:w="4386" w:type="dxa"/>
            <w:shd w:val="clear" w:color="auto" w:fill="auto"/>
          </w:tcPr>
          <w:p w14:paraId="6902CFAA" w14:textId="77777777" w:rsidR="00236DF2" w:rsidRPr="00EE1906" w:rsidRDefault="00236DF2" w:rsidP="00236DF2">
            <w:pPr>
              <w:rPr>
                <w:rFonts w:ascii="Arial" w:hAnsi="Arial" w:cs="Arial"/>
                <w:sz w:val="20"/>
                <w:szCs w:val="20"/>
                <w:lang w:val="fr-CA" w:bidi="x-none"/>
              </w:rPr>
            </w:pPr>
          </w:p>
        </w:tc>
      </w:tr>
      <w:tr w:rsidR="00236DF2" w:rsidRPr="00EE1906" w14:paraId="20BA09E5" w14:textId="77777777" w:rsidTr="00236DF2">
        <w:tc>
          <w:tcPr>
            <w:tcW w:w="4386" w:type="dxa"/>
            <w:shd w:val="clear" w:color="auto" w:fill="auto"/>
          </w:tcPr>
          <w:p w14:paraId="21B0F301" w14:textId="77777777" w:rsidR="00236DF2" w:rsidRPr="00EE1906" w:rsidRDefault="00236DF2" w:rsidP="00236DF2">
            <w:pPr>
              <w:rPr>
                <w:rFonts w:ascii="Arial" w:hAnsi="Arial" w:cs="Arial"/>
                <w:b/>
                <w:sz w:val="20"/>
                <w:szCs w:val="20"/>
                <w:lang w:val="fr-CA" w:bidi="x-none"/>
              </w:rPr>
            </w:pPr>
          </w:p>
        </w:tc>
        <w:tc>
          <w:tcPr>
            <w:tcW w:w="4386" w:type="dxa"/>
            <w:shd w:val="clear" w:color="auto" w:fill="auto"/>
          </w:tcPr>
          <w:p w14:paraId="1C6727CF"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3.3  Contribuer à clarifier la relation entre les </w:t>
            </w:r>
          </w:p>
          <w:p w14:paraId="3C6EFDC0"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composantes de </w:t>
            </w:r>
            <w:r w:rsidRPr="00EE1906">
              <w:rPr>
                <w:rFonts w:ascii="Arial" w:hAnsi="Arial" w:cs="Arial"/>
                <w:spacing w:val="-6"/>
                <w:sz w:val="20"/>
                <w:szCs w:val="20"/>
                <w:lang w:val="fr-CA" w:bidi="x-none"/>
              </w:rPr>
              <w:t>l’œuvre</w:t>
            </w:r>
          </w:p>
        </w:tc>
        <w:tc>
          <w:tcPr>
            <w:tcW w:w="4386" w:type="dxa"/>
            <w:shd w:val="clear" w:color="auto" w:fill="auto"/>
          </w:tcPr>
          <w:p w14:paraId="09098885"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Apprécier l’harmonisation des composantes de l’œuvre (scénographie, accessoires, costumes, éclairages, images, textes, etc.)</w:t>
            </w:r>
          </w:p>
          <w:p w14:paraId="4DC6FAA8"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Susciter la recherche de solutions</w:t>
            </w:r>
          </w:p>
          <w:p w14:paraId="658ADC8A"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Proposer des ajustements</w:t>
            </w:r>
          </w:p>
          <w:p w14:paraId="1B3B8E59" w14:textId="77777777" w:rsidR="00236DF2" w:rsidRPr="00EE1906" w:rsidRDefault="00236DF2" w:rsidP="00236DF2">
            <w:pPr>
              <w:ind w:left="397"/>
              <w:rPr>
                <w:rFonts w:ascii="Arial" w:hAnsi="Arial" w:cs="Arial"/>
                <w:sz w:val="20"/>
                <w:szCs w:val="20"/>
                <w:lang w:val="fr-CA" w:bidi="x-none"/>
              </w:rPr>
            </w:pPr>
          </w:p>
        </w:tc>
        <w:tc>
          <w:tcPr>
            <w:tcW w:w="4386" w:type="dxa"/>
            <w:shd w:val="clear" w:color="auto" w:fill="auto"/>
          </w:tcPr>
          <w:p w14:paraId="56D0BB9B" w14:textId="77777777" w:rsidR="00236DF2" w:rsidRPr="00EE1906" w:rsidRDefault="00236DF2" w:rsidP="00236DF2">
            <w:pPr>
              <w:rPr>
                <w:rFonts w:ascii="Arial" w:hAnsi="Arial" w:cs="Arial"/>
                <w:sz w:val="20"/>
                <w:szCs w:val="20"/>
                <w:lang w:val="fr-CA" w:bidi="x-none"/>
              </w:rPr>
            </w:pPr>
          </w:p>
        </w:tc>
      </w:tr>
      <w:tr w:rsidR="00236DF2" w:rsidRPr="00EE1906" w14:paraId="49C5BFFF" w14:textId="77777777" w:rsidTr="00236DF2">
        <w:tc>
          <w:tcPr>
            <w:tcW w:w="4386" w:type="dxa"/>
            <w:shd w:val="clear" w:color="auto" w:fill="auto"/>
          </w:tcPr>
          <w:p w14:paraId="1C1A4ED7" w14:textId="77777777" w:rsidR="00236DF2" w:rsidRPr="00EE1906" w:rsidRDefault="00236DF2" w:rsidP="00236DF2">
            <w:pPr>
              <w:rPr>
                <w:rFonts w:ascii="Arial" w:hAnsi="Arial" w:cs="Arial"/>
                <w:b/>
                <w:sz w:val="20"/>
                <w:szCs w:val="20"/>
                <w:lang w:val="fr-CA" w:bidi="x-none"/>
              </w:rPr>
            </w:pPr>
          </w:p>
        </w:tc>
        <w:tc>
          <w:tcPr>
            <w:tcW w:w="4386" w:type="dxa"/>
            <w:shd w:val="clear" w:color="auto" w:fill="auto"/>
          </w:tcPr>
          <w:p w14:paraId="384F4DDF"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3.4  Contribuer à déterminer le cadre de </w:t>
            </w:r>
          </w:p>
          <w:p w14:paraId="556B2D97"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représentation de </w:t>
            </w:r>
            <w:r w:rsidRPr="00EE1906">
              <w:rPr>
                <w:rFonts w:ascii="Arial" w:hAnsi="Arial" w:cs="Arial"/>
                <w:spacing w:val="-6"/>
                <w:sz w:val="20"/>
                <w:szCs w:val="20"/>
                <w:lang w:val="fr-CA" w:bidi="x-none"/>
              </w:rPr>
              <w:t>l’œuvre</w:t>
            </w:r>
          </w:p>
        </w:tc>
        <w:tc>
          <w:tcPr>
            <w:tcW w:w="4386" w:type="dxa"/>
            <w:shd w:val="clear" w:color="auto" w:fill="auto"/>
          </w:tcPr>
          <w:p w14:paraId="0BC0E1EF"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Déterminer le lieu de représentation (type de salle, extérieur, autres lieux, etc.)</w:t>
            </w:r>
          </w:p>
          <w:p w14:paraId="01A84CC5"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Déterminer le mode de représentation</w:t>
            </w:r>
          </w:p>
          <w:p w14:paraId="3095C4DC"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Définir la relation avec le spectateur</w:t>
            </w:r>
          </w:p>
          <w:p w14:paraId="7CADF49A"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Déterminer le public cible</w:t>
            </w:r>
          </w:p>
          <w:p w14:paraId="388DA4A1" w14:textId="77777777" w:rsidR="00236DF2" w:rsidRPr="00EE1906" w:rsidRDefault="00236DF2" w:rsidP="00236DF2">
            <w:pPr>
              <w:ind w:left="397"/>
              <w:rPr>
                <w:rFonts w:ascii="Arial" w:hAnsi="Arial" w:cs="Arial"/>
                <w:sz w:val="20"/>
                <w:szCs w:val="20"/>
                <w:lang w:val="fr-CA" w:bidi="x-none"/>
              </w:rPr>
            </w:pPr>
          </w:p>
        </w:tc>
        <w:tc>
          <w:tcPr>
            <w:tcW w:w="4386" w:type="dxa"/>
            <w:shd w:val="clear" w:color="auto" w:fill="auto"/>
          </w:tcPr>
          <w:p w14:paraId="2CF18D48" w14:textId="77777777" w:rsidR="00236DF2" w:rsidRPr="00EE1906" w:rsidRDefault="00236DF2" w:rsidP="00236DF2">
            <w:pPr>
              <w:rPr>
                <w:rFonts w:ascii="Arial" w:hAnsi="Arial" w:cs="Arial"/>
                <w:sz w:val="20"/>
                <w:szCs w:val="20"/>
                <w:lang w:val="fr-CA" w:bidi="x-none"/>
              </w:rPr>
            </w:pPr>
          </w:p>
        </w:tc>
      </w:tr>
      <w:tr w:rsidR="00236DF2" w:rsidRPr="00EE1906" w14:paraId="6931A1F1" w14:textId="77777777" w:rsidTr="00236DF2">
        <w:tc>
          <w:tcPr>
            <w:tcW w:w="4386" w:type="dxa"/>
            <w:shd w:val="clear" w:color="auto" w:fill="auto"/>
          </w:tcPr>
          <w:p w14:paraId="4263865C" w14:textId="77777777" w:rsidR="00236DF2" w:rsidRPr="00EE1906" w:rsidRDefault="00236DF2" w:rsidP="00236DF2">
            <w:pPr>
              <w:numPr>
                <w:ilvl w:val="0"/>
                <w:numId w:val="32"/>
              </w:numPr>
              <w:rPr>
                <w:rFonts w:ascii="Arial" w:hAnsi="Arial" w:cs="Arial"/>
                <w:b/>
                <w:sz w:val="20"/>
                <w:szCs w:val="20"/>
                <w:lang w:val="fr-CA" w:bidi="x-none"/>
              </w:rPr>
            </w:pPr>
            <w:r w:rsidRPr="00EE1906">
              <w:rPr>
                <w:rFonts w:ascii="Arial" w:hAnsi="Arial" w:cs="Arial"/>
                <w:b/>
                <w:sz w:val="20"/>
                <w:szCs w:val="20"/>
                <w:lang w:val="fr-CA" w:bidi="x-none"/>
              </w:rPr>
              <w:t xml:space="preserve">Assurer la fluidité des rapports et des </w:t>
            </w:r>
          </w:p>
          <w:p w14:paraId="7F264066" w14:textId="77777777" w:rsidR="00236DF2" w:rsidRPr="00EE1906" w:rsidRDefault="00236DF2" w:rsidP="00236DF2">
            <w:pPr>
              <w:ind w:left="360"/>
              <w:rPr>
                <w:rFonts w:ascii="Arial" w:hAnsi="Arial" w:cs="Arial"/>
                <w:b/>
                <w:sz w:val="20"/>
                <w:szCs w:val="20"/>
                <w:lang w:val="fr-CA" w:bidi="x-none"/>
              </w:rPr>
            </w:pPr>
            <w:r w:rsidRPr="00EE1906">
              <w:rPr>
                <w:rFonts w:ascii="Arial" w:hAnsi="Arial" w:cs="Arial"/>
                <w:b/>
                <w:sz w:val="20"/>
                <w:szCs w:val="20"/>
                <w:lang w:val="fr-CA" w:bidi="x-none"/>
              </w:rPr>
              <w:t>communications au sein de l’équipe artistique</w:t>
            </w:r>
          </w:p>
        </w:tc>
        <w:tc>
          <w:tcPr>
            <w:tcW w:w="4386" w:type="dxa"/>
            <w:shd w:val="clear" w:color="auto" w:fill="auto"/>
          </w:tcPr>
          <w:p w14:paraId="7981861B"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4.1  Relayer l’information </w:t>
            </w:r>
          </w:p>
        </w:tc>
        <w:tc>
          <w:tcPr>
            <w:tcW w:w="4386" w:type="dxa"/>
            <w:shd w:val="clear" w:color="auto" w:fill="auto"/>
          </w:tcPr>
          <w:p w14:paraId="7902C027"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Transmettre les idées, réflexions, suggestions, difficultés de la direction artistique</w:t>
            </w:r>
          </w:p>
          <w:p w14:paraId="79928C3B"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Transmettre les idées, réflexions, suggestions, difficultés du chorégraphe</w:t>
            </w:r>
          </w:p>
          <w:p w14:paraId="061A9B37"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Transmettre les idées, réflexions, suggestions, difficultés des interprètes</w:t>
            </w:r>
          </w:p>
          <w:p w14:paraId="45C1301F"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Transmettre les idées, réflexions, suggestions, difficultés des concepteurs et</w:t>
            </w:r>
          </w:p>
          <w:p w14:paraId="1F5FF65F" w14:textId="77777777" w:rsidR="00236DF2" w:rsidRPr="00EE1906" w:rsidRDefault="00236DF2" w:rsidP="00236DF2">
            <w:pPr>
              <w:ind w:left="397"/>
              <w:rPr>
                <w:rFonts w:ascii="Arial" w:hAnsi="Arial" w:cs="Arial"/>
                <w:sz w:val="20"/>
                <w:szCs w:val="20"/>
                <w:lang w:val="fr-CA" w:bidi="x-none"/>
              </w:rPr>
            </w:pPr>
            <w:r w:rsidRPr="00EE1906">
              <w:rPr>
                <w:rFonts w:ascii="Arial" w:hAnsi="Arial" w:cs="Arial"/>
                <w:sz w:val="20"/>
                <w:szCs w:val="20"/>
                <w:lang w:val="fr-CA" w:bidi="x-none"/>
              </w:rPr>
              <w:t>de l’équipe technique</w:t>
            </w:r>
          </w:p>
        </w:tc>
        <w:tc>
          <w:tcPr>
            <w:tcW w:w="4386" w:type="dxa"/>
            <w:shd w:val="clear" w:color="auto" w:fill="auto"/>
          </w:tcPr>
          <w:p w14:paraId="3F7B5D93"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Faire preuve de tact et de diplomatie (J8)</w:t>
            </w:r>
          </w:p>
          <w:p w14:paraId="7AC199AE"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Démontrer des habiletés interpersonnelles (J21)</w:t>
            </w:r>
          </w:p>
          <w:p w14:paraId="70319AC6" w14:textId="77777777" w:rsidR="00236DF2" w:rsidRPr="00EE1906" w:rsidRDefault="00236DF2" w:rsidP="00236DF2">
            <w:pPr>
              <w:rPr>
                <w:rFonts w:ascii="Arial" w:hAnsi="Arial" w:cs="Arial"/>
                <w:sz w:val="20"/>
                <w:szCs w:val="20"/>
                <w:lang w:val="fr-CA" w:bidi="x-none"/>
              </w:rPr>
            </w:pPr>
          </w:p>
          <w:p w14:paraId="3A0B93CB" w14:textId="77777777" w:rsidR="00236DF2" w:rsidRPr="00EE1906" w:rsidRDefault="00236DF2" w:rsidP="00236DF2">
            <w:pPr>
              <w:rPr>
                <w:rFonts w:ascii="Arial" w:hAnsi="Arial" w:cs="Arial"/>
                <w:sz w:val="20"/>
                <w:szCs w:val="20"/>
                <w:lang w:val="fr-CA" w:bidi="x-none"/>
              </w:rPr>
            </w:pPr>
          </w:p>
        </w:tc>
      </w:tr>
    </w:tbl>
    <w:p w14:paraId="301E9A88" w14:textId="77777777" w:rsidR="00236DF2" w:rsidRPr="00EE1906" w:rsidRDefault="00236DF2" w:rsidP="00236DF2">
      <w:pPr>
        <w:rPr>
          <w:rFonts w:ascii="Arial" w:hAnsi="Arial" w:cs="Arial"/>
          <w:sz w:val="20"/>
          <w:szCs w:val="20"/>
          <w:lang w:val="fr-CA"/>
        </w:rPr>
      </w:pPr>
      <w:r w:rsidRPr="00EE1906">
        <w:rPr>
          <w:rFonts w:ascii="Arial" w:hAnsi="Arial" w:cs="Arial"/>
          <w:sz w:val="20"/>
          <w:szCs w:val="20"/>
          <w:lang w:val="fr-CA"/>
        </w:rPr>
        <w:br w:type="page"/>
      </w:r>
    </w:p>
    <w:tbl>
      <w:tblPr>
        <w:tblW w:w="1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5"/>
        <w:gridCol w:w="4385"/>
        <w:gridCol w:w="4385"/>
      </w:tblGrid>
      <w:tr w:rsidR="00236DF2" w:rsidRPr="00EE1906" w14:paraId="7D93B4B4" w14:textId="77777777" w:rsidTr="00236DF2">
        <w:tc>
          <w:tcPr>
            <w:tcW w:w="4385" w:type="dxa"/>
            <w:shd w:val="clear" w:color="auto" w:fill="E0E0E0"/>
          </w:tcPr>
          <w:p w14:paraId="211B102D" w14:textId="77777777" w:rsidR="00236DF2" w:rsidRPr="00EE1906" w:rsidRDefault="00236DF2" w:rsidP="00236DF2">
            <w:pPr>
              <w:ind w:left="-142" w:firstLine="142"/>
              <w:jc w:val="center"/>
              <w:rPr>
                <w:rFonts w:ascii="Arial" w:hAnsi="Arial" w:cs="Arial"/>
                <w:b/>
                <w:sz w:val="20"/>
                <w:szCs w:val="20"/>
                <w:lang w:val="fr-CA" w:bidi="x-none"/>
              </w:rPr>
            </w:pPr>
            <w:r w:rsidRPr="00EE1906">
              <w:rPr>
                <w:rFonts w:ascii="Arial" w:hAnsi="Arial" w:cs="Arial"/>
                <w:b/>
                <w:sz w:val="20"/>
                <w:szCs w:val="20"/>
                <w:lang w:val="fr-CA" w:bidi="x-none"/>
              </w:rPr>
              <w:t>COMPÉTENCES</w:t>
            </w:r>
          </w:p>
        </w:tc>
        <w:tc>
          <w:tcPr>
            <w:tcW w:w="4385" w:type="dxa"/>
            <w:shd w:val="clear" w:color="auto" w:fill="E0E0E0"/>
          </w:tcPr>
          <w:p w14:paraId="26484DBD"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SOUS-TÂCHES</w:t>
            </w:r>
          </w:p>
        </w:tc>
        <w:tc>
          <w:tcPr>
            <w:tcW w:w="4385" w:type="dxa"/>
            <w:shd w:val="clear" w:color="auto" w:fill="E0E0E0"/>
          </w:tcPr>
          <w:p w14:paraId="3EDB18C3"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ACTIONS-CLÉS</w:t>
            </w:r>
          </w:p>
        </w:tc>
        <w:tc>
          <w:tcPr>
            <w:tcW w:w="4385" w:type="dxa"/>
            <w:shd w:val="clear" w:color="auto" w:fill="E0E0E0"/>
          </w:tcPr>
          <w:p w14:paraId="7651C727"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bidi="x-none"/>
              </w:rPr>
              <w:t>COMPÉTENCES PERSONNELLES</w:t>
            </w:r>
          </w:p>
          <w:p w14:paraId="3A522CF6" w14:textId="77777777" w:rsidR="00236DF2" w:rsidRPr="00EE1906" w:rsidRDefault="00236DF2" w:rsidP="00236DF2">
            <w:pPr>
              <w:jc w:val="center"/>
              <w:rPr>
                <w:rFonts w:ascii="Arial" w:hAnsi="Arial" w:cs="Arial"/>
                <w:b/>
                <w:sz w:val="20"/>
                <w:szCs w:val="20"/>
                <w:lang w:val="fr-CA" w:bidi="x-none"/>
              </w:rPr>
            </w:pPr>
          </w:p>
        </w:tc>
      </w:tr>
      <w:tr w:rsidR="00236DF2" w:rsidRPr="00EE1906" w14:paraId="72444A3F" w14:textId="77777777" w:rsidTr="00236DF2">
        <w:tc>
          <w:tcPr>
            <w:tcW w:w="4385" w:type="dxa"/>
            <w:shd w:val="clear" w:color="auto" w:fill="auto"/>
          </w:tcPr>
          <w:p w14:paraId="26884757" w14:textId="77777777" w:rsidR="00236DF2" w:rsidRPr="00EE1906" w:rsidRDefault="00236DF2" w:rsidP="00236DF2">
            <w:pPr>
              <w:rPr>
                <w:rFonts w:ascii="Arial" w:hAnsi="Arial" w:cs="Arial"/>
                <w:sz w:val="20"/>
                <w:szCs w:val="20"/>
                <w:lang w:val="fr-CA" w:bidi="x-none"/>
              </w:rPr>
            </w:pPr>
          </w:p>
        </w:tc>
        <w:tc>
          <w:tcPr>
            <w:tcW w:w="4385" w:type="dxa"/>
            <w:shd w:val="clear" w:color="auto" w:fill="auto"/>
          </w:tcPr>
          <w:p w14:paraId="5525A873" w14:textId="77777777" w:rsidR="00236DF2" w:rsidRPr="00EE1906" w:rsidRDefault="00236DF2" w:rsidP="00236DF2">
            <w:pPr>
              <w:rPr>
                <w:rFonts w:ascii="Arial" w:hAnsi="Arial" w:cs="Arial"/>
                <w:sz w:val="20"/>
                <w:szCs w:val="20"/>
                <w:lang w:val="fr-CA" w:bidi="x-none"/>
              </w:rPr>
            </w:pPr>
          </w:p>
        </w:tc>
        <w:tc>
          <w:tcPr>
            <w:tcW w:w="4385" w:type="dxa"/>
            <w:shd w:val="clear" w:color="auto" w:fill="auto"/>
          </w:tcPr>
          <w:p w14:paraId="20BC276F"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Transmettre les commentaires en provenance de l’extérieur (pairs, spectateurs, agents, diffuseurs)</w:t>
            </w:r>
          </w:p>
          <w:p w14:paraId="6D419720" w14:textId="77777777" w:rsidR="00236DF2" w:rsidRPr="00EE1906" w:rsidRDefault="00236DF2" w:rsidP="00236DF2">
            <w:pPr>
              <w:ind w:left="397"/>
              <w:rPr>
                <w:rFonts w:ascii="Arial" w:hAnsi="Arial" w:cs="Arial"/>
                <w:sz w:val="20"/>
                <w:szCs w:val="20"/>
                <w:lang w:val="fr-CA" w:bidi="x-none"/>
              </w:rPr>
            </w:pPr>
          </w:p>
        </w:tc>
        <w:tc>
          <w:tcPr>
            <w:tcW w:w="4385" w:type="dxa"/>
            <w:shd w:val="clear" w:color="auto" w:fill="auto"/>
          </w:tcPr>
          <w:p w14:paraId="084FA39C" w14:textId="77777777" w:rsidR="00236DF2" w:rsidRPr="00EE1906" w:rsidRDefault="00236DF2" w:rsidP="00236DF2">
            <w:pPr>
              <w:ind w:left="57"/>
              <w:rPr>
                <w:rFonts w:ascii="Arial" w:hAnsi="Arial" w:cs="Arial"/>
                <w:sz w:val="20"/>
                <w:szCs w:val="20"/>
                <w:lang w:val="fr-CA" w:bidi="x-none"/>
              </w:rPr>
            </w:pPr>
          </w:p>
        </w:tc>
      </w:tr>
      <w:tr w:rsidR="00236DF2" w:rsidRPr="00EE1906" w14:paraId="04F68206" w14:textId="77777777" w:rsidTr="00236DF2">
        <w:tc>
          <w:tcPr>
            <w:tcW w:w="4385" w:type="dxa"/>
            <w:shd w:val="clear" w:color="auto" w:fill="auto"/>
          </w:tcPr>
          <w:p w14:paraId="40E14407" w14:textId="77777777" w:rsidR="00236DF2" w:rsidRPr="00EE1906" w:rsidRDefault="00236DF2" w:rsidP="00236DF2">
            <w:pPr>
              <w:rPr>
                <w:rFonts w:ascii="Arial" w:hAnsi="Arial" w:cs="Arial"/>
                <w:sz w:val="20"/>
                <w:szCs w:val="20"/>
                <w:lang w:val="fr-CA" w:bidi="x-none"/>
              </w:rPr>
            </w:pPr>
          </w:p>
        </w:tc>
        <w:tc>
          <w:tcPr>
            <w:tcW w:w="4385" w:type="dxa"/>
            <w:shd w:val="clear" w:color="auto" w:fill="auto"/>
          </w:tcPr>
          <w:p w14:paraId="1CFBA52D"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4.2  Faciliter la résolution de différends/conflits</w:t>
            </w:r>
          </w:p>
        </w:tc>
        <w:tc>
          <w:tcPr>
            <w:tcW w:w="4385" w:type="dxa"/>
            <w:shd w:val="clear" w:color="auto" w:fill="auto"/>
          </w:tcPr>
          <w:p w14:paraId="7CFC60A6"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Aider à clarifier l’objet du différend/conflit</w:t>
            </w:r>
          </w:p>
          <w:p w14:paraId="7914AE12"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Proposer des solutions</w:t>
            </w:r>
          </w:p>
          <w:p w14:paraId="2966ECCA"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Proposer un réagencement des fonctions</w:t>
            </w:r>
          </w:p>
          <w:p w14:paraId="6C96CBC9"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Faire intervenir un tiers</w:t>
            </w:r>
          </w:p>
          <w:p w14:paraId="7014C604" w14:textId="77777777" w:rsidR="00236DF2" w:rsidRPr="00EE1906" w:rsidRDefault="00236DF2" w:rsidP="00236DF2">
            <w:pPr>
              <w:ind w:left="397"/>
              <w:rPr>
                <w:rFonts w:ascii="Arial" w:hAnsi="Arial" w:cs="Arial"/>
                <w:sz w:val="20"/>
                <w:szCs w:val="20"/>
                <w:lang w:val="fr-CA" w:bidi="x-none"/>
              </w:rPr>
            </w:pPr>
          </w:p>
        </w:tc>
        <w:tc>
          <w:tcPr>
            <w:tcW w:w="4385" w:type="dxa"/>
            <w:shd w:val="clear" w:color="auto" w:fill="auto"/>
          </w:tcPr>
          <w:p w14:paraId="67FD8C26" w14:textId="77777777" w:rsidR="00236DF2" w:rsidRPr="00EE1906" w:rsidRDefault="00236DF2" w:rsidP="00236DF2">
            <w:pPr>
              <w:rPr>
                <w:rFonts w:ascii="Arial" w:hAnsi="Arial" w:cs="Arial"/>
                <w:sz w:val="20"/>
                <w:szCs w:val="20"/>
                <w:lang w:val="fr-CA" w:bidi="x-none"/>
              </w:rPr>
            </w:pPr>
          </w:p>
        </w:tc>
      </w:tr>
      <w:tr w:rsidR="00236DF2" w:rsidRPr="00EE1906" w14:paraId="1E20AF9D" w14:textId="77777777" w:rsidTr="00236DF2">
        <w:tc>
          <w:tcPr>
            <w:tcW w:w="4385" w:type="dxa"/>
            <w:shd w:val="clear" w:color="auto" w:fill="auto"/>
          </w:tcPr>
          <w:p w14:paraId="7FE6C916" w14:textId="77777777" w:rsidR="00236DF2" w:rsidRPr="00EE1906" w:rsidRDefault="00236DF2" w:rsidP="00236DF2">
            <w:pPr>
              <w:rPr>
                <w:rFonts w:ascii="Arial" w:hAnsi="Arial" w:cs="Arial"/>
                <w:sz w:val="20"/>
                <w:szCs w:val="20"/>
                <w:lang w:val="fr-CA" w:bidi="x-none"/>
              </w:rPr>
            </w:pPr>
          </w:p>
        </w:tc>
        <w:tc>
          <w:tcPr>
            <w:tcW w:w="4385" w:type="dxa"/>
            <w:shd w:val="clear" w:color="auto" w:fill="auto"/>
          </w:tcPr>
          <w:p w14:paraId="53BD57F0"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4.3  Faire le point sur l’évolution du travail </w:t>
            </w:r>
          </w:p>
          <w:p w14:paraId="21E37146"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avec la direction artistique</w:t>
            </w:r>
          </w:p>
        </w:tc>
        <w:tc>
          <w:tcPr>
            <w:tcW w:w="4385" w:type="dxa"/>
            <w:shd w:val="clear" w:color="auto" w:fill="auto"/>
          </w:tcPr>
          <w:p w14:paraId="2D7D512A"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Évaluer la qualité du travail des interprètes</w:t>
            </w:r>
          </w:p>
          <w:p w14:paraId="3B9F7DB8"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Évaluer la qualité du travail des collaborateurs</w:t>
            </w:r>
          </w:p>
          <w:p w14:paraId="70A6BDEE"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Formuler des recommandations concernant les productions en cours</w:t>
            </w:r>
          </w:p>
          <w:p w14:paraId="47D1353E" w14:textId="77777777" w:rsidR="00236DF2" w:rsidRPr="00EE1906" w:rsidRDefault="00236DF2" w:rsidP="00236DF2">
            <w:pPr>
              <w:ind w:left="397"/>
              <w:rPr>
                <w:rFonts w:ascii="Arial" w:hAnsi="Arial" w:cs="Arial"/>
                <w:sz w:val="20"/>
                <w:szCs w:val="20"/>
                <w:lang w:val="fr-CA" w:bidi="x-none"/>
              </w:rPr>
            </w:pPr>
          </w:p>
        </w:tc>
        <w:tc>
          <w:tcPr>
            <w:tcW w:w="4385" w:type="dxa"/>
            <w:shd w:val="clear" w:color="auto" w:fill="auto"/>
          </w:tcPr>
          <w:p w14:paraId="3FF46703" w14:textId="77777777" w:rsidR="00236DF2" w:rsidRPr="00EE1906" w:rsidRDefault="00236DF2" w:rsidP="00236DF2">
            <w:pPr>
              <w:rPr>
                <w:rFonts w:ascii="Arial" w:hAnsi="Arial" w:cs="Arial"/>
                <w:sz w:val="20"/>
                <w:szCs w:val="20"/>
                <w:lang w:val="fr-CA" w:bidi="x-none"/>
              </w:rPr>
            </w:pPr>
          </w:p>
        </w:tc>
      </w:tr>
      <w:tr w:rsidR="00236DF2" w:rsidRPr="00EE1906" w14:paraId="4854AF53" w14:textId="77777777" w:rsidTr="00236DF2">
        <w:tc>
          <w:tcPr>
            <w:tcW w:w="4385" w:type="dxa"/>
            <w:shd w:val="clear" w:color="auto" w:fill="auto"/>
          </w:tcPr>
          <w:p w14:paraId="66FDE57C" w14:textId="77777777" w:rsidR="00236DF2" w:rsidRPr="00EE1906" w:rsidRDefault="00236DF2" w:rsidP="00236DF2">
            <w:pPr>
              <w:numPr>
                <w:ilvl w:val="0"/>
                <w:numId w:val="32"/>
              </w:numPr>
              <w:rPr>
                <w:rFonts w:ascii="Arial" w:hAnsi="Arial" w:cs="Arial"/>
                <w:b/>
                <w:sz w:val="20"/>
                <w:szCs w:val="20"/>
                <w:lang w:val="fr-CA" w:bidi="x-none"/>
              </w:rPr>
            </w:pPr>
            <w:r w:rsidRPr="00EE1906">
              <w:rPr>
                <w:rFonts w:ascii="Arial" w:hAnsi="Arial" w:cs="Arial"/>
                <w:b/>
                <w:sz w:val="20"/>
                <w:szCs w:val="20"/>
                <w:lang w:val="fr-CA" w:bidi="x-none"/>
              </w:rPr>
              <w:t xml:space="preserve">Participer à la préparation d’une </w:t>
            </w:r>
          </w:p>
          <w:p w14:paraId="3559C2E1" w14:textId="77777777" w:rsidR="00236DF2" w:rsidRPr="00EE1906" w:rsidRDefault="00236DF2" w:rsidP="00236DF2">
            <w:pPr>
              <w:ind w:left="360"/>
              <w:rPr>
                <w:rFonts w:ascii="Arial" w:hAnsi="Arial" w:cs="Arial"/>
                <w:b/>
                <w:sz w:val="20"/>
                <w:szCs w:val="20"/>
                <w:lang w:val="fr-CA" w:bidi="x-none"/>
              </w:rPr>
            </w:pPr>
            <w:r w:rsidRPr="00EE1906">
              <w:rPr>
                <w:rFonts w:ascii="Arial" w:hAnsi="Arial" w:cs="Arial"/>
                <w:b/>
                <w:sz w:val="20"/>
                <w:szCs w:val="20"/>
                <w:lang w:val="fr-CA" w:bidi="x-none"/>
              </w:rPr>
              <w:t>reprise/reconstruction d’une œuvre</w:t>
            </w:r>
          </w:p>
        </w:tc>
        <w:tc>
          <w:tcPr>
            <w:tcW w:w="4385" w:type="dxa"/>
            <w:shd w:val="clear" w:color="auto" w:fill="auto"/>
          </w:tcPr>
          <w:p w14:paraId="4F95FCBE"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5.1  S’imprégner des composantes de </w:t>
            </w:r>
            <w:r w:rsidRPr="00EE1906">
              <w:rPr>
                <w:rFonts w:ascii="Arial" w:hAnsi="Arial" w:cs="Arial"/>
                <w:spacing w:val="-6"/>
                <w:sz w:val="20"/>
                <w:szCs w:val="20"/>
                <w:lang w:val="fr-CA" w:bidi="x-none"/>
              </w:rPr>
              <w:t>l’œuvre</w:t>
            </w:r>
          </w:p>
        </w:tc>
        <w:tc>
          <w:tcPr>
            <w:tcW w:w="4385" w:type="dxa"/>
            <w:shd w:val="clear" w:color="auto" w:fill="auto"/>
          </w:tcPr>
          <w:p w14:paraId="480DD80B"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 xml:space="preserve">Consulter toute personne ayant une expertise à l’égard de </w:t>
            </w:r>
            <w:r w:rsidRPr="00EE1906">
              <w:rPr>
                <w:rFonts w:ascii="Arial" w:hAnsi="Arial" w:cs="Arial"/>
                <w:spacing w:val="-6"/>
                <w:sz w:val="20"/>
                <w:szCs w:val="20"/>
                <w:lang w:val="fr-CA" w:bidi="x-none"/>
              </w:rPr>
              <w:t>l’œuvre</w:t>
            </w:r>
          </w:p>
          <w:p w14:paraId="562601BA"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Consulter toute documentation pertinente</w:t>
            </w:r>
          </w:p>
          <w:p w14:paraId="0B1D0D59"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Consulter les interprètes des distributions antérieures</w:t>
            </w:r>
          </w:p>
          <w:p w14:paraId="7495BB76"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Consulter toute personne ayant participé à la création et la réalisation de l’œuvre</w:t>
            </w:r>
          </w:p>
          <w:p w14:paraId="2F459D8C" w14:textId="77777777" w:rsidR="00236DF2" w:rsidRPr="00EE1906" w:rsidRDefault="00236DF2" w:rsidP="00236DF2">
            <w:pPr>
              <w:ind w:left="397"/>
              <w:rPr>
                <w:rFonts w:ascii="Arial" w:hAnsi="Arial" w:cs="Arial"/>
                <w:sz w:val="20"/>
                <w:szCs w:val="20"/>
                <w:lang w:val="fr-CA" w:bidi="x-none"/>
              </w:rPr>
            </w:pPr>
          </w:p>
        </w:tc>
        <w:tc>
          <w:tcPr>
            <w:tcW w:w="4385" w:type="dxa"/>
            <w:shd w:val="clear" w:color="auto" w:fill="auto"/>
          </w:tcPr>
          <w:p w14:paraId="1CB9CB1E" w14:textId="77777777" w:rsidR="00236DF2" w:rsidRPr="00EE1906" w:rsidRDefault="00236DF2" w:rsidP="00D76856">
            <w:pPr>
              <w:numPr>
                <w:ilvl w:val="0"/>
                <w:numId w:val="51"/>
              </w:numPr>
              <w:rPr>
                <w:rFonts w:ascii="Arial" w:hAnsi="Arial" w:cs="Arial"/>
                <w:sz w:val="20"/>
                <w:szCs w:val="20"/>
                <w:lang w:val="fr-CA" w:bidi="x-none"/>
              </w:rPr>
            </w:pPr>
            <w:r w:rsidRPr="00EE1906">
              <w:rPr>
                <w:rFonts w:ascii="Arial" w:hAnsi="Arial" w:cs="Arial"/>
                <w:sz w:val="20"/>
                <w:szCs w:val="20"/>
                <w:lang w:val="fr-CA" w:bidi="x-none"/>
              </w:rPr>
              <w:t>Démontrer des habiletés en gestion (organiser, planifier, évaluer) (J6)</w:t>
            </w:r>
          </w:p>
          <w:p w14:paraId="1EB20DC6" w14:textId="77777777" w:rsidR="00236DF2" w:rsidRPr="00EE1906" w:rsidRDefault="00236DF2" w:rsidP="00D76856">
            <w:pPr>
              <w:numPr>
                <w:ilvl w:val="0"/>
                <w:numId w:val="51"/>
              </w:numPr>
              <w:rPr>
                <w:rFonts w:ascii="Arial" w:hAnsi="Arial" w:cs="Arial"/>
                <w:sz w:val="20"/>
                <w:szCs w:val="20"/>
                <w:lang w:val="fr-CA" w:bidi="x-none"/>
              </w:rPr>
            </w:pPr>
            <w:r w:rsidRPr="00EE1906">
              <w:rPr>
                <w:rFonts w:ascii="Arial" w:hAnsi="Arial" w:cs="Arial"/>
                <w:sz w:val="20"/>
                <w:szCs w:val="20"/>
                <w:lang w:val="fr-CA" w:bidi="x-none"/>
              </w:rPr>
              <w:t>Démontrer une capacité d’analyse (J20)</w:t>
            </w:r>
          </w:p>
          <w:p w14:paraId="2FC73089" w14:textId="77777777" w:rsidR="00236DF2" w:rsidRPr="00EE1906" w:rsidRDefault="00236DF2" w:rsidP="00236DF2">
            <w:pPr>
              <w:rPr>
                <w:rFonts w:ascii="Arial" w:hAnsi="Arial" w:cs="Arial"/>
                <w:sz w:val="20"/>
                <w:szCs w:val="20"/>
                <w:lang w:val="fr-CA" w:bidi="x-none"/>
              </w:rPr>
            </w:pPr>
          </w:p>
          <w:p w14:paraId="079DB5D0" w14:textId="77777777" w:rsidR="00236DF2" w:rsidRPr="00EE1906" w:rsidRDefault="00236DF2" w:rsidP="00236DF2">
            <w:pPr>
              <w:rPr>
                <w:rFonts w:ascii="Arial" w:hAnsi="Arial" w:cs="Arial"/>
                <w:sz w:val="20"/>
                <w:szCs w:val="20"/>
                <w:lang w:val="fr-CA" w:bidi="x-none"/>
              </w:rPr>
            </w:pPr>
          </w:p>
        </w:tc>
      </w:tr>
      <w:tr w:rsidR="00236DF2" w:rsidRPr="00EE1906" w14:paraId="15DD084D" w14:textId="77777777" w:rsidTr="00236DF2">
        <w:tc>
          <w:tcPr>
            <w:tcW w:w="4385" w:type="dxa"/>
            <w:shd w:val="clear" w:color="auto" w:fill="auto"/>
          </w:tcPr>
          <w:p w14:paraId="73D6D6EB" w14:textId="77777777" w:rsidR="00236DF2" w:rsidRPr="00EE1906" w:rsidRDefault="00236DF2" w:rsidP="00236DF2">
            <w:pPr>
              <w:rPr>
                <w:rFonts w:ascii="Arial" w:hAnsi="Arial" w:cs="Arial"/>
                <w:sz w:val="20"/>
                <w:szCs w:val="20"/>
                <w:lang w:val="fr-CA" w:bidi="x-none"/>
              </w:rPr>
            </w:pPr>
          </w:p>
        </w:tc>
        <w:tc>
          <w:tcPr>
            <w:tcW w:w="4385" w:type="dxa"/>
            <w:shd w:val="clear" w:color="auto" w:fill="auto"/>
          </w:tcPr>
          <w:p w14:paraId="13FFF86C"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5.2  Participer à la constitution de l’équipe </w:t>
            </w:r>
          </w:p>
          <w:p w14:paraId="5DEA153C"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artistique et de l’équipe technique</w:t>
            </w:r>
          </w:p>
        </w:tc>
        <w:tc>
          <w:tcPr>
            <w:tcW w:w="4385" w:type="dxa"/>
            <w:shd w:val="clear" w:color="auto" w:fill="auto"/>
          </w:tcPr>
          <w:p w14:paraId="783D7C01"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Identifier les profils recherchés</w:t>
            </w:r>
          </w:p>
          <w:p w14:paraId="69CB3111"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Auditionner les candidats interprètes</w:t>
            </w:r>
          </w:p>
          <w:p w14:paraId="33263903"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Sélectionner les membres de l’équipe artistique et de l’équipe technique</w:t>
            </w:r>
          </w:p>
          <w:p w14:paraId="5C65E7C7" w14:textId="77777777" w:rsidR="00236DF2" w:rsidRPr="00EE1906" w:rsidRDefault="00236DF2" w:rsidP="00236DF2">
            <w:pPr>
              <w:ind w:left="397"/>
              <w:rPr>
                <w:rFonts w:ascii="Arial" w:hAnsi="Arial" w:cs="Arial"/>
                <w:sz w:val="20"/>
                <w:szCs w:val="20"/>
                <w:lang w:val="fr-CA" w:bidi="x-none"/>
              </w:rPr>
            </w:pPr>
          </w:p>
        </w:tc>
        <w:tc>
          <w:tcPr>
            <w:tcW w:w="4385" w:type="dxa"/>
            <w:shd w:val="clear" w:color="auto" w:fill="auto"/>
          </w:tcPr>
          <w:p w14:paraId="4C79A644" w14:textId="77777777" w:rsidR="00236DF2" w:rsidRPr="00EE1906" w:rsidRDefault="00236DF2" w:rsidP="00236DF2">
            <w:pPr>
              <w:rPr>
                <w:rFonts w:ascii="Arial" w:hAnsi="Arial" w:cs="Arial"/>
                <w:sz w:val="20"/>
                <w:szCs w:val="20"/>
                <w:lang w:val="fr-CA" w:bidi="x-none"/>
              </w:rPr>
            </w:pPr>
          </w:p>
          <w:p w14:paraId="71EC6AE6" w14:textId="77777777" w:rsidR="00236DF2" w:rsidRPr="00EE1906" w:rsidRDefault="00236DF2" w:rsidP="00236DF2">
            <w:pPr>
              <w:rPr>
                <w:rFonts w:ascii="Arial" w:hAnsi="Arial" w:cs="Arial"/>
                <w:sz w:val="20"/>
                <w:szCs w:val="20"/>
                <w:lang w:val="fr-CA" w:bidi="x-none"/>
              </w:rPr>
            </w:pPr>
          </w:p>
          <w:p w14:paraId="15CDDE7C" w14:textId="77777777" w:rsidR="00236DF2" w:rsidRPr="00EE1906" w:rsidRDefault="00236DF2" w:rsidP="00236DF2">
            <w:pPr>
              <w:rPr>
                <w:rFonts w:ascii="Arial" w:hAnsi="Arial" w:cs="Arial"/>
                <w:sz w:val="20"/>
                <w:szCs w:val="20"/>
                <w:lang w:val="fr-CA" w:bidi="x-none"/>
              </w:rPr>
            </w:pPr>
          </w:p>
        </w:tc>
      </w:tr>
      <w:tr w:rsidR="00236DF2" w:rsidRPr="00EE1906" w14:paraId="323B1FA6" w14:textId="77777777" w:rsidTr="00236DF2">
        <w:tc>
          <w:tcPr>
            <w:tcW w:w="4385" w:type="dxa"/>
            <w:shd w:val="clear" w:color="auto" w:fill="auto"/>
          </w:tcPr>
          <w:p w14:paraId="5B942FDD" w14:textId="77777777" w:rsidR="00236DF2" w:rsidRPr="00EE1906" w:rsidRDefault="00236DF2" w:rsidP="00236DF2">
            <w:pPr>
              <w:rPr>
                <w:rFonts w:ascii="Arial" w:hAnsi="Arial" w:cs="Arial"/>
                <w:sz w:val="20"/>
                <w:szCs w:val="20"/>
                <w:lang w:val="fr-CA" w:bidi="x-none"/>
              </w:rPr>
            </w:pPr>
          </w:p>
        </w:tc>
        <w:tc>
          <w:tcPr>
            <w:tcW w:w="4385" w:type="dxa"/>
            <w:shd w:val="clear" w:color="auto" w:fill="auto"/>
          </w:tcPr>
          <w:p w14:paraId="5EFD0C79"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5.3  Participer à l’identification des ressources </w:t>
            </w:r>
          </w:p>
          <w:p w14:paraId="2CD459F8"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requises à la reprise/reconstruction d’une </w:t>
            </w:r>
          </w:p>
          <w:p w14:paraId="698C5B07"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œuvre</w:t>
            </w:r>
          </w:p>
        </w:tc>
        <w:tc>
          <w:tcPr>
            <w:tcW w:w="4385" w:type="dxa"/>
            <w:shd w:val="clear" w:color="auto" w:fill="auto"/>
          </w:tcPr>
          <w:p w14:paraId="488D16E0"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Identifier les équipements techniques nécessaires en répétition et en représentation</w:t>
            </w:r>
          </w:p>
          <w:p w14:paraId="67B36876" w14:textId="77777777" w:rsidR="00236DF2" w:rsidRPr="00EE1906" w:rsidRDefault="00236DF2" w:rsidP="00236DF2">
            <w:pPr>
              <w:numPr>
                <w:ilvl w:val="0"/>
                <w:numId w:val="3"/>
              </w:numPr>
              <w:rPr>
                <w:rFonts w:ascii="Arial" w:hAnsi="Arial" w:cs="Arial"/>
                <w:sz w:val="20"/>
                <w:szCs w:val="20"/>
                <w:lang w:val="fr-CA" w:bidi="x-none"/>
              </w:rPr>
            </w:pPr>
            <w:r w:rsidRPr="00EE1906">
              <w:rPr>
                <w:rFonts w:ascii="Arial" w:hAnsi="Arial" w:cs="Arial"/>
                <w:sz w:val="20"/>
                <w:szCs w:val="20"/>
                <w:lang w:val="fr-CA" w:bidi="x-none"/>
              </w:rPr>
              <w:t>Identifier les éléments de production requis (décors, accessoires, costumes, etc.)</w:t>
            </w:r>
          </w:p>
          <w:p w14:paraId="68BB75F2" w14:textId="77777777" w:rsidR="00236DF2" w:rsidRPr="00EE1906" w:rsidRDefault="00236DF2" w:rsidP="00236DF2">
            <w:pPr>
              <w:ind w:left="397"/>
              <w:rPr>
                <w:rFonts w:ascii="Arial" w:hAnsi="Arial" w:cs="Arial"/>
                <w:sz w:val="20"/>
                <w:szCs w:val="20"/>
                <w:lang w:val="fr-CA" w:bidi="x-none"/>
              </w:rPr>
            </w:pPr>
          </w:p>
        </w:tc>
        <w:tc>
          <w:tcPr>
            <w:tcW w:w="4385" w:type="dxa"/>
            <w:shd w:val="clear" w:color="auto" w:fill="auto"/>
          </w:tcPr>
          <w:p w14:paraId="7AA8A126" w14:textId="77777777" w:rsidR="00236DF2" w:rsidRPr="00EE1906" w:rsidRDefault="00236DF2" w:rsidP="00236DF2">
            <w:pPr>
              <w:rPr>
                <w:rFonts w:ascii="Arial" w:hAnsi="Arial" w:cs="Arial"/>
                <w:sz w:val="20"/>
                <w:szCs w:val="20"/>
                <w:lang w:val="fr-CA" w:bidi="x-none"/>
              </w:rPr>
            </w:pPr>
          </w:p>
        </w:tc>
      </w:tr>
    </w:tbl>
    <w:p w14:paraId="2139EC10" w14:textId="77777777" w:rsidR="00236DF2" w:rsidRPr="00EE1906" w:rsidRDefault="00236DF2" w:rsidP="00236DF2">
      <w:pPr>
        <w:rPr>
          <w:rFonts w:ascii="Arial" w:hAnsi="Arial" w:cs="Arial"/>
          <w:sz w:val="20"/>
          <w:szCs w:val="20"/>
          <w:lang w:val="fr-CA"/>
        </w:rPr>
      </w:pPr>
    </w:p>
    <w:p w14:paraId="4621E399" w14:textId="77777777" w:rsidR="00236DF2" w:rsidRPr="00B207A5" w:rsidRDefault="00236DF2" w:rsidP="00B207A5">
      <w:pPr>
        <w:spacing w:before="240"/>
        <w:rPr>
          <w:rFonts w:ascii="Arial" w:hAnsi="Arial" w:cs="Arial"/>
          <w:i/>
          <w:sz w:val="20"/>
          <w:szCs w:val="20"/>
        </w:rPr>
      </w:pPr>
      <w:r w:rsidRPr="00EE1906">
        <w:rPr>
          <w:rFonts w:ascii="Arial" w:hAnsi="Arial" w:cs="Arial"/>
          <w:lang w:val="fr-CA"/>
        </w:rPr>
        <w:br w:type="page"/>
      </w:r>
      <w:r w:rsidRPr="00B207A5">
        <w:rPr>
          <w:rFonts w:ascii="Arial" w:hAnsi="Arial" w:cs="Arial"/>
          <w:i/>
          <w:sz w:val="20"/>
          <w:szCs w:val="20"/>
        </w:rPr>
        <w:t>La directrice ou le directeur des répétitions en danse doit être capable de…</w:t>
      </w:r>
    </w:p>
    <w:p w14:paraId="1D2550DB" w14:textId="77777777" w:rsidR="00236DF2" w:rsidRPr="00EE1906" w:rsidRDefault="00236DF2" w:rsidP="00236DF2">
      <w:pPr>
        <w:rPr>
          <w:rFonts w:ascii="Arial" w:hAnsi="Arial" w:cs="Arial"/>
          <w:sz w:val="22"/>
          <w:lang w:val="fr-CA"/>
        </w:rPr>
      </w:pPr>
    </w:p>
    <w:p w14:paraId="3B9BA718" w14:textId="77777777" w:rsidR="00236DF2" w:rsidRPr="00EE1906" w:rsidRDefault="00236DF2" w:rsidP="00236DF2">
      <w:pPr>
        <w:rPr>
          <w:rFonts w:ascii="Arial" w:hAnsi="Arial" w:cs="Arial"/>
          <w:sz w:val="22"/>
          <w:lang w:val="fr-CA"/>
        </w:rPr>
      </w:pPr>
      <w:r w:rsidRPr="00EE1906">
        <w:rPr>
          <w:rFonts w:ascii="Arial" w:hAnsi="Arial" w:cs="Arial"/>
          <w:b/>
          <w:sz w:val="22"/>
          <w:lang w:val="fr-CA"/>
        </w:rPr>
        <w:t>B : Diriger les interprètes</w:t>
      </w:r>
    </w:p>
    <w:p w14:paraId="5D660CC6" w14:textId="77777777" w:rsidR="00236DF2" w:rsidRPr="00EE1906" w:rsidRDefault="00236DF2" w:rsidP="00236DF2">
      <w:pPr>
        <w:rPr>
          <w:rFonts w:ascii="Arial" w:hAnsi="Arial" w:cs="Arial"/>
          <w:sz w:val="22"/>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EE1906" w14:paraId="5FF2F89C" w14:textId="77777777" w:rsidTr="00236DF2">
        <w:tc>
          <w:tcPr>
            <w:tcW w:w="4386" w:type="dxa"/>
            <w:shd w:val="clear" w:color="auto" w:fill="E0E0E0"/>
          </w:tcPr>
          <w:p w14:paraId="2F04E597" w14:textId="77777777" w:rsidR="00236DF2" w:rsidRPr="00EE1906" w:rsidRDefault="00236DF2" w:rsidP="00236DF2">
            <w:pPr>
              <w:ind w:left="-142" w:firstLine="142"/>
              <w:jc w:val="center"/>
              <w:rPr>
                <w:rFonts w:ascii="Arial" w:hAnsi="Arial" w:cs="Arial"/>
                <w:b/>
                <w:sz w:val="20"/>
                <w:szCs w:val="20"/>
                <w:lang w:val="fr-CA" w:bidi="x-none"/>
              </w:rPr>
            </w:pPr>
            <w:r w:rsidRPr="00EE1906">
              <w:rPr>
                <w:rFonts w:ascii="Arial" w:hAnsi="Arial" w:cs="Arial"/>
                <w:b/>
                <w:sz w:val="20"/>
                <w:szCs w:val="20"/>
                <w:lang w:val="fr-CA"/>
              </w:rPr>
              <w:t>COMPÉTENCES</w:t>
            </w:r>
          </w:p>
        </w:tc>
        <w:tc>
          <w:tcPr>
            <w:tcW w:w="4386" w:type="dxa"/>
            <w:shd w:val="clear" w:color="auto" w:fill="E0E0E0"/>
          </w:tcPr>
          <w:p w14:paraId="69E8ADA4"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rPr>
              <w:t>SOUS-TÂCHES</w:t>
            </w:r>
          </w:p>
        </w:tc>
        <w:tc>
          <w:tcPr>
            <w:tcW w:w="4386" w:type="dxa"/>
            <w:shd w:val="clear" w:color="auto" w:fill="E0E0E0"/>
          </w:tcPr>
          <w:p w14:paraId="1E5A59FA"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rPr>
              <w:t>ACTIONS-CLÉS</w:t>
            </w:r>
          </w:p>
        </w:tc>
        <w:tc>
          <w:tcPr>
            <w:tcW w:w="4386" w:type="dxa"/>
            <w:shd w:val="clear" w:color="auto" w:fill="E0E0E0"/>
          </w:tcPr>
          <w:p w14:paraId="0B3A86CB" w14:textId="77777777" w:rsidR="00236DF2" w:rsidRPr="00EE1906" w:rsidRDefault="00236DF2" w:rsidP="00236DF2">
            <w:pPr>
              <w:ind w:left="57"/>
              <w:jc w:val="center"/>
              <w:rPr>
                <w:rFonts w:ascii="Arial" w:hAnsi="Arial" w:cs="Arial"/>
                <w:b/>
                <w:sz w:val="20"/>
                <w:szCs w:val="20"/>
                <w:lang w:val="fr-CA" w:bidi="x-none"/>
              </w:rPr>
            </w:pPr>
            <w:r w:rsidRPr="00EE1906">
              <w:rPr>
                <w:rFonts w:ascii="Arial" w:hAnsi="Arial" w:cs="Arial"/>
                <w:b/>
                <w:sz w:val="20"/>
                <w:szCs w:val="20"/>
                <w:lang w:val="fr-CA"/>
              </w:rPr>
              <w:t>COMPÉTENCES PERSONNELLES</w:t>
            </w:r>
          </w:p>
          <w:p w14:paraId="5F51CB59" w14:textId="77777777" w:rsidR="00236DF2" w:rsidRPr="00EE1906" w:rsidRDefault="00236DF2" w:rsidP="00236DF2">
            <w:pPr>
              <w:ind w:left="57"/>
              <w:jc w:val="center"/>
              <w:rPr>
                <w:rFonts w:ascii="Arial" w:hAnsi="Arial" w:cs="Arial"/>
                <w:b/>
                <w:sz w:val="20"/>
                <w:szCs w:val="20"/>
                <w:lang w:val="fr-CA" w:bidi="x-none"/>
              </w:rPr>
            </w:pPr>
          </w:p>
        </w:tc>
      </w:tr>
      <w:tr w:rsidR="00236DF2" w:rsidRPr="00EE1906" w14:paraId="46AB460E" w14:textId="77777777" w:rsidTr="00236DF2">
        <w:tc>
          <w:tcPr>
            <w:tcW w:w="4386" w:type="dxa"/>
            <w:shd w:val="clear" w:color="auto" w:fill="auto"/>
          </w:tcPr>
          <w:p w14:paraId="07386C5D" w14:textId="77777777" w:rsidR="00236DF2" w:rsidRPr="00EE1906" w:rsidRDefault="00236DF2" w:rsidP="00236DF2">
            <w:pPr>
              <w:rPr>
                <w:rFonts w:ascii="Arial" w:hAnsi="Arial" w:cs="Arial"/>
                <w:b/>
                <w:sz w:val="20"/>
                <w:szCs w:val="20"/>
                <w:lang w:val="fr-CA" w:bidi="x-none"/>
              </w:rPr>
            </w:pPr>
            <w:r w:rsidRPr="00EE1906">
              <w:rPr>
                <w:rFonts w:ascii="Arial" w:hAnsi="Arial" w:cs="Arial"/>
                <w:b/>
                <w:sz w:val="20"/>
                <w:szCs w:val="20"/>
                <w:lang w:val="fr-CA"/>
              </w:rPr>
              <w:t>1.</w:t>
            </w:r>
            <w:r w:rsidRPr="00EE1906">
              <w:rPr>
                <w:rFonts w:ascii="Arial" w:hAnsi="Arial" w:cs="Arial"/>
                <w:b/>
                <w:sz w:val="20"/>
                <w:szCs w:val="20"/>
                <w:lang w:val="fr-CA" w:bidi="x-none"/>
              </w:rPr>
              <w:t xml:space="preserve"> </w:t>
            </w:r>
            <w:r w:rsidRPr="00EE1906">
              <w:rPr>
                <w:rFonts w:ascii="Arial" w:hAnsi="Arial" w:cs="Arial"/>
                <w:b/>
                <w:sz w:val="20"/>
                <w:szCs w:val="20"/>
                <w:lang w:val="fr-CA"/>
              </w:rPr>
              <w:t xml:space="preserve"> Aider les interprètes à s’approprier le </w:t>
            </w:r>
          </w:p>
          <w:p w14:paraId="1AA1F0A6" w14:textId="77777777" w:rsidR="00236DF2" w:rsidRPr="00EE1906" w:rsidRDefault="00236DF2" w:rsidP="00236DF2">
            <w:pPr>
              <w:rPr>
                <w:rFonts w:ascii="Arial" w:hAnsi="Arial" w:cs="Arial"/>
                <w:b/>
                <w:sz w:val="20"/>
                <w:szCs w:val="20"/>
                <w:lang w:val="fr-CA" w:bidi="x-none"/>
              </w:rPr>
            </w:pPr>
            <w:r w:rsidRPr="00EE1906">
              <w:rPr>
                <w:rFonts w:ascii="Arial" w:hAnsi="Arial" w:cs="Arial"/>
                <w:b/>
                <w:sz w:val="20"/>
                <w:szCs w:val="20"/>
                <w:lang w:val="fr-CA" w:bidi="x-none"/>
              </w:rPr>
              <w:t xml:space="preserve">     </w:t>
            </w:r>
            <w:r w:rsidRPr="00EE1906">
              <w:rPr>
                <w:rFonts w:ascii="Arial" w:hAnsi="Arial" w:cs="Arial"/>
                <w:b/>
                <w:sz w:val="20"/>
                <w:szCs w:val="20"/>
                <w:lang w:val="fr-CA"/>
              </w:rPr>
              <w:t>matériel chorégraphique</w:t>
            </w:r>
            <w:r w:rsidRPr="00EE1906">
              <w:rPr>
                <w:rFonts w:ascii="Arial" w:hAnsi="Arial" w:cs="Arial"/>
                <w:b/>
                <w:sz w:val="20"/>
                <w:szCs w:val="20"/>
                <w:lang w:val="fr-CA" w:bidi="x-none"/>
              </w:rPr>
              <w:t xml:space="preserve"> </w:t>
            </w:r>
          </w:p>
        </w:tc>
        <w:tc>
          <w:tcPr>
            <w:tcW w:w="4386" w:type="dxa"/>
            <w:shd w:val="clear" w:color="auto" w:fill="auto"/>
          </w:tcPr>
          <w:p w14:paraId="5199C102"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1.1 </w:t>
            </w:r>
            <w:r w:rsidRPr="00EE1906">
              <w:rPr>
                <w:rFonts w:ascii="Arial" w:hAnsi="Arial" w:cs="Arial"/>
                <w:sz w:val="20"/>
                <w:szCs w:val="20"/>
                <w:lang w:val="fr-CA" w:bidi="x-none"/>
              </w:rPr>
              <w:t xml:space="preserve"> </w:t>
            </w:r>
            <w:r w:rsidRPr="00EE1906">
              <w:rPr>
                <w:rFonts w:ascii="Arial" w:hAnsi="Arial" w:cs="Arial"/>
                <w:sz w:val="20"/>
                <w:szCs w:val="20"/>
                <w:lang w:val="fr-CA"/>
              </w:rPr>
              <w:t>Enseigner le matériel chorégraphique</w:t>
            </w:r>
          </w:p>
        </w:tc>
        <w:tc>
          <w:tcPr>
            <w:tcW w:w="4386" w:type="dxa"/>
            <w:shd w:val="clear" w:color="auto" w:fill="auto"/>
          </w:tcPr>
          <w:p w14:paraId="128E461E" w14:textId="77777777" w:rsidR="00236DF2" w:rsidRPr="00EE1906" w:rsidRDefault="00236DF2" w:rsidP="00236DF2">
            <w:pPr>
              <w:numPr>
                <w:ilvl w:val="0"/>
                <w:numId w:val="5"/>
              </w:numPr>
              <w:rPr>
                <w:rFonts w:ascii="Arial" w:hAnsi="Arial" w:cs="Arial"/>
                <w:sz w:val="20"/>
                <w:szCs w:val="20"/>
                <w:lang w:val="fr-CA"/>
              </w:rPr>
            </w:pPr>
            <w:r w:rsidRPr="00EE1906">
              <w:rPr>
                <w:rFonts w:ascii="Arial" w:hAnsi="Arial" w:cs="Arial"/>
                <w:sz w:val="20"/>
                <w:szCs w:val="20"/>
                <w:lang w:val="fr-CA"/>
              </w:rPr>
              <w:t>Recourir à tout document pertinent (écrit, visuel, sonore)</w:t>
            </w:r>
          </w:p>
          <w:p w14:paraId="77249EF3" w14:textId="77777777" w:rsidR="00236DF2" w:rsidRPr="00EE1906" w:rsidRDefault="00236DF2" w:rsidP="00236DF2">
            <w:pPr>
              <w:numPr>
                <w:ilvl w:val="0"/>
                <w:numId w:val="5"/>
              </w:numPr>
              <w:rPr>
                <w:rFonts w:ascii="Arial" w:hAnsi="Arial" w:cs="Arial"/>
                <w:sz w:val="20"/>
                <w:szCs w:val="20"/>
                <w:lang w:val="fr-CA"/>
              </w:rPr>
            </w:pPr>
            <w:r w:rsidRPr="00EE1906">
              <w:rPr>
                <w:rFonts w:ascii="Arial" w:hAnsi="Arial" w:cs="Arial"/>
                <w:sz w:val="20"/>
                <w:szCs w:val="20"/>
                <w:lang w:val="fr-CA"/>
              </w:rPr>
              <w:t>Communiquer l’intention du chorégraphe</w:t>
            </w:r>
          </w:p>
          <w:p w14:paraId="52F2B701" w14:textId="77777777" w:rsidR="00236DF2" w:rsidRPr="00EE1906" w:rsidRDefault="00236DF2" w:rsidP="00236DF2">
            <w:pPr>
              <w:numPr>
                <w:ilvl w:val="0"/>
                <w:numId w:val="5"/>
              </w:numPr>
              <w:rPr>
                <w:rFonts w:ascii="Arial" w:hAnsi="Arial" w:cs="Arial"/>
                <w:sz w:val="20"/>
                <w:szCs w:val="20"/>
                <w:lang w:val="fr-CA"/>
              </w:rPr>
            </w:pPr>
            <w:r w:rsidRPr="00EE1906">
              <w:rPr>
                <w:rFonts w:ascii="Arial" w:hAnsi="Arial" w:cs="Arial"/>
                <w:sz w:val="20"/>
                <w:szCs w:val="20"/>
                <w:lang w:val="fr-CA"/>
              </w:rPr>
              <w:t>Communiquer les nuances et les détails de la chorégraphie</w:t>
            </w:r>
          </w:p>
          <w:p w14:paraId="44637C67" w14:textId="77777777" w:rsidR="00236DF2" w:rsidRPr="00EE1906" w:rsidRDefault="00236DF2" w:rsidP="00236DF2">
            <w:pPr>
              <w:numPr>
                <w:ilvl w:val="0"/>
                <w:numId w:val="5"/>
              </w:numPr>
              <w:rPr>
                <w:rFonts w:ascii="Arial" w:hAnsi="Arial" w:cs="Arial"/>
                <w:sz w:val="20"/>
                <w:szCs w:val="20"/>
                <w:lang w:val="fr-CA" w:bidi="x-none"/>
              </w:rPr>
            </w:pPr>
            <w:r w:rsidRPr="00EE1906">
              <w:rPr>
                <w:rFonts w:ascii="Arial" w:hAnsi="Arial" w:cs="Arial"/>
                <w:sz w:val="20"/>
                <w:szCs w:val="20"/>
                <w:lang w:val="fr-CA"/>
              </w:rPr>
              <w:t>Recourir à la démonstration physique</w:t>
            </w:r>
          </w:p>
          <w:p w14:paraId="37A8497E"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4E184AF4" w14:textId="77777777" w:rsidR="00236DF2" w:rsidRPr="00EE1906" w:rsidRDefault="00236DF2" w:rsidP="00236DF2">
            <w:pPr>
              <w:numPr>
                <w:ilvl w:val="0"/>
                <w:numId w:val="18"/>
              </w:numPr>
              <w:rPr>
                <w:rFonts w:ascii="Arial" w:hAnsi="Arial" w:cs="Arial"/>
                <w:sz w:val="20"/>
                <w:szCs w:val="20"/>
                <w:lang w:val="fr-CA"/>
              </w:rPr>
            </w:pPr>
            <w:r w:rsidRPr="00EE1906">
              <w:rPr>
                <w:rFonts w:ascii="Arial" w:hAnsi="Arial" w:cs="Arial"/>
                <w:sz w:val="20"/>
                <w:szCs w:val="20"/>
                <w:lang w:val="fr-CA"/>
              </w:rPr>
              <w:t>Communiquer verbalement (</w:t>
            </w:r>
            <w:r w:rsidRPr="00EE1906">
              <w:rPr>
                <w:rFonts w:ascii="Arial" w:hAnsi="Arial" w:cs="Arial"/>
                <w:sz w:val="20"/>
                <w:szCs w:val="20"/>
                <w:lang w:val="fr-CA" w:bidi="x-none"/>
              </w:rPr>
              <w:t>J10</w:t>
            </w:r>
            <w:r w:rsidRPr="00EE1906">
              <w:rPr>
                <w:rFonts w:ascii="Arial" w:hAnsi="Arial" w:cs="Arial"/>
                <w:sz w:val="20"/>
                <w:szCs w:val="20"/>
                <w:lang w:val="fr-CA"/>
              </w:rPr>
              <w:t>)</w:t>
            </w:r>
          </w:p>
          <w:p w14:paraId="150046DD" w14:textId="77777777" w:rsidR="00236DF2" w:rsidRPr="00EE1906" w:rsidRDefault="00236DF2" w:rsidP="00236DF2">
            <w:pPr>
              <w:numPr>
                <w:ilvl w:val="0"/>
                <w:numId w:val="18"/>
              </w:numPr>
              <w:rPr>
                <w:rFonts w:ascii="Arial" w:hAnsi="Arial" w:cs="Arial"/>
                <w:sz w:val="20"/>
                <w:szCs w:val="20"/>
                <w:lang w:val="fr-CA" w:bidi="x-none"/>
              </w:rPr>
            </w:pPr>
            <w:r w:rsidRPr="00EE1906">
              <w:rPr>
                <w:rFonts w:ascii="Arial" w:hAnsi="Arial" w:cs="Arial"/>
                <w:sz w:val="20"/>
                <w:szCs w:val="20"/>
                <w:lang w:val="fr-CA"/>
              </w:rPr>
              <w:t>Communiquer physiquement (</w:t>
            </w:r>
            <w:r w:rsidRPr="00EE1906">
              <w:rPr>
                <w:rFonts w:ascii="Arial" w:hAnsi="Arial" w:cs="Arial"/>
                <w:sz w:val="20"/>
                <w:szCs w:val="20"/>
                <w:lang w:val="fr-CA" w:bidi="x-none"/>
              </w:rPr>
              <w:t>J14</w:t>
            </w:r>
            <w:r w:rsidRPr="00EE1906">
              <w:rPr>
                <w:rFonts w:ascii="Arial" w:hAnsi="Arial" w:cs="Arial"/>
                <w:sz w:val="20"/>
                <w:szCs w:val="20"/>
                <w:lang w:val="fr-CA"/>
              </w:rPr>
              <w:t>)</w:t>
            </w:r>
          </w:p>
        </w:tc>
      </w:tr>
      <w:tr w:rsidR="00236DF2" w:rsidRPr="00EE1906" w14:paraId="0407BF56" w14:textId="77777777" w:rsidTr="00236DF2">
        <w:tc>
          <w:tcPr>
            <w:tcW w:w="4386" w:type="dxa"/>
            <w:shd w:val="clear" w:color="auto" w:fill="auto"/>
          </w:tcPr>
          <w:p w14:paraId="33AB62A6" w14:textId="77777777" w:rsidR="00236DF2" w:rsidRPr="00EE1906" w:rsidRDefault="00236DF2" w:rsidP="00236DF2">
            <w:pPr>
              <w:rPr>
                <w:rFonts w:ascii="Arial" w:hAnsi="Arial" w:cs="Arial"/>
                <w:b/>
                <w:sz w:val="20"/>
                <w:szCs w:val="20"/>
                <w:lang w:val="fr-CA" w:bidi="x-none"/>
              </w:rPr>
            </w:pPr>
          </w:p>
        </w:tc>
        <w:tc>
          <w:tcPr>
            <w:tcW w:w="4386" w:type="dxa"/>
            <w:shd w:val="clear" w:color="auto" w:fill="auto"/>
          </w:tcPr>
          <w:p w14:paraId="50F452CB"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1.2 </w:t>
            </w:r>
            <w:r w:rsidRPr="00EE1906">
              <w:rPr>
                <w:rFonts w:ascii="Arial" w:hAnsi="Arial" w:cs="Arial"/>
                <w:sz w:val="20"/>
                <w:szCs w:val="20"/>
                <w:lang w:val="fr-CA" w:bidi="x-none"/>
              </w:rPr>
              <w:t xml:space="preserve"> </w:t>
            </w:r>
            <w:r w:rsidRPr="00EE1906">
              <w:rPr>
                <w:rFonts w:ascii="Arial" w:hAnsi="Arial" w:cs="Arial"/>
                <w:sz w:val="20"/>
                <w:szCs w:val="20"/>
                <w:lang w:val="fr-CA"/>
              </w:rPr>
              <w:t xml:space="preserve">Stimuler le sens kinesthésique de </w:t>
            </w:r>
          </w:p>
          <w:p w14:paraId="48192371"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bidi="x-none"/>
              </w:rPr>
              <w:t xml:space="preserve">       </w:t>
            </w:r>
            <w:r w:rsidRPr="00EE1906">
              <w:rPr>
                <w:rFonts w:ascii="Arial" w:hAnsi="Arial" w:cs="Arial"/>
                <w:sz w:val="20"/>
                <w:szCs w:val="20"/>
                <w:lang w:val="fr-CA"/>
              </w:rPr>
              <w:t>l’interprète</w:t>
            </w:r>
          </w:p>
        </w:tc>
        <w:tc>
          <w:tcPr>
            <w:tcW w:w="4386" w:type="dxa"/>
            <w:shd w:val="clear" w:color="auto" w:fill="auto"/>
          </w:tcPr>
          <w:p w14:paraId="07717CE5"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 xml:space="preserve">Faire référence aux principes physiques du corps </w:t>
            </w:r>
          </w:p>
          <w:p w14:paraId="27D124AD"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Faire référence aux principes d’une/de techniques de danse</w:t>
            </w:r>
          </w:p>
          <w:p w14:paraId="1D78BF44"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Faire référence à des sensations</w:t>
            </w:r>
          </w:p>
          <w:p w14:paraId="3C4E52F1" w14:textId="77777777" w:rsidR="00236DF2" w:rsidRPr="00EE1906" w:rsidRDefault="00236DF2" w:rsidP="00236DF2">
            <w:pPr>
              <w:numPr>
                <w:ilvl w:val="0"/>
                <w:numId w:val="6"/>
              </w:numPr>
              <w:rPr>
                <w:rFonts w:ascii="Arial" w:hAnsi="Arial" w:cs="Arial"/>
                <w:sz w:val="20"/>
                <w:szCs w:val="20"/>
                <w:lang w:val="fr-CA" w:bidi="x-none"/>
              </w:rPr>
            </w:pPr>
            <w:r w:rsidRPr="00EE1906">
              <w:rPr>
                <w:rFonts w:ascii="Arial" w:hAnsi="Arial" w:cs="Arial"/>
                <w:sz w:val="20"/>
                <w:szCs w:val="20"/>
                <w:lang w:val="fr-CA"/>
              </w:rPr>
              <w:t>Donner des exercices en lien avec les exigences de la chorégraphie</w:t>
            </w:r>
          </w:p>
          <w:p w14:paraId="23D0CD15"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1C5856D4" w14:textId="77777777" w:rsidR="00236DF2" w:rsidRPr="00EE1906" w:rsidRDefault="00236DF2" w:rsidP="00236DF2">
            <w:pPr>
              <w:ind w:left="57"/>
              <w:rPr>
                <w:rFonts w:ascii="Arial" w:hAnsi="Arial" w:cs="Arial"/>
                <w:sz w:val="20"/>
                <w:szCs w:val="20"/>
                <w:lang w:val="fr-CA" w:bidi="x-none"/>
              </w:rPr>
            </w:pPr>
          </w:p>
        </w:tc>
      </w:tr>
      <w:tr w:rsidR="00236DF2" w:rsidRPr="00EE1906" w14:paraId="677EC5CF" w14:textId="77777777" w:rsidTr="00236DF2">
        <w:tc>
          <w:tcPr>
            <w:tcW w:w="4386" w:type="dxa"/>
            <w:shd w:val="clear" w:color="auto" w:fill="auto"/>
          </w:tcPr>
          <w:p w14:paraId="38440230" w14:textId="77777777" w:rsidR="00236DF2" w:rsidRPr="00EE1906" w:rsidRDefault="00236DF2" w:rsidP="00236DF2">
            <w:pPr>
              <w:rPr>
                <w:rFonts w:ascii="Arial" w:hAnsi="Arial" w:cs="Arial"/>
                <w:b/>
                <w:sz w:val="20"/>
                <w:szCs w:val="20"/>
                <w:lang w:val="fr-CA" w:bidi="x-none"/>
              </w:rPr>
            </w:pPr>
          </w:p>
        </w:tc>
        <w:tc>
          <w:tcPr>
            <w:tcW w:w="4386" w:type="dxa"/>
            <w:shd w:val="clear" w:color="auto" w:fill="auto"/>
          </w:tcPr>
          <w:p w14:paraId="2414AAE7"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1.3 </w:t>
            </w:r>
            <w:r w:rsidRPr="00EE1906">
              <w:rPr>
                <w:rFonts w:ascii="Arial" w:hAnsi="Arial" w:cs="Arial"/>
                <w:sz w:val="20"/>
                <w:szCs w:val="20"/>
                <w:lang w:val="fr-CA" w:bidi="x-none"/>
              </w:rPr>
              <w:t xml:space="preserve"> </w:t>
            </w:r>
            <w:r w:rsidRPr="00EE1906">
              <w:rPr>
                <w:rFonts w:ascii="Arial" w:hAnsi="Arial" w:cs="Arial"/>
                <w:sz w:val="20"/>
                <w:szCs w:val="20"/>
                <w:lang w:val="fr-CA"/>
              </w:rPr>
              <w:t>Stimuler l’imaginaire de l’interprète</w:t>
            </w:r>
          </w:p>
        </w:tc>
        <w:tc>
          <w:tcPr>
            <w:tcW w:w="4386" w:type="dxa"/>
            <w:shd w:val="clear" w:color="auto" w:fill="auto"/>
          </w:tcPr>
          <w:p w14:paraId="47ED33FD"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Suggérer des références/analogies (image, personne, œuvre d’art, principe scientifique, matière</w:t>
            </w:r>
            <w:r w:rsidRPr="00EE1906">
              <w:rPr>
                <w:rFonts w:ascii="Arial" w:hAnsi="Arial" w:cs="Arial"/>
                <w:sz w:val="20"/>
                <w:szCs w:val="20"/>
                <w:lang w:val="fr-CA" w:bidi="x-none"/>
              </w:rPr>
              <w:t>, etc.)</w:t>
            </w:r>
          </w:p>
          <w:p w14:paraId="71F0431B"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Encourager la pensée abstraite</w:t>
            </w:r>
          </w:p>
          <w:p w14:paraId="294B469D" w14:textId="77777777" w:rsidR="00236DF2" w:rsidRPr="00EE1906" w:rsidRDefault="00236DF2" w:rsidP="00236DF2">
            <w:pPr>
              <w:numPr>
                <w:ilvl w:val="0"/>
                <w:numId w:val="6"/>
              </w:numPr>
              <w:rPr>
                <w:rFonts w:ascii="Arial" w:hAnsi="Arial" w:cs="Arial"/>
                <w:sz w:val="20"/>
                <w:szCs w:val="20"/>
                <w:lang w:val="fr-CA" w:bidi="x-none"/>
              </w:rPr>
            </w:pPr>
            <w:r w:rsidRPr="00EE1906">
              <w:rPr>
                <w:rFonts w:ascii="Arial" w:hAnsi="Arial" w:cs="Arial"/>
                <w:sz w:val="20"/>
                <w:szCs w:val="20"/>
                <w:lang w:val="fr-CA"/>
              </w:rPr>
              <w:t>Rendre accessible tout document pertinent</w:t>
            </w:r>
          </w:p>
          <w:p w14:paraId="47E0CCC7"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161CBCAC" w14:textId="77777777" w:rsidR="00236DF2" w:rsidRPr="00EE1906" w:rsidRDefault="00236DF2" w:rsidP="00236DF2">
            <w:pPr>
              <w:ind w:left="57"/>
              <w:rPr>
                <w:rFonts w:ascii="Arial" w:hAnsi="Arial" w:cs="Arial"/>
                <w:sz w:val="20"/>
                <w:szCs w:val="20"/>
                <w:lang w:val="fr-CA" w:bidi="x-none"/>
              </w:rPr>
            </w:pPr>
          </w:p>
        </w:tc>
      </w:tr>
      <w:tr w:rsidR="00236DF2" w:rsidRPr="00EE1906" w14:paraId="6799088A" w14:textId="77777777" w:rsidTr="00236DF2">
        <w:tc>
          <w:tcPr>
            <w:tcW w:w="4386" w:type="dxa"/>
            <w:shd w:val="clear" w:color="auto" w:fill="auto"/>
          </w:tcPr>
          <w:p w14:paraId="0577804D" w14:textId="77777777" w:rsidR="00236DF2" w:rsidRPr="00EE1906" w:rsidRDefault="00236DF2" w:rsidP="00236DF2">
            <w:pPr>
              <w:rPr>
                <w:rFonts w:ascii="Arial" w:hAnsi="Arial" w:cs="Arial"/>
                <w:b/>
                <w:sz w:val="20"/>
                <w:szCs w:val="20"/>
                <w:lang w:val="fr-CA" w:bidi="x-none"/>
              </w:rPr>
            </w:pPr>
          </w:p>
        </w:tc>
        <w:tc>
          <w:tcPr>
            <w:tcW w:w="4386" w:type="dxa"/>
            <w:shd w:val="clear" w:color="auto" w:fill="auto"/>
          </w:tcPr>
          <w:p w14:paraId="5481C53D"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1.4 </w:t>
            </w:r>
            <w:r w:rsidRPr="00EE1906">
              <w:rPr>
                <w:rFonts w:ascii="Arial" w:hAnsi="Arial" w:cs="Arial"/>
                <w:sz w:val="20"/>
                <w:szCs w:val="20"/>
                <w:lang w:val="fr-CA" w:bidi="x-none"/>
              </w:rPr>
              <w:t xml:space="preserve"> </w:t>
            </w:r>
            <w:r w:rsidRPr="00EE1906">
              <w:rPr>
                <w:rFonts w:ascii="Arial" w:hAnsi="Arial" w:cs="Arial"/>
                <w:sz w:val="20"/>
                <w:szCs w:val="20"/>
                <w:lang w:val="fr-CA"/>
              </w:rPr>
              <w:t xml:space="preserve">Stimuler le sens de l’observation </w:t>
            </w:r>
          </w:p>
        </w:tc>
        <w:tc>
          <w:tcPr>
            <w:tcW w:w="4386" w:type="dxa"/>
            <w:shd w:val="clear" w:color="auto" w:fill="auto"/>
          </w:tcPr>
          <w:p w14:paraId="1178A901"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Guider l’analyse d’une captation vidéo (décortiquer)</w:t>
            </w:r>
          </w:p>
          <w:p w14:paraId="5CF837CB"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Utiliser les autres interprètes comme exemple</w:t>
            </w:r>
          </w:p>
          <w:p w14:paraId="39815BEF" w14:textId="77777777" w:rsidR="00236DF2" w:rsidRPr="00EE1906" w:rsidRDefault="00236DF2" w:rsidP="00236DF2">
            <w:pPr>
              <w:numPr>
                <w:ilvl w:val="0"/>
                <w:numId w:val="6"/>
              </w:numPr>
              <w:rPr>
                <w:rFonts w:ascii="Arial" w:hAnsi="Arial" w:cs="Arial"/>
                <w:sz w:val="20"/>
                <w:szCs w:val="20"/>
                <w:lang w:val="fr-CA" w:bidi="x-none"/>
              </w:rPr>
            </w:pPr>
            <w:r w:rsidRPr="00EE1906">
              <w:rPr>
                <w:rFonts w:ascii="Arial" w:hAnsi="Arial" w:cs="Arial"/>
                <w:sz w:val="20"/>
                <w:szCs w:val="20"/>
                <w:lang w:val="fr-CA"/>
              </w:rPr>
              <w:t>Utiliser le chorégraphe comme exemple</w:t>
            </w:r>
          </w:p>
          <w:p w14:paraId="32B0BCF6"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414DFABD" w14:textId="77777777" w:rsidR="00236DF2" w:rsidRPr="00EE1906" w:rsidRDefault="00236DF2" w:rsidP="00236DF2">
            <w:pPr>
              <w:ind w:left="57"/>
              <w:rPr>
                <w:rFonts w:ascii="Arial" w:hAnsi="Arial" w:cs="Arial"/>
                <w:sz w:val="20"/>
                <w:szCs w:val="20"/>
                <w:lang w:val="fr-CA" w:bidi="x-none"/>
              </w:rPr>
            </w:pPr>
          </w:p>
        </w:tc>
      </w:tr>
      <w:tr w:rsidR="00236DF2" w:rsidRPr="00EE1906" w14:paraId="7FE77114" w14:textId="77777777" w:rsidTr="00236DF2">
        <w:tc>
          <w:tcPr>
            <w:tcW w:w="4386" w:type="dxa"/>
            <w:shd w:val="clear" w:color="auto" w:fill="auto"/>
          </w:tcPr>
          <w:p w14:paraId="74E974D7" w14:textId="77777777" w:rsidR="00236DF2" w:rsidRPr="00EE1906" w:rsidRDefault="00236DF2" w:rsidP="00236DF2">
            <w:pPr>
              <w:rPr>
                <w:rFonts w:ascii="Arial" w:hAnsi="Arial" w:cs="Arial"/>
                <w:b/>
                <w:sz w:val="20"/>
                <w:szCs w:val="20"/>
                <w:lang w:val="fr-CA" w:bidi="x-none"/>
              </w:rPr>
            </w:pPr>
            <w:r w:rsidRPr="00EE1906">
              <w:rPr>
                <w:rFonts w:ascii="Arial" w:hAnsi="Arial" w:cs="Arial"/>
                <w:b/>
                <w:sz w:val="20"/>
                <w:szCs w:val="20"/>
                <w:lang w:val="fr-CA"/>
              </w:rPr>
              <w:t>2.</w:t>
            </w:r>
            <w:r w:rsidRPr="00EE1906">
              <w:rPr>
                <w:rFonts w:ascii="Arial" w:hAnsi="Arial" w:cs="Arial"/>
                <w:b/>
                <w:sz w:val="20"/>
                <w:szCs w:val="20"/>
                <w:lang w:val="fr-CA" w:bidi="x-none"/>
              </w:rPr>
              <w:t xml:space="preserve"> </w:t>
            </w:r>
            <w:r w:rsidRPr="00EE1906">
              <w:rPr>
                <w:rFonts w:ascii="Arial" w:hAnsi="Arial" w:cs="Arial"/>
                <w:b/>
                <w:sz w:val="20"/>
                <w:szCs w:val="20"/>
                <w:lang w:val="fr-CA"/>
              </w:rPr>
              <w:t xml:space="preserve"> Superviser les interprètes en action</w:t>
            </w:r>
          </w:p>
        </w:tc>
        <w:tc>
          <w:tcPr>
            <w:tcW w:w="4386" w:type="dxa"/>
            <w:shd w:val="clear" w:color="auto" w:fill="auto"/>
          </w:tcPr>
          <w:p w14:paraId="3B344CB9"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2.1 </w:t>
            </w:r>
            <w:r w:rsidRPr="00EE1906">
              <w:rPr>
                <w:rFonts w:ascii="Arial" w:hAnsi="Arial" w:cs="Arial"/>
                <w:sz w:val="20"/>
                <w:szCs w:val="20"/>
                <w:lang w:val="fr-CA" w:bidi="x-none"/>
              </w:rPr>
              <w:t xml:space="preserve"> </w:t>
            </w:r>
            <w:r w:rsidRPr="00EE1906">
              <w:rPr>
                <w:rFonts w:ascii="Arial" w:hAnsi="Arial" w:cs="Arial"/>
                <w:sz w:val="20"/>
                <w:szCs w:val="20"/>
                <w:lang w:val="fr-CA"/>
              </w:rPr>
              <w:t>Observer les interprètes en action</w:t>
            </w:r>
          </w:p>
        </w:tc>
        <w:tc>
          <w:tcPr>
            <w:tcW w:w="4386" w:type="dxa"/>
            <w:shd w:val="clear" w:color="auto" w:fill="auto"/>
          </w:tcPr>
          <w:p w14:paraId="60702F58"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Observer la précision du mouvement</w:t>
            </w:r>
          </w:p>
          <w:p w14:paraId="4AD53083"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Observer l’aspect rythmique</w:t>
            </w:r>
          </w:p>
          <w:p w14:paraId="6FB300DB" w14:textId="77777777" w:rsidR="00236DF2" w:rsidRPr="00EE1906" w:rsidRDefault="00236DF2" w:rsidP="00236DF2">
            <w:pPr>
              <w:numPr>
                <w:ilvl w:val="0"/>
                <w:numId w:val="6"/>
              </w:numPr>
              <w:rPr>
                <w:rFonts w:ascii="Arial" w:hAnsi="Arial" w:cs="Arial"/>
                <w:sz w:val="20"/>
                <w:szCs w:val="20"/>
                <w:lang w:val="fr-CA"/>
              </w:rPr>
            </w:pPr>
            <w:r w:rsidRPr="00EE1906">
              <w:rPr>
                <w:rFonts w:ascii="Arial" w:hAnsi="Arial" w:cs="Arial"/>
                <w:sz w:val="20"/>
                <w:szCs w:val="20"/>
                <w:lang w:val="fr-CA"/>
              </w:rPr>
              <w:t>Observer la musicalité</w:t>
            </w:r>
          </w:p>
          <w:p w14:paraId="4134C7A5" w14:textId="77777777" w:rsidR="00236DF2" w:rsidRPr="00EE1906" w:rsidRDefault="00236DF2" w:rsidP="00236DF2">
            <w:pPr>
              <w:numPr>
                <w:ilvl w:val="0"/>
                <w:numId w:val="6"/>
              </w:numPr>
              <w:rPr>
                <w:rFonts w:ascii="Arial" w:hAnsi="Arial" w:cs="Arial"/>
                <w:sz w:val="20"/>
                <w:szCs w:val="20"/>
                <w:lang w:val="fr-CA" w:bidi="x-none"/>
              </w:rPr>
            </w:pPr>
            <w:r w:rsidRPr="00EE1906">
              <w:rPr>
                <w:rFonts w:ascii="Arial" w:hAnsi="Arial" w:cs="Arial"/>
                <w:sz w:val="20"/>
                <w:szCs w:val="20"/>
                <w:lang w:val="fr-CA"/>
              </w:rPr>
              <w:t>Observer la justesse de l’interprétation</w:t>
            </w:r>
          </w:p>
          <w:p w14:paraId="20DBE8F9"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2F855EBE" w14:textId="77777777" w:rsidR="00236DF2" w:rsidRPr="00EE1906" w:rsidRDefault="00236DF2" w:rsidP="00236DF2">
            <w:pPr>
              <w:numPr>
                <w:ilvl w:val="0"/>
                <w:numId w:val="18"/>
              </w:numPr>
              <w:rPr>
                <w:rFonts w:ascii="Arial" w:hAnsi="Arial" w:cs="Arial"/>
                <w:sz w:val="20"/>
                <w:szCs w:val="20"/>
                <w:lang w:val="fr-CA"/>
              </w:rPr>
            </w:pPr>
            <w:r w:rsidRPr="00EE1906">
              <w:rPr>
                <w:rFonts w:ascii="Arial" w:hAnsi="Arial" w:cs="Arial"/>
                <w:sz w:val="20"/>
                <w:szCs w:val="20"/>
                <w:lang w:val="fr-CA"/>
              </w:rPr>
              <w:t>Démontrer rigueur et souci du détail (</w:t>
            </w:r>
            <w:r w:rsidRPr="00EE1906">
              <w:rPr>
                <w:rFonts w:ascii="Arial" w:hAnsi="Arial" w:cs="Arial"/>
                <w:sz w:val="20"/>
                <w:szCs w:val="20"/>
                <w:lang w:val="fr-CA" w:bidi="x-none"/>
              </w:rPr>
              <w:t>J17</w:t>
            </w:r>
            <w:r w:rsidRPr="00EE1906">
              <w:rPr>
                <w:rFonts w:ascii="Arial" w:hAnsi="Arial" w:cs="Arial"/>
                <w:sz w:val="20"/>
                <w:szCs w:val="20"/>
                <w:lang w:val="fr-CA"/>
              </w:rPr>
              <w:t>)</w:t>
            </w:r>
          </w:p>
          <w:p w14:paraId="2A906109" w14:textId="77777777" w:rsidR="00236DF2" w:rsidRPr="00EE1906" w:rsidRDefault="00236DF2" w:rsidP="00236DF2">
            <w:pPr>
              <w:numPr>
                <w:ilvl w:val="0"/>
                <w:numId w:val="18"/>
              </w:numPr>
              <w:rPr>
                <w:rFonts w:ascii="Arial" w:hAnsi="Arial" w:cs="Arial"/>
                <w:sz w:val="20"/>
                <w:szCs w:val="20"/>
                <w:lang w:val="fr-CA" w:bidi="x-none"/>
              </w:rPr>
            </w:pPr>
            <w:r w:rsidRPr="00EE1906">
              <w:rPr>
                <w:rFonts w:ascii="Arial" w:hAnsi="Arial" w:cs="Arial"/>
                <w:sz w:val="20"/>
                <w:szCs w:val="20"/>
                <w:lang w:val="fr-CA"/>
              </w:rPr>
              <w:t>Démontrer une capacité d’observation (</w:t>
            </w:r>
            <w:r w:rsidRPr="00EE1906">
              <w:rPr>
                <w:rFonts w:ascii="Arial" w:hAnsi="Arial" w:cs="Arial"/>
                <w:sz w:val="20"/>
                <w:szCs w:val="20"/>
                <w:lang w:val="fr-CA" w:bidi="x-none"/>
              </w:rPr>
              <w:t>J19</w:t>
            </w:r>
            <w:r w:rsidRPr="00EE1906">
              <w:rPr>
                <w:rFonts w:ascii="Arial" w:hAnsi="Arial" w:cs="Arial"/>
                <w:sz w:val="20"/>
                <w:szCs w:val="20"/>
                <w:lang w:val="fr-CA"/>
              </w:rPr>
              <w:t>)</w:t>
            </w:r>
          </w:p>
        </w:tc>
      </w:tr>
    </w:tbl>
    <w:p w14:paraId="6CEA1229" w14:textId="77777777" w:rsidR="00236DF2" w:rsidRPr="00EE1906" w:rsidRDefault="00236DF2" w:rsidP="00236DF2">
      <w:pPr>
        <w:rPr>
          <w:rFonts w:ascii="Arial" w:hAnsi="Arial" w:cs="Arial"/>
          <w:sz w:val="20"/>
          <w:szCs w:val="20"/>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EE1906" w14:paraId="6FA4362E" w14:textId="77777777" w:rsidTr="00236DF2">
        <w:tc>
          <w:tcPr>
            <w:tcW w:w="4386" w:type="dxa"/>
            <w:shd w:val="clear" w:color="auto" w:fill="E0E0E0"/>
          </w:tcPr>
          <w:p w14:paraId="6AC79F82" w14:textId="77777777" w:rsidR="00236DF2" w:rsidRPr="00EE1906" w:rsidRDefault="00236DF2" w:rsidP="00236DF2">
            <w:pPr>
              <w:ind w:left="-142" w:firstLine="142"/>
              <w:jc w:val="center"/>
              <w:rPr>
                <w:rFonts w:ascii="Arial" w:hAnsi="Arial" w:cs="Arial"/>
                <w:b/>
                <w:sz w:val="20"/>
                <w:szCs w:val="20"/>
                <w:lang w:val="fr-CA" w:bidi="x-none"/>
              </w:rPr>
            </w:pPr>
            <w:r w:rsidRPr="00EE1906">
              <w:rPr>
                <w:rFonts w:ascii="Arial" w:hAnsi="Arial" w:cs="Arial"/>
                <w:b/>
                <w:sz w:val="20"/>
                <w:szCs w:val="20"/>
                <w:lang w:val="fr-CA"/>
              </w:rPr>
              <w:t>COMPÉTENCES</w:t>
            </w:r>
          </w:p>
        </w:tc>
        <w:tc>
          <w:tcPr>
            <w:tcW w:w="4386" w:type="dxa"/>
            <w:shd w:val="clear" w:color="auto" w:fill="E0E0E0"/>
          </w:tcPr>
          <w:p w14:paraId="073F3EBB"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rPr>
              <w:t>SOUS-TÂCHES</w:t>
            </w:r>
          </w:p>
        </w:tc>
        <w:tc>
          <w:tcPr>
            <w:tcW w:w="4386" w:type="dxa"/>
            <w:shd w:val="clear" w:color="auto" w:fill="E0E0E0"/>
          </w:tcPr>
          <w:p w14:paraId="20565331" w14:textId="77777777" w:rsidR="00236DF2" w:rsidRPr="00EE1906" w:rsidRDefault="00236DF2" w:rsidP="00236DF2">
            <w:pPr>
              <w:ind w:left="57"/>
              <w:jc w:val="center"/>
              <w:rPr>
                <w:rFonts w:ascii="Arial" w:hAnsi="Arial" w:cs="Arial"/>
                <w:b/>
                <w:sz w:val="20"/>
                <w:szCs w:val="20"/>
                <w:lang w:val="fr-CA" w:bidi="x-none"/>
              </w:rPr>
            </w:pPr>
            <w:r w:rsidRPr="00EE1906">
              <w:rPr>
                <w:rFonts w:ascii="Arial" w:hAnsi="Arial" w:cs="Arial"/>
                <w:b/>
                <w:sz w:val="20"/>
                <w:szCs w:val="20"/>
                <w:lang w:val="fr-CA"/>
              </w:rPr>
              <w:t>ACTIONS-CLÉS</w:t>
            </w:r>
          </w:p>
        </w:tc>
        <w:tc>
          <w:tcPr>
            <w:tcW w:w="4386" w:type="dxa"/>
            <w:shd w:val="clear" w:color="auto" w:fill="E0E0E0"/>
          </w:tcPr>
          <w:p w14:paraId="2AC24EAD" w14:textId="77777777" w:rsidR="00236DF2" w:rsidRPr="00EE1906" w:rsidRDefault="00236DF2" w:rsidP="00236DF2">
            <w:pPr>
              <w:jc w:val="center"/>
              <w:rPr>
                <w:rFonts w:ascii="Arial" w:hAnsi="Arial" w:cs="Arial"/>
                <w:b/>
                <w:sz w:val="20"/>
                <w:szCs w:val="20"/>
                <w:lang w:val="fr-CA" w:bidi="x-none"/>
              </w:rPr>
            </w:pPr>
            <w:r w:rsidRPr="00EE1906">
              <w:rPr>
                <w:rFonts w:ascii="Arial" w:hAnsi="Arial" w:cs="Arial"/>
                <w:b/>
                <w:sz w:val="20"/>
                <w:szCs w:val="20"/>
                <w:lang w:val="fr-CA"/>
              </w:rPr>
              <w:t>COMPÉTENCES PERSONNELLES</w:t>
            </w:r>
          </w:p>
          <w:p w14:paraId="7B510E72" w14:textId="77777777" w:rsidR="00236DF2" w:rsidRPr="00EE1906" w:rsidRDefault="00236DF2" w:rsidP="00236DF2">
            <w:pPr>
              <w:jc w:val="center"/>
              <w:rPr>
                <w:rFonts w:ascii="Arial" w:hAnsi="Arial" w:cs="Arial"/>
                <w:b/>
                <w:sz w:val="20"/>
                <w:szCs w:val="20"/>
                <w:lang w:val="fr-CA" w:bidi="x-none"/>
              </w:rPr>
            </w:pPr>
          </w:p>
        </w:tc>
      </w:tr>
      <w:tr w:rsidR="00236DF2" w:rsidRPr="00EE1906" w14:paraId="72CA4E3D" w14:textId="77777777" w:rsidTr="00236DF2">
        <w:tc>
          <w:tcPr>
            <w:tcW w:w="4386" w:type="dxa"/>
            <w:shd w:val="clear" w:color="auto" w:fill="auto"/>
          </w:tcPr>
          <w:p w14:paraId="09BF6BD7"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0F98C497"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72BA9225"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Observer l’interaction des interprètes</w:t>
            </w:r>
          </w:p>
          <w:p w14:paraId="7A85859B"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Observer la gestion des difficultés liées aux mouvements</w:t>
            </w:r>
          </w:p>
          <w:p w14:paraId="6F63885D"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Observer la relation avec tout élément scénique</w:t>
            </w:r>
          </w:p>
          <w:p w14:paraId="587337C4" w14:textId="77777777" w:rsidR="00236DF2" w:rsidRPr="00EE1906" w:rsidRDefault="00236DF2" w:rsidP="00236DF2">
            <w:pPr>
              <w:numPr>
                <w:ilvl w:val="1"/>
                <w:numId w:val="7"/>
              </w:numPr>
              <w:rPr>
                <w:rFonts w:ascii="Arial" w:hAnsi="Arial" w:cs="Arial"/>
                <w:sz w:val="20"/>
                <w:szCs w:val="20"/>
                <w:lang w:val="fr-CA" w:bidi="x-none"/>
              </w:rPr>
            </w:pPr>
            <w:r w:rsidRPr="00EE1906">
              <w:rPr>
                <w:rFonts w:ascii="Arial" w:hAnsi="Arial" w:cs="Arial"/>
                <w:sz w:val="20"/>
                <w:szCs w:val="20"/>
                <w:lang w:val="fr-CA"/>
              </w:rPr>
              <w:t>Observer la constance du travail</w:t>
            </w:r>
          </w:p>
          <w:p w14:paraId="572F4E44"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4CDA6E67" w14:textId="77777777" w:rsidR="00236DF2" w:rsidRPr="00EE1906" w:rsidRDefault="00236DF2" w:rsidP="00236DF2">
            <w:pPr>
              <w:ind w:left="57"/>
              <w:rPr>
                <w:rFonts w:ascii="Arial" w:hAnsi="Arial" w:cs="Arial"/>
                <w:sz w:val="20"/>
                <w:szCs w:val="20"/>
                <w:lang w:val="fr-CA" w:bidi="x-none"/>
              </w:rPr>
            </w:pPr>
          </w:p>
        </w:tc>
      </w:tr>
      <w:tr w:rsidR="00236DF2" w:rsidRPr="00EE1906" w14:paraId="2E79A2BD" w14:textId="77777777" w:rsidTr="00236DF2">
        <w:tc>
          <w:tcPr>
            <w:tcW w:w="4386" w:type="dxa"/>
            <w:shd w:val="clear" w:color="auto" w:fill="auto"/>
          </w:tcPr>
          <w:p w14:paraId="56287EC8"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6A94ABF9"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2.2 </w:t>
            </w:r>
            <w:r w:rsidRPr="00EE1906">
              <w:rPr>
                <w:rFonts w:ascii="Arial" w:hAnsi="Arial" w:cs="Arial"/>
                <w:sz w:val="20"/>
                <w:szCs w:val="20"/>
                <w:lang w:val="fr-CA" w:bidi="x-none"/>
              </w:rPr>
              <w:t xml:space="preserve"> </w:t>
            </w:r>
            <w:r w:rsidRPr="00EE1906">
              <w:rPr>
                <w:rFonts w:ascii="Arial" w:hAnsi="Arial" w:cs="Arial"/>
                <w:sz w:val="20"/>
                <w:szCs w:val="20"/>
                <w:lang w:val="fr-CA"/>
              </w:rPr>
              <w:t>Communiquer de la rétroaction</w:t>
            </w:r>
          </w:p>
        </w:tc>
        <w:tc>
          <w:tcPr>
            <w:tcW w:w="4386" w:type="dxa"/>
            <w:shd w:val="clear" w:color="auto" w:fill="auto"/>
          </w:tcPr>
          <w:p w14:paraId="6496702F"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Mettre en relief  les points positifs</w:t>
            </w:r>
          </w:p>
          <w:p w14:paraId="7A5A9728"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Mettre en relief les points à améliorer</w:t>
            </w:r>
          </w:p>
          <w:p w14:paraId="0065E2CE"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Favoriser les échanges</w:t>
            </w:r>
          </w:p>
          <w:p w14:paraId="5FBAA352"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Proposer des pistes d’exploration</w:t>
            </w:r>
          </w:p>
          <w:p w14:paraId="16185A42" w14:textId="77777777" w:rsidR="00236DF2" w:rsidRPr="00EE1906" w:rsidRDefault="00236DF2" w:rsidP="00236DF2">
            <w:pPr>
              <w:numPr>
                <w:ilvl w:val="1"/>
                <w:numId w:val="7"/>
              </w:numPr>
              <w:rPr>
                <w:rFonts w:ascii="Arial" w:hAnsi="Arial" w:cs="Arial"/>
                <w:sz w:val="20"/>
                <w:szCs w:val="20"/>
                <w:lang w:val="fr-CA" w:bidi="x-none"/>
              </w:rPr>
            </w:pPr>
            <w:r w:rsidRPr="00EE1906">
              <w:rPr>
                <w:rFonts w:ascii="Arial" w:hAnsi="Arial" w:cs="Arial"/>
                <w:sz w:val="20"/>
                <w:szCs w:val="20"/>
                <w:lang w:val="fr-CA"/>
              </w:rPr>
              <w:t>Obtenir l’engagement des interprètes à donner suite à la rétroaction</w:t>
            </w:r>
          </w:p>
          <w:p w14:paraId="3F4B5331"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47C36800" w14:textId="77777777" w:rsidR="00236DF2" w:rsidRPr="00EE1906" w:rsidRDefault="00236DF2" w:rsidP="00236DF2">
            <w:pPr>
              <w:rPr>
                <w:rFonts w:ascii="Arial" w:hAnsi="Arial" w:cs="Arial"/>
                <w:sz w:val="20"/>
                <w:szCs w:val="20"/>
                <w:lang w:val="fr-CA" w:bidi="x-none"/>
              </w:rPr>
            </w:pPr>
          </w:p>
        </w:tc>
      </w:tr>
      <w:tr w:rsidR="00236DF2" w:rsidRPr="00EE1906" w14:paraId="0035ED19" w14:textId="77777777" w:rsidTr="00236DF2">
        <w:tc>
          <w:tcPr>
            <w:tcW w:w="4386" w:type="dxa"/>
            <w:shd w:val="clear" w:color="auto" w:fill="auto"/>
          </w:tcPr>
          <w:p w14:paraId="0B65053B" w14:textId="77777777" w:rsidR="00236DF2" w:rsidRPr="00EE1906" w:rsidRDefault="00236DF2" w:rsidP="00236DF2">
            <w:pPr>
              <w:rPr>
                <w:rFonts w:ascii="Arial" w:hAnsi="Arial" w:cs="Arial"/>
                <w:b/>
                <w:sz w:val="20"/>
                <w:szCs w:val="20"/>
                <w:lang w:val="fr-CA" w:bidi="x-none"/>
              </w:rPr>
            </w:pPr>
            <w:r w:rsidRPr="00EE1906">
              <w:rPr>
                <w:rFonts w:ascii="Arial" w:hAnsi="Arial" w:cs="Arial"/>
                <w:b/>
                <w:sz w:val="20"/>
                <w:szCs w:val="20"/>
                <w:lang w:val="fr-CA"/>
              </w:rPr>
              <w:t>3.</w:t>
            </w:r>
            <w:r w:rsidRPr="00EE1906">
              <w:rPr>
                <w:rFonts w:ascii="Arial" w:hAnsi="Arial" w:cs="Arial"/>
                <w:b/>
                <w:sz w:val="20"/>
                <w:szCs w:val="20"/>
                <w:lang w:val="fr-CA" w:bidi="x-none"/>
              </w:rPr>
              <w:t xml:space="preserve"> </w:t>
            </w:r>
            <w:r w:rsidRPr="00EE1906">
              <w:rPr>
                <w:rFonts w:ascii="Arial" w:hAnsi="Arial" w:cs="Arial"/>
                <w:b/>
                <w:sz w:val="20"/>
                <w:szCs w:val="20"/>
                <w:lang w:val="fr-CA"/>
              </w:rPr>
              <w:t xml:space="preserve"> Amener les interprètes à donner le </w:t>
            </w:r>
          </w:p>
          <w:p w14:paraId="3D86505F" w14:textId="77777777" w:rsidR="00236DF2" w:rsidRPr="00EE1906" w:rsidRDefault="00236DF2" w:rsidP="00236DF2">
            <w:pPr>
              <w:rPr>
                <w:rFonts w:ascii="Arial" w:hAnsi="Arial" w:cs="Arial"/>
                <w:b/>
                <w:sz w:val="20"/>
                <w:szCs w:val="20"/>
                <w:lang w:val="fr-CA" w:bidi="x-none"/>
              </w:rPr>
            </w:pPr>
            <w:r w:rsidRPr="00EE1906">
              <w:rPr>
                <w:rFonts w:ascii="Arial" w:hAnsi="Arial" w:cs="Arial"/>
                <w:b/>
                <w:sz w:val="20"/>
                <w:szCs w:val="20"/>
                <w:lang w:val="fr-CA" w:bidi="x-none"/>
              </w:rPr>
              <w:t xml:space="preserve">     </w:t>
            </w:r>
            <w:r w:rsidRPr="00EE1906">
              <w:rPr>
                <w:rFonts w:ascii="Arial" w:hAnsi="Arial" w:cs="Arial"/>
                <w:b/>
                <w:sz w:val="20"/>
                <w:szCs w:val="20"/>
                <w:lang w:val="fr-CA"/>
              </w:rPr>
              <w:t>meilleur d’eux-mêmes</w:t>
            </w:r>
          </w:p>
        </w:tc>
        <w:tc>
          <w:tcPr>
            <w:tcW w:w="4386" w:type="dxa"/>
            <w:shd w:val="clear" w:color="auto" w:fill="auto"/>
          </w:tcPr>
          <w:p w14:paraId="64C61F3B"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3.1 </w:t>
            </w:r>
            <w:r w:rsidRPr="00EE1906">
              <w:rPr>
                <w:rFonts w:ascii="Arial" w:hAnsi="Arial" w:cs="Arial"/>
                <w:sz w:val="20"/>
                <w:szCs w:val="20"/>
                <w:lang w:val="fr-CA" w:bidi="x-none"/>
              </w:rPr>
              <w:t xml:space="preserve"> </w:t>
            </w:r>
            <w:r w:rsidRPr="00EE1906">
              <w:rPr>
                <w:rFonts w:ascii="Arial" w:hAnsi="Arial" w:cs="Arial"/>
                <w:sz w:val="20"/>
                <w:szCs w:val="20"/>
                <w:lang w:val="fr-CA"/>
              </w:rPr>
              <w:t>Établir un climat de travail propice</w:t>
            </w:r>
          </w:p>
        </w:tc>
        <w:tc>
          <w:tcPr>
            <w:tcW w:w="4386" w:type="dxa"/>
            <w:shd w:val="clear" w:color="auto" w:fill="auto"/>
          </w:tcPr>
          <w:p w14:paraId="1FA908A8"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Assurer une préparation et un encadrement rigoureux pour chaque session de travail</w:t>
            </w:r>
          </w:p>
          <w:p w14:paraId="32BDCFED"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Solliciter la rétroaction des interprètes au sujet des sessions de travail</w:t>
            </w:r>
          </w:p>
          <w:p w14:paraId="36DE8819" w14:textId="77777777" w:rsidR="00236DF2" w:rsidRPr="00EE1906" w:rsidRDefault="00236DF2" w:rsidP="00236DF2">
            <w:pPr>
              <w:numPr>
                <w:ilvl w:val="1"/>
                <w:numId w:val="7"/>
              </w:numPr>
              <w:rPr>
                <w:rFonts w:ascii="Arial" w:hAnsi="Arial" w:cs="Arial"/>
                <w:sz w:val="20"/>
                <w:szCs w:val="20"/>
                <w:lang w:val="fr-CA" w:bidi="x-none"/>
              </w:rPr>
            </w:pPr>
            <w:r w:rsidRPr="00EE1906">
              <w:rPr>
                <w:rFonts w:ascii="Arial" w:hAnsi="Arial" w:cs="Arial"/>
                <w:sz w:val="20"/>
                <w:szCs w:val="20"/>
                <w:lang w:val="fr-CA"/>
              </w:rPr>
              <w:t>Tenir compte de la rétroaction des interprètes au sujet des sessions de travail</w:t>
            </w:r>
          </w:p>
          <w:p w14:paraId="1217E81F"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3A30BA37" w14:textId="77777777" w:rsidR="00236DF2" w:rsidRPr="00EE1906" w:rsidRDefault="00236DF2" w:rsidP="00236DF2">
            <w:pPr>
              <w:numPr>
                <w:ilvl w:val="0"/>
                <w:numId w:val="23"/>
              </w:numPr>
              <w:rPr>
                <w:rFonts w:ascii="Arial" w:hAnsi="Arial" w:cs="Arial"/>
                <w:sz w:val="20"/>
                <w:szCs w:val="20"/>
                <w:lang w:val="fr-CA"/>
              </w:rPr>
            </w:pPr>
            <w:r w:rsidRPr="00EE1906">
              <w:rPr>
                <w:rFonts w:ascii="Arial" w:hAnsi="Arial" w:cs="Arial"/>
                <w:sz w:val="20"/>
                <w:szCs w:val="20"/>
                <w:lang w:val="fr-CA"/>
              </w:rPr>
              <w:t xml:space="preserve">Exercer un </w:t>
            </w:r>
            <w:proofErr w:type="spellStart"/>
            <w:r w:rsidRPr="00EE1906">
              <w:rPr>
                <w:rFonts w:ascii="Arial" w:hAnsi="Arial" w:cs="Arial"/>
                <w:sz w:val="20"/>
                <w:szCs w:val="20"/>
                <w:lang w:val="fr-CA" w:bidi="x-none"/>
              </w:rPr>
              <w:t>leadership</w:t>
            </w:r>
            <w:proofErr w:type="spellEnd"/>
            <w:r w:rsidRPr="00EE1906">
              <w:rPr>
                <w:rFonts w:ascii="Arial" w:hAnsi="Arial" w:cs="Arial"/>
                <w:sz w:val="20"/>
                <w:szCs w:val="20"/>
                <w:lang w:val="fr-CA" w:bidi="x-none"/>
              </w:rPr>
              <w:t xml:space="preserve"> (J7</w:t>
            </w:r>
            <w:r w:rsidRPr="00EE1906">
              <w:rPr>
                <w:rFonts w:ascii="Arial" w:hAnsi="Arial" w:cs="Arial"/>
                <w:sz w:val="20"/>
                <w:szCs w:val="20"/>
                <w:lang w:val="fr-CA"/>
              </w:rPr>
              <w:t>)</w:t>
            </w:r>
          </w:p>
          <w:p w14:paraId="7A64985C" w14:textId="77777777" w:rsidR="00236DF2" w:rsidRPr="00EE1906" w:rsidRDefault="00236DF2" w:rsidP="00236DF2">
            <w:pPr>
              <w:numPr>
                <w:ilvl w:val="0"/>
                <w:numId w:val="23"/>
              </w:numPr>
              <w:rPr>
                <w:rFonts w:ascii="Arial" w:hAnsi="Arial" w:cs="Arial"/>
                <w:sz w:val="20"/>
                <w:szCs w:val="20"/>
                <w:lang w:val="fr-CA" w:bidi="x-none"/>
              </w:rPr>
            </w:pPr>
            <w:r w:rsidRPr="00EE1906">
              <w:rPr>
                <w:rFonts w:ascii="Arial" w:hAnsi="Arial" w:cs="Arial"/>
                <w:sz w:val="20"/>
                <w:szCs w:val="20"/>
                <w:lang w:val="fr-CA"/>
              </w:rPr>
              <w:t>Démontrer des habiletés interpersonnelles (</w:t>
            </w:r>
            <w:r w:rsidRPr="00EE1906">
              <w:rPr>
                <w:rFonts w:ascii="Arial" w:hAnsi="Arial" w:cs="Arial"/>
                <w:sz w:val="20"/>
                <w:szCs w:val="20"/>
                <w:lang w:val="fr-CA" w:bidi="x-none"/>
              </w:rPr>
              <w:t>J21</w:t>
            </w:r>
            <w:r w:rsidRPr="00EE1906">
              <w:rPr>
                <w:rFonts w:ascii="Arial" w:hAnsi="Arial" w:cs="Arial"/>
                <w:sz w:val="20"/>
                <w:szCs w:val="20"/>
                <w:lang w:val="fr-CA"/>
              </w:rPr>
              <w:t>)</w:t>
            </w:r>
          </w:p>
        </w:tc>
      </w:tr>
      <w:tr w:rsidR="00236DF2" w:rsidRPr="00EE1906" w14:paraId="4D4C9932" w14:textId="77777777" w:rsidTr="00236DF2">
        <w:tc>
          <w:tcPr>
            <w:tcW w:w="4386" w:type="dxa"/>
            <w:shd w:val="clear" w:color="auto" w:fill="auto"/>
          </w:tcPr>
          <w:p w14:paraId="2FD58C4F"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2E747D55"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3.2 </w:t>
            </w:r>
            <w:r w:rsidRPr="00EE1906">
              <w:rPr>
                <w:rFonts w:ascii="Arial" w:hAnsi="Arial" w:cs="Arial"/>
                <w:sz w:val="20"/>
                <w:szCs w:val="20"/>
                <w:lang w:val="fr-CA" w:bidi="x-none"/>
              </w:rPr>
              <w:t xml:space="preserve"> </w:t>
            </w:r>
            <w:r w:rsidRPr="00EE1906">
              <w:rPr>
                <w:rFonts w:ascii="Arial" w:hAnsi="Arial" w:cs="Arial"/>
                <w:sz w:val="20"/>
                <w:szCs w:val="20"/>
                <w:lang w:val="fr-CA"/>
              </w:rPr>
              <w:t>Motiver les interprètes</w:t>
            </w:r>
          </w:p>
        </w:tc>
        <w:tc>
          <w:tcPr>
            <w:tcW w:w="4386" w:type="dxa"/>
            <w:shd w:val="clear" w:color="auto" w:fill="auto"/>
          </w:tcPr>
          <w:p w14:paraId="45F8E472"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Reconnaître les efforts individuels et collectifs</w:t>
            </w:r>
          </w:p>
          <w:p w14:paraId="7860B696"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Prodiguer des encouragements</w:t>
            </w:r>
          </w:p>
          <w:p w14:paraId="31499C24"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Ajuster le contenu des sessions de travail</w:t>
            </w:r>
          </w:p>
          <w:p w14:paraId="6FF7F076" w14:textId="77777777" w:rsidR="00236DF2" w:rsidRPr="00EE1906" w:rsidRDefault="00236DF2" w:rsidP="00236DF2">
            <w:pPr>
              <w:numPr>
                <w:ilvl w:val="1"/>
                <w:numId w:val="7"/>
              </w:numPr>
              <w:rPr>
                <w:rFonts w:ascii="Arial" w:hAnsi="Arial" w:cs="Arial"/>
                <w:sz w:val="20"/>
                <w:szCs w:val="20"/>
                <w:lang w:val="fr-CA" w:bidi="x-none"/>
              </w:rPr>
            </w:pPr>
            <w:r w:rsidRPr="00EE1906">
              <w:rPr>
                <w:rFonts w:ascii="Arial" w:hAnsi="Arial" w:cs="Arial"/>
                <w:sz w:val="20"/>
                <w:szCs w:val="20"/>
                <w:lang w:val="fr-CA"/>
              </w:rPr>
              <w:t>Ajuster la durée des sessions de travail</w:t>
            </w:r>
          </w:p>
          <w:p w14:paraId="15D0C17A"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049B1A4C" w14:textId="77777777" w:rsidR="00236DF2" w:rsidRPr="00EE1906" w:rsidRDefault="00236DF2" w:rsidP="00236DF2">
            <w:pPr>
              <w:rPr>
                <w:rFonts w:ascii="Arial" w:hAnsi="Arial" w:cs="Arial"/>
                <w:sz w:val="20"/>
                <w:szCs w:val="20"/>
                <w:lang w:val="fr-CA" w:bidi="x-none"/>
              </w:rPr>
            </w:pPr>
          </w:p>
        </w:tc>
      </w:tr>
      <w:tr w:rsidR="00236DF2" w:rsidRPr="00EE1906" w14:paraId="6E1B2A32" w14:textId="77777777" w:rsidTr="00236DF2">
        <w:tc>
          <w:tcPr>
            <w:tcW w:w="4386" w:type="dxa"/>
            <w:shd w:val="clear" w:color="auto" w:fill="auto"/>
          </w:tcPr>
          <w:p w14:paraId="0E9DE6DD" w14:textId="77777777" w:rsidR="00236DF2" w:rsidRPr="00EE1906" w:rsidRDefault="00236DF2" w:rsidP="00236DF2">
            <w:pPr>
              <w:rPr>
                <w:rFonts w:ascii="Arial" w:hAnsi="Arial" w:cs="Arial"/>
                <w:sz w:val="20"/>
                <w:szCs w:val="20"/>
                <w:lang w:val="fr-CA" w:bidi="x-none"/>
              </w:rPr>
            </w:pPr>
          </w:p>
        </w:tc>
        <w:tc>
          <w:tcPr>
            <w:tcW w:w="4386" w:type="dxa"/>
            <w:shd w:val="clear" w:color="auto" w:fill="auto"/>
          </w:tcPr>
          <w:p w14:paraId="5AAE5BA3" w14:textId="77777777" w:rsidR="00236DF2" w:rsidRPr="00EE1906" w:rsidRDefault="00236DF2" w:rsidP="00236DF2">
            <w:pPr>
              <w:rPr>
                <w:rFonts w:ascii="Arial" w:hAnsi="Arial" w:cs="Arial"/>
                <w:sz w:val="20"/>
                <w:szCs w:val="20"/>
                <w:lang w:val="fr-CA" w:bidi="x-none"/>
              </w:rPr>
            </w:pPr>
            <w:r w:rsidRPr="00EE1906">
              <w:rPr>
                <w:rFonts w:ascii="Arial" w:hAnsi="Arial" w:cs="Arial"/>
                <w:sz w:val="20"/>
                <w:szCs w:val="20"/>
                <w:lang w:val="fr-CA"/>
              </w:rPr>
              <w:t xml:space="preserve">3.3 </w:t>
            </w:r>
            <w:r w:rsidRPr="00EE1906">
              <w:rPr>
                <w:rFonts w:ascii="Arial" w:hAnsi="Arial" w:cs="Arial"/>
                <w:sz w:val="20"/>
                <w:szCs w:val="20"/>
                <w:lang w:val="fr-CA" w:bidi="x-none"/>
              </w:rPr>
              <w:t xml:space="preserve"> </w:t>
            </w:r>
            <w:r w:rsidRPr="00EE1906">
              <w:rPr>
                <w:rFonts w:ascii="Arial" w:hAnsi="Arial" w:cs="Arial"/>
                <w:sz w:val="20"/>
                <w:szCs w:val="20"/>
                <w:lang w:val="fr-CA"/>
              </w:rPr>
              <w:t>Exiger l’excellence</w:t>
            </w:r>
          </w:p>
        </w:tc>
        <w:tc>
          <w:tcPr>
            <w:tcW w:w="4386" w:type="dxa"/>
            <w:shd w:val="clear" w:color="auto" w:fill="auto"/>
          </w:tcPr>
          <w:p w14:paraId="6DFE749F"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Rappeler les exigences artistiques</w:t>
            </w:r>
          </w:p>
          <w:p w14:paraId="55CCF3FE" w14:textId="77777777" w:rsidR="00236DF2" w:rsidRPr="00EE1906" w:rsidRDefault="00236DF2" w:rsidP="00236DF2">
            <w:pPr>
              <w:numPr>
                <w:ilvl w:val="1"/>
                <w:numId w:val="7"/>
              </w:numPr>
              <w:rPr>
                <w:rFonts w:ascii="Arial" w:hAnsi="Arial" w:cs="Arial"/>
                <w:sz w:val="20"/>
                <w:szCs w:val="20"/>
                <w:lang w:val="fr-CA"/>
              </w:rPr>
            </w:pPr>
            <w:r w:rsidRPr="00EE1906">
              <w:rPr>
                <w:rFonts w:ascii="Arial" w:hAnsi="Arial" w:cs="Arial"/>
                <w:sz w:val="20"/>
                <w:szCs w:val="20"/>
                <w:lang w:val="fr-CA"/>
              </w:rPr>
              <w:t>Accorder une attention particulière à un/des interprètes</w:t>
            </w:r>
          </w:p>
          <w:p w14:paraId="32B93768" w14:textId="77777777" w:rsidR="00236DF2" w:rsidRPr="00EE1906" w:rsidRDefault="00236DF2" w:rsidP="00236DF2">
            <w:pPr>
              <w:numPr>
                <w:ilvl w:val="1"/>
                <w:numId w:val="7"/>
              </w:numPr>
              <w:rPr>
                <w:rFonts w:ascii="Arial" w:hAnsi="Arial" w:cs="Arial"/>
                <w:sz w:val="20"/>
                <w:szCs w:val="20"/>
                <w:lang w:val="fr-CA" w:bidi="x-none"/>
              </w:rPr>
            </w:pPr>
            <w:r w:rsidRPr="00EE1906">
              <w:rPr>
                <w:rFonts w:ascii="Arial" w:hAnsi="Arial" w:cs="Arial"/>
                <w:sz w:val="20"/>
                <w:szCs w:val="20"/>
                <w:lang w:val="fr-CA"/>
              </w:rPr>
              <w:t>Demander des sessions de travail supplémentaires</w:t>
            </w:r>
          </w:p>
          <w:p w14:paraId="068F6C59" w14:textId="77777777" w:rsidR="00236DF2" w:rsidRPr="00EE1906" w:rsidRDefault="00236DF2" w:rsidP="00236DF2">
            <w:pPr>
              <w:ind w:left="454"/>
              <w:rPr>
                <w:rFonts w:ascii="Arial" w:hAnsi="Arial" w:cs="Arial"/>
                <w:sz w:val="20"/>
                <w:szCs w:val="20"/>
                <w:lang w:val="fr-CA" w:bidi="x-none"/>
              </w:rPr>
            </w:pPr>
          </w:p>
        </w:tc>
        <w:tc>
          <w:tcPr>
            <w:tcW w:w="4386" w:type="dxa"/>
            <w:shd w:val="clear" w:color="auto" w:fill="auto"/>
          </w:tcPr>
          <w:p w14:paraId="473C4475" w14:textId="77777777" w:rsidR="00236DF2" w:rsidRPr="00EE1906" w:rsidRDefault="00236DF2" w:rsidP="00236DF2">
            <w:pPr>
              <w:rPr>
                <w:rFonts w:ascii="Arial" w:hAnsi="Arial" w:cs="Arial"/>
                <w:sz w:val="20"/>
                <w:szCs w:val="20"/>
                <w:lang w:val="fr-CA" w:bidi="x-none"/>
              </w:rPr>
            </w:pPr>
          </w:p>
        </w:tc>
      </w:tr>
    </w:tbl>
    <w:p w14:paraId="232EBD5F" w14:textId="77777777" w:rsidR="00236DF2" w:rsidRPr="00EE1906" w:rsidRDefault="00236DF2" w:rsidP="00236DF2">
      <w:pPr>
        <w:rPr>
          <w:rFonts w:ascii="Arial" w:hAnsi="Arial" w:cs="Arial"/>
          <w:sz w:val="20"/>
          <w:szCs w:val="20"/>
          <w:lang w:val="fr-CA"/>
        </w:rPr>
      </w:pPr>
    </w:p>
    <w:p w14:paraId="5323AD11" w14:textId="77777777" w:rsidR="00236DF2" w:rsidRPr="00B207A5" w:rsidRDefault="00236DF2" w:rsidP="00B207A5">
      <w:pPr>
        <w:spacing w:before="240"/>
        <w:rPr>
          <w:rFonts w:ascii="Arial" w:hAnsi="Arial" w:cs="Arial"/>
          <w:i/>
          <w:sz w:val="20"/>
          <w:szCs w:val="20"/>
        </w:rPr>
      </w:pPr>
      <w:r w:rsidRPr="00EE1906">
        <w:rPr>
          <w:rFonts w:ascii="Arial" w:hAnsi="Arial" w:cs="Arial"/>
          <w:i/>
          <w:sz w:val="22"/>
          <w:lang w:val="fr-CA"/>
        </w:rPr>
        <w:br w:type="page"/>
      </w:r>
      <w:r w:rsidRPr="00B207A5">
        <w:rPr>
          <w:rFonts w:ascii="Arial" w:hAnsi="Arial" w:cs="Arial"/>
          <w:i/>
          <w:sz w:val="20"/>
          <w:szCs w:val="20"/>
        </w:rPr>
        <w:t>La directrice ou le directeur des répétitions en danse doit être capable de…</w:t>
      </w:r>
    </w:p>
    <w:p w14:paraId="1AB350ED" w14:textId="77777777" w:rsidR="00236DF2" w:rsidRPr="00EE1906" w:rsidRDefault="00236DF2" w:rsidP="00236DF2">
      <w:pPr>
        <w:rPr>
          <w:rFonts w:ascii="Arial" w:hAnsi="Arial" w:cs="Arial"/>
          <w:i/>
          <w:lang w:val="fr-CA"/>
        </w:rPr>
      </w:pPr>
    </w:p>
    <w:p w14:paraId="6C344F37" w14:textId="77777777" w:rsidR="00236DF2" w:rsidRPr="00EE1906" w:rsidRDefault="00236DF2" w:rsidP="00236DF2">
      <w:pPr>
        <w:rPr>
          <w:rFonts w:ascii="Arial" w:hAnsi="Arial" w:cs="Arial"/>
          <w:b/>
          <w:lang w:val="fr-CA"/>
        </w:rPr>
      </w:pPr>
      <w:r w:rsidRPr="00EE1906">
        <w:rPr>
          <w:rFonts w:ascii="Arial" w:hAnsi="Arial" w:cs="Arial"/>
          <w:b/>
          <w:lang w:val="fr-CA"/>
        </w:rPr>
        <w:t>C : Préparer les répétitions</w:t>
      </w:r>
    </w:p>
    <w:p w14:paraId="2DCFD6E2" w14:textId="77777777" w:rsidR="00236DF2" w:rsidRPr="00EE1906" w:rsidRDefault="00236DF2" w:rsidP="00236DF2">
      <w:pPr>
        <w:rPr>
          <w:rFonts w:ascii="Arial" w:hAnsi="Arial" w:cs="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B23511" w14:paraId="0755B984" w14:textId="77777777" w:rsidTr="00236DF2">
        <w:tc>
          <w:tcPr>
            <w:tcW w:w="4386" w:type="dxa"/>
            <w:shd w:val="clear" w:color="auto" w:fill="E0E0E0"/>
          </w:tcPr>
          <w:p w14:paraId="19737724" w14:textId="77777777" w:rsidR="00236DF2" w:rsidRPr="00B23511" w:rsidRDefault="00236DF2" w:rsidP="00236DF2">
            <w:pPr>
              <w:ind w:left="-142" w:firstLine="142"/>
              <w:jc w:val="center"/>
              <w:rPr>
                <w:rFonts w:ascii="Arial" w:hAnsi="Arial" w:cs="Arial"/>
                <w:b/>
                <w:sz w:val="20"/>
                <w:szCs w:val="20"/>
                <w:lang w:val="fr-CA" w:bidi="x-none"/>
              </w:rPr>
            </w:pPr>
            <w:r w:rsidRPr="00B23511">
              <w:rPr>
                <w:rFonts w:ascii="Arial" w:hAnsi="Arial" w:cs="Arial"/>
                <w:b/>
                <w:sz w:val="20"/>
                <w:szCs w:val="20"/>
                <w:lang w:val="fr-CA"/>
              </w:rPr>
              <w:t>COMPÉTENCES</w:t>
            </w:r>
          </w:p>
          <w:p w14:paraId="7DAE6E26" w14:textId="77777777" w:rsidR="00236DF2" w:rsidRPr="00B23511"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27C4B259" w14:textId="77777777" w:rsidR="00236DF2" w:rsidRPr="00B23511" w:rsidRDefault="00236DF2" w:rsidP="00236DF2">
            <w:pPr>
              <w:jc w:val="center"/>
              <w:rPr>
                <w:rFonts w:ascii="Arial" w:hAnsi="Arial" w:cs="Arial"/>
                <w:b/>
                <w:sz w:val="20"/>
                <w:szCs w:val="20"/>
                <w:lang w:val="fr-CA" w:bidi="x-none"/>
              </w:rPr>
            </w:pPr>
            <w:r w:rsidRPr="00B23511">
              <w:rPr>
                <w:rFonts w:ascii="Arial" w:hAnsi="Arial" w:cs="Arial"/>
                <w:b/>
                <w:sz w:val="20"/>
                <w:szCs w:val="20"/>
                <w:lang w:val="fr-CA"/>
              </w:rPr>
              <w:t>SOUS-TÂCHES</w:t>
            </w:r>
          </w:p>
        </w:tc>
        <w:tc>
          <w:tcPr>
            <w:tcW w:w="4386" w:type="dxa"/>
            <w:shd w:val="clear" w:color="auto" w:fill="E0E0E0"/>
          </w:tcPr>
          <w:p w14:paraId="3FFAD4A0" w14:textId="77777777" w:rsidR="00236DF2" w:rsidRPr="00B23511" w:rsidRDefault="00236DF2" w:rsidP="00236DF2">
            <w:pPr>
              <w:jc w:val="center"/>
              <w:rPr>
                <w:rFonts w:ascii="Arial" w:hAnsi="Arial" w:cs="Arial"/>
                <w:b/>
                <w:sz w:val="20"/>
                <w:szCs w:val="20"/>
                <w:lang w:val="fr-CA" w:bidi="x-none"/>
              </w:rPr>
            </w:pPr>
            <w:r w:rsidRPr="00B23511">
              <w:rPr>
                <w:rFonts w:ascii="Arial" w:hAnsi="Arial" w:cs="Arial"/>
                <w:b/>
                <w:sz w:val="20"/>
                <w:szCs w:val="20"/>
                <w:lang w:val="fr-CA"/>
              </w:rPr>
              <w:t>ACTIONS-CLÉS</w:t>
            </w:r>
          </w:p>
        </w:tc>
        <w:tc>
          <w:tcPr>
            <w:tcW w:w="4386" w:type="dxa"/>
            <w:shd w:val="clear" w:color="auto" w:fill="E0E0E0"/>
          </w:tcPr>
          <w:p w14:paraId="14BBE53B" w14:textId="77777777" w:rsidR="00236DF2" w:rsidRPr="00B23511" w:rsidRDefault="00236DF2" w:rsidP="00236DF2">
            <w:pPr>
              <w:ind w:left="57"/>
              <w:jc w:val="center"/>
              <w:rPr>
                <w:rFonts w:ascii="Arial" w:hAnsi="Arial" w:cs="Arial"/>
                <w:b/>
                <w:sz w:val="20"/>
                <w:szCs w:val="20"/>
                <w:lang w:val="fr-CA" w:bidi="x-none"/>
              </w:rPr>
            </w:pPr>
            <w:r w:rsidRPr="00B23511">
              <w:rPr>
                <w:rFonts w:ascii="Arial" w:hAnsi="Arial" w:cs="Arial"/>
                <w:b/>
                <w:sz w:val="20"/>
                <w:szCs w:val="20"/>
                <w:lang w:val="fr-CA"/>
              </w:rPr>
              <w:t>COMPÉTENCES PERSONNELLES</w:t>
            </w:r>
          </w:p>
        </w:tc>
      </w:tr>
      <w:tr w:rsidR="00236DF2" w:rsidRPr="00B23511" w14:paraId="346E7F05" w14:textId="77777777" w:rsidTr="00236DF2">
        <w:tc>
          <w:tcPr>
            <w:tcW w:w="4386" w:type="dxa"/>
            <w:shd w:val="clear" w:color="auto" w:fill="auto"/>
          </w:tcPr>
          <w:p w14:paraId="7EBAAF74" w14:textId="77777777" w:rsidR="00236DF2" w:rsidRPr="00B23511" w:rsidRDefault="00236DF2" w:rsidP="00236DF2">
            <w:pPr>
              <w:rPr>
                <w:rFonts w:ascii="Arial" w:hAnsi="Arial" w:cs="Arial"/>
                <w:b/>
                <w:sz w:val="20"/>
                <w:szCs w:val="20"/>
                <w:lang w:val="fr-CA" w:bidi="x-none"/>
              </w:rPr>
            </w:pPr>
            <w:r w:rsidRPr="00B23511">
              <w:rPr>
                <w:rFonts w:ascii="Arial" w:hAnsi="Arial" w:cs="Arial"/>
                <w:b/>
                <w:sz w:val="20"/>
                <w:szCs w:val="20"/>
                <w:lang w:val="fr-CA"/>
              </w:rPr>
              <w:t>1.</w:t>
            </w:r>
            <w:r w:rsidRPr="00B23511">
              <w:rPr>
                <w:rFonts w:ascii="Arial" w:hAnsi="Arial" w:cs="Arial"/>
                <w:b/>
                <w:sz w:val="20"/>
                <w:szCs w:val="20"/>
                <w:lang w:val="fr-CA" w:bidi="x-none"/>
              </w:rPr>
              <w:t xml:space="preserve"> </w:t>
            </w:r>
            <w:r w:rsidRPr="00B23511">
              <w:rPr>
                <w:rFonts w:ascii="Arial" w:hAnsi="Arial" w:cs="Arial"/>
                <w:b/>
                <w:sz w:val="20"/>
                <w:szCs w:val="20"/>
                <w:lang w:val="fr-CA"/>
              </w:rPr>
              <w:t xml:space="preserve"> Établir le contenu d’une répétition</w:t>
            </w:r>
          </w:p>
        </w:tc>
        <w:tc>
          <w:tcPr>
            <w:tcW w:w="4386" w:type="dxa"/>
            <w:shd w:val="clear" w:color="auto" w:fill="auto"/>
          </w:tcPr>
          <w:p w14:paraId="5AE9DF50"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rPr>
              <w:t xml:space="preserve">1.1 </w:t>
            </w:r>
            <w:r w:rsidRPr="00B23511">
              <w:rPr>
                <w:rFonts w:ascii="Arial" w:hAnsi="Arial" w:cs="Arial"/>
                <w:sz w:val="20"/>
                <w:szCs w:val="20"/>
                <w:lang w:val="fr-CA" w:bidi="x-none"/>
              </w:rPr>
              <w:t xml:space="preserve"> </w:t>
            </w:r>
            <w:r w:rsidRPr="00B23511">
              <w:rPr>
                <w:rFonts w:ascii="Arial" w:hAnsi="Arial" w:cs="Arial"/>
                <w:sz w:val="20"/>
                <w:szCs w:val="20"/>
                <w:lang w:val="fr-CA"/>
              </w:rPr>
              <w:t>Convenir des exigences</w:t>
            </w:r>
          </w:p>
        </w:tc>
        <w:tc>
          <w:tcPr>
            <w:tcW w:w="4386" w:type="dxa"/>
            <w:shd w:val="clear" w:color="auto" w:fill="auto"/>
          </w:tcPr>
          <w:p w14:paraId="5928E8BC"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Discuter de la faisabilité artistique</w:t>
            </w:r>
          </w:p>
          <w:p w14:paraId="11756AFD"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Discuter de la faisabilité technique</w:t>
            </w:r>
          </w:p>
          <w:p w14:paraId="60961498"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Proposer des ajustements</w:t>
            </w:r>
          </w:p>
          <w:p w14:paraId="78A0FD42" w14:textId="77777777" w:rsidR="00236DF2" w:rsidRPr="00B23511" w:rsidRDefault="00236DF2" w:rsidP="00236DF2">
            <w:pPr>
              <w:numPr>
                <w:ilvl w:val="0"/>
                <w:numId w:val="8"/>
              </w:numPr>
              <w:rPr>
                <w:rFonts w:ascii="Arial" w:hAnsi="Arial" w:cs="Arial"/>
                <w:sz w:val="20"/>
                <w:szCs w:val="20"/>
                <w:lang w:val="fr-CA" w:bidi="x-none"/>
              </w:rPr>
            </w:pPr>
            <w:r w:rsidRPr="00B23511">
              <w:rPr>
                <w:rFonts w:ascii="Arial" w:hAnsi="Arial" w:cs="Arial"/>
                <w:sz w:val="20"/>
                <w:szCs w:val="20"/>
                <w:lang w:val="fr-CA"/>
              </w:rPr>
              <w:t xml:space="preserve">Noter ces exigences pour </w:t>
            </w:r>
            <w:r>
              <w:rPr>
                <w:rFonts w:ascii="Arial" w:hAnsi="Arial" w:cs="Arial"/>
                <w:sz w:val="20"/>
                <w:szCs w:val="20"/>
                <w:lang w:val="fr-CA"/>
              </w:rPr>
              <w:t>une transmission ultérieure</w:t>
            </w:r>
          </w:p>
          <w:p w14:paraId="5320B859" w14:textId="77777777" w:rsidR="00236DF2" w:rsidRPr="00B23511" w:rsidRDefault="00236DF2" w:rsidP="00236DF2">
            <w:pPr>
              <w:ind w:left="454"/>
              <w:rPr>
                <w:rFonts w:ascii="Arial" w:hAnsi="Arial" w:cs="Arial"/>
                <w:sz w:val="20"/>
                <w:szCs w:val="20"/>
                <w:lang w:val="fr-CA" w:bidi="x-none"/>
              </w:rPr>
            </w:pPr>
          </w:p>
        </w:tc>
        <w:tc>
          <w:tcPr>
            <w:tcW w:w="4386" w:type="dxa"/>
            <w:shd w:val="clear" w:color="auto" w:fill="auto"/>
          </w:tcPr>
          <w:p w14:paraId="294D1369" w14:textId="77777777" w:rsidR="00236DF2" w:rsidRPr="00B23511" w:rsidRDefault="00236DF2" w:rsidP="00236DF2">
            <w:pPr>
              <w:numPr>
                <w:ilvl w:val="0"/>
                <w:numId w:val="19"/>
              </w:numPr>
              <w:rPr>
                <w:rFonts w:ascii="Arial" w:hAnsi="Arial" w:cs="Arial"/>
                <w:sz w:val="20"/>
                <w:szCs w:val="20"/>
                <w:lang w:val="fr-CA"/>
              </w:rPr>
            </w:pPr>
            <w:r w:rsidRPr="00B23511">
              <w:rPr>
                <w:rFonts w:ascii="Arial" w:hAnsi="Arial" w:cs="Arial"/>
                <w:sz w:val="20"/>
                <w:szCs w:val="20"/>
                <w:lang w:val="fr-CA"/>
              </w:rPr>
              <w:t>Démontrer une capacité d’écoute (</w:t>
            </w:r>
            <w:r w:rsidRPr="00B23511">
              <w:rPr>
                <w:rFonts w:ascii="Arial" w:hAnsi="Arial" w:cs="Arial"/>
                <w:sz w:val="20"/>
                <w:szCs w:val="20"/>
                <w:lang w:val="fr-CA" w:bidi="x-none"/>
              </w:rPr>
              <w:t>J2</w:t>
            </w:r>
            <w:r w:rsidRPr="00B23511">
              <w:rPr>
                <w:rFonts w:ascii="Arial" w:hAnsi="Arial" w:cs="Arial"/>
                <w:sz w:val="20"/>
                <w:szCs w:val="20"/>
                <w:lang w:val="fr-CA"/>
              </w:rPr>
              <w:t>)</w:t>
            </w:r>
          </w:p>
          <w:p w14:paraId="0CEE7E43" w14:textId="77777777" w:rsidR="00236DF2" w:rsidRPr="00B23511" w:rsidRDefault="00236DF2" w:rsidP="00236DF2">
            <w:pPr>
              <w:numPr>
                <w:ilvl w:val="0"/>
                <w:numId w:val="19"/>
              </w:numPr>
              <w:rPr>
                <w:rFonts w:ascii="Arial" w:hAnsi="Arial" w:cs="Arial"/>
                <w:sz w:val="20"/>
                <w:szCs w:val="20"/>
                <w:lang w:val="fr-CA" w:bidi="x-none"/>
              </w:rPr>
            </w:pPr>
            <w:r w:rsidRPr="00B23511">
              <w:rPr>
                <w:rFonts w:ascii="Arial" w:hAnsi="Arial" w:cs="Arial"/>
                <w:sz w:val="20"/>
                <w:szCs w:val="20"/>
                <w:lang w:val="fr-CA"/>
              </w:rPr>
              <w:t>Démontrer une capacité d’analyse (</w:t>
            </w:r>
            <w:r w:rsidRPr="00B23511">
              <w:rPr>
                <w:rFonts w:ascii="Arial" w:hAnsi="Arial" w:cs="Arial"/>
                <w:sz w:val="20"/>
                <w:szCs w:val="20"/>
                <w:lang w:val="fr-CA" w:bidi="x-none"/>
              </w:rPr>
              <w:t>J20</w:t>
            </w:r>
            <w:r w:rsidRPr="00B23511">
              <w:rPr>
                <w:rFonts w:ascii="Arial" w:hAnsi="Arial" w:cs="Arial"/>
                <w:sz w:val="20"/>
                <w:szCs w:val="20"/>
                <w:lang w:val="fr-CA"/>
              </w:rPr>
              <w:t>)</w:t>
            </w:r>
          </w:p>
        </w:tc>
      </w:tr>
      <w:tr w:rsidR="00236DF2" w:rsidRPr="00B23511" w14:paraId="7F20AB4C" w14:textId="77777777" w:rsidTr="00236DF2">
        <w:tc>
          <w:tcPr>
            <w:tcW w:w="4386" w:type="dxa"/>
            <w:shd w:val="clear" w:color="auto" w:fill="auto"/>
          </w:tcPr>
          <w:p w14:paraId="0E0BC2E1" w14:textId="77777777" w:rsidR="00236DF2" w:rsidRPr="00B23511" w:rsidRDefault="00236DF2" w:rsidP="00236DF2">
            <w:pPr>
              <w:rPr>
                <w:rFonts w:ascii="Arial" w:hAnsi="Arial" w:cs="Arial"/>
                <w:b/>
                <w:sz w:val="20"/>
                <w:szCs w:val="20"/>
                <w:lang w:val="fr-CA" w:bidi="x-none"/>
              </w:rPr>
            </w:pPr>
          </w:p>
        </w:tc>
        <w:tc>
          <w:tcPr>
            <w:tcW w:w="4386" w:type="dxa"/>
            <w:shd w:val="clear" w:color="auto" w:fill="auto"/>
          </w:tcPr>
          <w:p w14:paraId="743FDFF7"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rPr>
              <w:t>1.2</w:t>
            </w:r>
            <w:r w:rsidRPr="00B23511">
              <w:rPr>
                <w:rFonts w:ascii="Arial" w:hAnsi="Arial" w:cs="Arial"/>
                <w:sz w:val="20"/>
                <w:szCs w:val="20"/>
                <w:lang w:val="fr-CA" w:bidi="x-none"/>
              </w:rPr>
              <w:t xml:space="preserve"> </w:t>
            </w:r>
            <w:r w:rsidRPr="00B23511">
              <w:rPr>
                <w:rFonts w:ascii="Arial" w:hAnsi="Arial" w:cs="Arial"/>
                <w:sz w:val="20"/>
                <w:szCs w:val="20"/>
                <w:lang w:val="fr-CA"/>
              </w:rPr>
              <w:t xml:space="preserve"> Planifier le déroulement de la répétition</w:t>
            </w:r>
          </w:p>
        </w:tc>
        <w:tc>
          <w:tcPr>
            <w:tcW w:w="4386" w:type="dxa"/>
            <w:shd w:val="clear" w:color="auto" w:fill="auto"/>
          </w:tcPr>
          <w:p w14:paraId="518009B4"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 xml:space="preserve">Inventorier les éléments artistiques et techniques à travailler </w:t>
            </w:r>
          </w:p>
          <w:p w14:paraId="38012BB6"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Tenir compte de l’exigence physique et psychologique des éléments à travailler</w:t>
            </w:r>
          </w:p>
          <w:p w14:paraId="1FF6BF7C"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Voir à l’utilisation optimale des interprètes présents</w:t>
            </w:r>
          </w:p>
          <w:p w14:paraId="581CADC5" w14:textId="77777777" w:rsidR="00236DF2" w:rsidRPr="00B23511" w:rsidRDefault="00236DF2" w:rsidP="00236DF2">
            <w:pPr>
              <w:numPr>
                <w:ilvl w:val="0"/>
                <w:numId w:val="8"/>
              </w:numPr>
              <w:rPr>
                <w:rFonts w:ascii="Arial" w:hAnsi="Arial" w:cs="Arial"/>
                <w:sz w:val="20"/>
                <w:szCs w:val="20"/>
                <w:lang w:val="fr-CA" w:bidi="x-none"/>
              </w:rPr>
            </w:pPr>
            <w:r w:rsidRPr="00B23511">
              <w:rPr>
                <w:rFonts w:ascii="Arial" w:hAnsi="Arial" w:cs="Arial"/>
                <w:sz w:val="20"/>
                <w:szCs w:val="20"/>
                <w:lang w:val="fr-CA"/>
              </w:rPr>
              <w:t>Tenir compte de la dangerosité du contenu</w:t>
            </w:r>
          </w:p>
          <w:p w14:paraId="5F434178" w14:textId="77777777" w:rsidR="00236DF2" w:rsidRPr="00B23511" w:rsidRDefault="00236DF2" w:rsidP="00236DF2">
            <w:pPr>
              <w:ind w:left="454"/>
              <w:rPr>
                <w:rFonts w:ascii="Arial" w:hAnsi="Arial" w:cs="Arial"/>
                <w:sz w:val="20"/>
                <w:szCs w:val="20"/>
                <w:lang w:val="fr-CA" w:bidi="x-none"/>
              </w:rPr>
            </w:pPr>
          </w:p>
        </w:tc>
        <w:tc>
          <w:tcPr>
            <w:tcW w:w="4386" w:type="dxa"/>
            <w:shd w:val="clear" w:color="auto" w:fill="auto"/>
          </w:tcPr>
          <w:p w14:paraId="32338FCE" w14:textId="77777777" w:rsidR="00236DF2" w:rsidRPr="00B23511" w:rsidRDefault="00236DF2" w:rsidP="00236DF2">
            <w:pPr>
              <w:ind w:left="57"/>
              <w:rPr>
                <w:rFonts w:ascii="Arial" w:hAnsi="Arial" w:cs="Arial"/>
                <w:sz w:val="20"/>
                <w:szCs w:val="20"/>
                <w:lang w:val="fr-CA" w:bidi="x-none"/>
              </w:rPr>
            </w:pPr>
          </w:p>
        </w:tc>
      </w:tr>
      <w:tr w:rsidR="00236DF2" w:rsidRPr="00B23511" w14:paraId="393087E4" w14:textId="77777777" w:rsidTr="00236DF2">
        <w:tc>
          <w:tcPr>
            <w:tcW w:w="4386" w:type="dxa"/>
            <w:shd w:val="clear" w:color="auto" w:fill="auto"/>
          </w:tcPr>
          <w:p w14:paraId="23587E2B" w14:textId="77777777" w:rsidR="00236DF2" w:rsidRPr="00B23511" w:rsidRDefault="00236DF2" w:rsidP="00236DF2">
            <w:pPr>
              <w:rPr>
                <w:rFonts w:ascii="Arial" w:hAnsi="Arial" w:cs="Arial"/>
                <w:b/>
                <w:sz w:val="20"/>
                <w:szCs w:val="20"/>
                <w:lang w:val="fr-CA" w:bidi="x-none"/>
              </w:rPr>
            </w:pPr>
            <w:r w:rsidRPr="00B23511">
              <w:rPr>
                <w:rFonts w:ascii="Arial" w:hAnsi="Arial" w:cs="Arial"/>
                <w:b/>
                <w:sz w:val="20"/>
                <w:szCs w:val="20"/>
                <w:lang w:val="fr-CA"/>
              </w:rPr>
              <w:t>2.</w:t>
            </w:r>
            <w:r w:rsidRPr="00B23511">
              <w:rPr>
                <w:rFonts w:ascii="Arial" w:hAnsi="Arial" w:cs="Arial"/>
                <w:b/>
                <w:sz w:val="20"/>
                <w:szCs w:val="20"/>
                <w:lang w:val="fr-CA" w:bidi="x-none"/>
              </w:rPr>
              <w:t xml:space="preserve"> </w:t>
            </w:r>
            <w:r w:rsidRPr="00B23511">
              <w:rPr>
                <w:rFonts w:ascii="Arial" w:hAnsi="Arial" w:cs="Arial"/>
                <w:b/>
                <w:sz w:val="20"/>
                <w:szCs w:val="20"/>
                <w:lang w:val="fr-CA"/>
              </w:rPr>
              <w:t>S’imprégner du matériel chorégraphique</w:t>
            </w:r>
          </w:p>
          <w:p w14:paraId="14ECFF55" w14:textId="77777777" w:rsidR="00236DF2" w:rsidRPr="00B23511" w:rsidRDefault="00236DF2" w:rsidP="00236DF2">
            <w:pPr>
              <w:rPr>
                <w:rFonts w:ascii="Arial" w:hAnsi="Arial" w:cs="Arial"/>
                <w:b/>
                <w:sz w:val="20"/>
                <w:szCs w:val="20"/>
                <w:lang w:val="fr-CA" w:bidi="x-none"/>
              </w:rPr>
            </w:pPr>
            <w:r w:rsidRPr="00B23511">
              <w:rPr>
                <w:rFonts w:ascii="Arial" w:hAnsi="Arial" w:cs="Arial"/>
                <w:b/>
                <w:sz w:val="20"/>
                <w:szCs w:val="20"/>
                <w:lang w:val="fr-CA" w:bidi="x-none"/>
              </w:rPr>
              <w:t xml:space="preserve">    </w:t>
            </w:r>
            <w:r w:rsidRPr="00B23511">
              <w:rPr>
                <w:rFonts w:ascii="Arial" w:hAnsi="Arial" w:cs="Arial"/>
                <w:b/>
                <w:sz w:val="20"/>
                <w:szCs w:val="20"/>
                <w:lang w:val="fr-CA"/>
              </w:rPr>
              <w:t xml:space="preserve"> et des autres composantes de l’œuvre</w:t>
            </w:r>
          </w:p>
        </w:tc>
        <w:tc>
          <w:tcPr>
            <w:tcW w:w="4386" w:type="dxa"/>
            <w:shd w:val="clear" w:color="auto" w:fill="auto"/>
          </w:tcPr>
          <w:p w14:paraId="630C0CD6"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rPr>
              <w:t>Voir A5.1</w:t>
            </w:r>
          </w:p>
        </w:tc>
        <w:tc>
          <w:tcPr>
            <w:tcW w:w="4386" w:type="dxa"/>
            <w:shd w:val="clear" w:color="auto" w:fill="auto"/>
          </w:tcPr>
          <w:p w14:paraId="605546FB" w14:textId="77777777" w:rsidR="00236DF2" w:rsidRPr="00B23511" w:rsidRDefault="00236DF2" w:rsidP="00236DF2">
            <w:pPr>
              <w:ind w:left="57"/>
              <w:rPr>
                <w:rFonts w:ascii="Arial" w:hAnsi="Arial" w:cs="Arial"/>
                <w:sz w:val="20"/>
                <w:szCs w:val="20"/>
                <w:lang w:val="fr-CA" w:bidi="x-none"/>
              </w:rPr>
            </w:pPr>
          </w:p>
        </w:tc>
        <w:tc>
          <w:tcPr>
            <w:tcW w:w="4386" w:type="dxa"/>
            <w:shd w:val="clear" w:color="auto" w:fill="auto"/>
          </w:tcPr>
          <w:p w14:paraId="4290F1D6" w14:textId="77777777" w:rsidR="00236DF2" w:rsidRPr="00B23511" w:rsidRDefault="00236DF2" w:rsidP="00236DF2">
            <w:pPr>
              <w:numPr>
                <w:ilvl w:val="0"/>
                <w:numId w:val="19"/>
              </w:numPr>
              <w:rPr>
                <w:rFonts w:ascii="Arial" w:hAnsi="Arial" w:cs="Arial"/>
                <w:sz w:val="20"/>
                <w:szCs w:val="20"/>
                <w:lang w:val="fr-CA"/>
              </w:rPr>
            </w:pPr>
            <w:r w:rsidRPr="00B23511">
              <w:rPr>
                <w:rFonts w:ascii="Arial" w:hAnsi="Arial" w:cs="Arial"/>
                <w:sz w:val="20"/>
                <w:szCs w:val="20"/>
                <w:lang w:val="fr-CA"/>
              </w:rPr>
              <w:t>Démontrer des habiletés en gestion (organiser, planifier, évaluer) (</w:t>
            </w:r>
            <w:r w:rsidRPr="00B23511">
              <w:rPr>
                <w:rFonts w:ascii="Arial" w:hAnsi="Arial" w:cs="Arial"/>
                <w:sz w:val="20"/>
                <w:szCs w:val="20"/>
                <w:lang w:val="fr-CA" w:bidi="x-none"/>
              </w:rPr>
              <w:t>J6</w:t>
            </w:r>
            <w:r w:rsidRPr="00B23511">
              <w:rPr>
                <w:rFonts w:ascii="Arial" w:hAnsi="Arial" w:cs="Arial"/>
                <w:sz w:val="20"/>
                <w:szCs w:val="20"/>
                <w:lang w:val="fr-CA"/>
              </w:rPr>
              <w:t>)</w:t>
            </w:r>
          </w:p>
          <w:p w14:paraId="4D9A72BC" w14:textId="77777777" w:rsidR="00236DF2" w:rsidRPr="00B23511" w:rsidRDefault="00236DF2" w:rsidP="00236DF2">
            <w:pPr>
              <w:ind w:left="454"/>
              <w:rPr>
                <w:rFonts w:ascii="Arial" w:hAnsi="Arial" w:cs="Arial"/>
                <w:sz w:val="20"/>
                <w:szCs w:val="20"/>
                <w:lang w:val="fr-CA" w:bidi="x-none"/>
              </w:rPr>
            </w:pPr>
            <w:r w:rsidRPr="00B23511">
              <w:rPr>
                <w:rFonts w:ascii="Arial" w:hAnsi="Arial" w:cs="Arial"/>
                <w:sz w:val="20"/>
                <w:szCs w:val="20"/>
                <w:lang w:val="fr-CA"/>
              </w:rPr>
              <w:t>Démontrer une capacité d’analyse (</w:t>
            </w:r>
            <w:r w:rsidRPr="00B23511">
              <w:rPr>
                <w:rFonts w:ascii="Arial" w:hAnsi="Arial" w:cs="Arial"/>
                <w:sz w:val="20"/>
                <w:szCs w:val="20"/>
                <w:lang w:val="fr-CA" w:bidi="x-none"/>
              </w:rPr>
              <w:t>J20)</w:t>
            </w:r>
          </w:p>
        </w:tc>
      </w:tr>
      <w:tr w:rsidR="00236DF2" w:rsidRPr="00B23511" w14:paraId="7B471078" w14:textId="77777777" w:rsidTr="00236DF2">
        <w:tc>
          <w:tcPr>
            <w:tcW w:w="4386" w:type="dxa"/>
            <w:shd w:val="clear" w:color="auto" w:fill="auto"/>
          </w:tcPr>
          <w:p w14:paraId="15D9F765" w14:textId="77777777" w:rsidR="00236DF2" w:rsidRPr="00B23511" w:rsidRDefault="00236DF2" w:rsidP="00236DF2">
            <w:pPr>
              <w:rPr>
                <w:rFonts w:ascii="Arial" w:hAnsi="Arial" w:cs="Arial"/>
                <w:b/>
                <w:sz w:val="20"/>
                <w:szCs w:val="20"/>
                <w:lang w:val="fr-CA" w:bidi="x-none"/>
              </w:rPr>
            </w:pPr>
            <w:r w:rsidRPr="00B23511">
              <w:rPr>
                <w:rFonts w:ascii="Arial" w:hAnsi="Arial" w:cs="Arial"/>
                <w:b/>
                <w:sz w:val="20"/>
                <w:szCs w:val="20"/>
                <w:lang w:val="fr-CA"/>
              </w:rPr>
              <w:t>3.</w:t>
            </w:r>
            <w:r w:rsidRPr="00B23511">
              <w:rPr>
                <w:rFonts w:ascii="Arial" w:hAnsi="Arial" w:cs="Arial"/>
                <w:b/>
                <w:sz w:val="20"/>
                <w:szCs w:val="20"/>
                <w:lang w:val="fr-CA" w:bidi="x-none"/>
              </w:rPr>
              <w:t xml:space="preserve"> </w:t>
            </w:r>
            <w:r w:rsidRPr="00B23511">
              <w:rPr>
                <w:rFonts w:ascii="Arial" w:hAnsi="Arial" w:cs="Arial"/>
                <w:b/>
                <w:sz w:val="20"/>
                <w:szCs w:val="20"/>
                <w:lang w:val="fr-CA"/>
              </w:rPr>
              <w:t xml:space="preserve"> Réunir les ressources techniques et </w:t>
            </w:r>
          </w:p>
          <w:p w14:paraId="65F48EB1" w14:textId="77777777" w:rsidR="00236DF2" w:rsidRPr="00B23511" w:rsidRDefault="00236DF2" w:rsidP="00236DF2">
            <w:pPr>
              <w:rPr>
                <w:rFonts w:ascii="Arial" w:hAnsi="Arial" w:cs="Arial"/>
                <w:b/>
                <w:sz w:val="20"/>
                <w:szCs w:val="20"/>
                <w:lang w:val="fr-CA" w:bidi="x-none"/>
              </w:rPr>
            </w:pPr>
            <w:r w:rsidRPr="00B23511">
              <w:rPr>
                <w:rFonts w:ascii="Arial" w:hAnsi="Arial" w:cs="Arial"/>
                <w:b/>
                <w:sz w:val="20"/>
                <w:szCs w:val="20"/>
                <w:lang w:val="fr-CA" w:bidi="x-none"/>
              </w:rPr>
              <w:t xml:space="preserve">     </w:t>
            </w:r>
            <w:r w:rsidRPr="00B23511">
              <w:rPr>
                <w:rFonts w:ascii="Arial" w:hAnsi="Arial" w:cs="Arial"/>
                <w:b/>
                <w:sz w:val="20"/>
                <w:szCs w:val="20"/>
                <w:lang w:val="fr-CA"/>
              </w:rPr>
              <w:t>matérielles requises</w:t>
            </w:r>
          </w:p>
        </w:tc>
        <w:tc>
          <w:tcPr>
            <w:tcW w:w="4386" w:type="dxa"/>
            <w:shd w:val="clear" w:color="auto" w:fill="auto"/>
          </w:tcPr>
          <w:p w14:paraId="7213148F"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rPr>
              <w:t xml:space="preserve">3.1 </w:t>
            </w:r>
            <w:r w:rsidRPr="00B23511">
              <w:rPr>
                <w:rFonts w:ascii="Arial" w:hAnsi="Arial" w:cs="Arial"/>
                <w:sz w:val="20"/>
                <w:szCs w:val="20"/>
                <w:lang w:val="fr-CA" w:bidi="x-none"/>
              </w:rPr>
              <w:t xml:space="preserve"> </w:t>
            </w:r>
            <w:r w:rsidRPr="00B23511">
              <w:rPr>
                <w:rFonts w:ascii="Arial" w:hAnsi="Arial" w:cs="Arial"/>
                <w:sz w:val="20"/>
                <w:szCs w:val="20"/>
                <w:lang w:val="fr-CA"/>
              </w:rPr>
              <w:t xml:space="preserve">Communiquer les besoins en ressources </w:t>
            </w:r>
          </w:p>
          <w:p w14:paraId="6108A03E"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bidi="x-none"/>
              </w:rPr>
              <w:t xml:space="preserve">       </w:t>
            </w:r>
            <w:r w:rsidRPr="00B23511">
              <w:rPr>
                <w:rFonts w:ascii="Arial" w:hAnsi="Arial" w:cs="Arial"/>
                <w:sz w:val="20"/>
                <w:szCs w:val="20"/>
                <w:lang w:val="fr-CA"/>
              </w:rPr>
              <w:t>techniques et matérielles à qui de droit</w:t>
            </w:r>
          </w:p>
        </w:tc>
        <w:tc>
          <w:tcPr>
            <w:tcW w:w="4386" w:type="dxa"/>
            <w:shd w:val="clear" w:color="auto" w:fill="auto"/>
          </w:tcPr>
          <w:p w14:paraId="22F852C0"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Dresser la liste des équipements requis</w:t>
            </w:r>
          </w:p>
          <w:p w14:paraId="2B8B5CA1" w14:textId="77777777" w:rsidR="00236DF2" w:rsidRPr="00B23511" w:rsidRDefault="00236DF2" w:rsidP="00236DF2">
            <w:pPr>
              <w:numPr>
                <w:ilvl w:val="0"/>
                <w:numId w:val="8"/>
              </w:numPr>
              <w:rPr>
                <w:rFonts w:ascii="Arial" w:hAnsi="Arial" w:cs="Arial"/>
                <w:sz w:val="20"/>
                <w:szCs w:val="20"/>
                <w:lang w:val="fr-CA" w:bidi="x-none"/>
              </w:rPr>
            </w:pPr>
            <w:r w:rsidRPr="00B23511">
              <w:rPr>
                <w:rFonts w:ascii="Arial" w:hAnsi="Arial" w:cs="Arial"/>
                <w:sz w:val="20"/>
                <w:szCs w:val="20"/>
                <w:lang w:val="fr-CA"/>
              </w:rPr>
              <w:t>Spécifier les lieux, dates et heures de livraison</w:t>
            </w:r>
          </w:p>
        </w:tc>
        <w:tc>
          <w:tcPr>
            <w:tcW w:w="4386" w:type="dxa"/>
            <w:shd w:val="clear" w:color="auto" w:fill="auto"/>
          </w:tcPr>
          <w:p w14:paraId="1C6D4DE7" w14:textId="77777777" w:rsidR="00236DF2" w:rsidRPr="00B23511" w:rsidRDefault="00236DF2" w:rsidP="00236DF2">
            <w:pPr>
              <w:numPr>
                <w:ilvl w:val="0"/>
                <w:numId w:val="19"/>
              </w:numPr>
              <w:rPr>
                <w:rFonts w:ascii="Arial" w:hAnsi="Arial" w:cs="Arial"/>
                <w:sz w:val="20"/>
                <w:szCs w:val="20"/>
                <w:lang w:val="fr-CA"/>
              </w:rPr>
            </w:pPr>
            <w:r w:rsidRPr="00B23511">
              <w:rPr>
                <w:rFonts w:ascii="Arial" w:hAnsi="Arial" w:cs="Arial"/>
                <w:sz w:val="20"/>
                <w:szCs w:val="20"/>
                <w:lang w:val="fr-CA"/>
              </w:rPr>
              <w:t>Démontrer des habiletés en gestion (organiser, planifier, évaluer) (</w:t>
            </w:r>
            <w:r w:rsidRPr="00B23511">
              <w:rPr>
                <w:rFonts w:ascii="Arial" w:hAnsi="Arial" w:cs="Arial"/>
                <w:sz w:val="20"/>
                <w:szCs w:val="20"/>
                <w:lang w:val="fr-CA" w:bidi="x-none"/>
              </w:rPr>
              <w:t>J6</w:t>
            </w:r>
            <w:r w:rsidRPr="00B23511">
              <w:rPr>
                <w:rFonts w:ascii="Arial" w:hAnsi="Arial" w:cs="Arial"/>
                <w:sz w:val="20"/>
                <w:szCs w:val="20"/>
                <w:lang w:val="fr-CA"/>
              </w:rPr>
              <w:t>)</w:t>
            </w:r>
          </w:p>
          <w:p w14:paraId="28526059" w14:textId="77777777" w:rsidR="00236DF2" w:rsidRPr="00B23511" w:rsidRDefault="00236DF2" w:rsidP="00236DF2">
            <w:pPr>
              <w:numPr>
                <w:ilvl w:val="0"/>
                <w:numId w:val="19"/>
              </w:numPr>
              <w:rPr>
                <w:rFonts w:ascii="Arial" w:hAnsi="Arial" w:cs="Arial"/>
                <w:sz w:val="20"/>
                <w:szCs w:val="20"/>
                <w:lang w:val="fr-CA" w:bidi="x-none"/>
              </w:rPr>
            </w:pPr>
            <w:r w:rsidRPr="00B23511">
              <w:rPr>
                <w:rFonts w:ascii="Arial" w:hAnsi="Arial" w:cs="Arial"/>
                <w:sz w:val="20"/>
                <w:szCs w:val="20"/>
                <w:lang w:val="fr-CA"/>
              </w:rPr>
              <w:t>Démontrer rigueur et souci du détail (</w:t>
            </w:r>
            <w:r w:rsidRPr="00B23511">
              <w:rPr>
                <w:rFonts w:ascii="Arial" w:hAnsi="Arial" w:cs="Arial"/>
                <w:sz w:val="20"/>
                <w:szCs w:val="20"/>
                <w:lang w:val="fr-CA" w:bidi="x-none"/>
              </w:rPr>
              <w:t>J17</w:t>
            </w:r>
            <w:r w:rsidRPr="00B23511">
              <w:rPr>
                <w:rFonts w:ascii="Arial" w:hAnsi="Arial" w:cs="Arial"/>
                <w:sz w:val="20"/>
                <w:szCs w:val="20"/>
                <w:lang w:val="fr-CA"/>
              </w:rPr>
              <w:t>)</w:t>
            </w:r>
          </w:p>
        </w:tc>
      </w:tr>
      <w:tr w:rsidR="00236DF2" w:rsidRPr="00B23511" w14:paraId="50F2A610" w14:textId="77777777" w:rsidTr="00236DF2">
        <w:tc>
          <w:tcPr>
            <w:tcW w:w="4386" w:type="dxa"/>
            <w:shd w:val="clear" w:color="auto" w:fill="auto"/>
          </w:tcPr>
          <w:p w14:paraId="704FB923" w14:textId="77777777" w:rsidR="00236DF2" w:rsidRPr="00B23511" w:rsidRDefault="00236DF2" w:rsidP="00236DF2">
            <w:pPr>
              <w:rPr>
                <w:rFonts w:ascii="Arial" w:hAnsi="Arial" w:cs="Arial"/>
                <w:b/>
                <w:sz w:val="20"/>
                <w:szCs w:val="20"/>
                <w:lang w:val="fr-CA" w:bidi="x-none"/>
              </w:rPr>
            </w:pPr>
          </w:p>
        </w:tc>
        <w:tc>
          <w:tcPr>
            <w:tcW w:w="4386" w:type="dxa"/>
            <w:shd w:val="clear" w:color="auto" w:fill="auto"/>
          </w:tcPr>
          <w:p w14:paraId="3D7E6322"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rPr>
              <w:t xml:space="preserve">3.2 </w:t>
            </w:r>
            <w:r w:rsidRPr="00B23511">
              <w:rPr>
                <w:rFonts w:ascii="Arial" w:hAnsi="Arial" w:cs="Arial"/>
                <w:sz w:val="20"/>
                <w:szCs w:val="20"/>
                <w:lang w:val="fr-CA" w:bidi="x-none"/>
              </w:rPr>
              <w:t xml:space="preserve"> </w:t>
            </w:r>
            <w:r w:rsidRPr="00B23511">
              <w:rPr>
                <w:rFonts w:ascii="Arial" w:hAnsi="Arial" w:cs="Arial"/>
                <w:sz w:val="20"/>
                <w:szCs w:val="20"/>
                <w:lang w:val="fr-CA"/>
              </w:rPr>
              <w:t xml:space="preserve">Vérifier les ressources techniques et </w:t>
            </w:r>
          </w:p>
          <w:p w14:paraId="34ADED16"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bidi="x-none"/>
              </w:rPr>
              <w:t xml:space="preserve">       </w:t>
            </w:r>
            <w:r w:rsidRPr="00B23511">
              <w:rPr>
                <w:rFonts w:ascii="Arial" w:hAnsi="Arial" w:cs="Arial"/>
                <w:sz w:val="20"/>
                <w:szCs w:val="20"/>
                <w:lang w:val="fr-CA"/>
              </w:rPr>
              <w:t>matérielles requises</w:t>
            </w:r>
          </w:p>
        </w:tc>
        <w:tc>
          <w:tcPr>
            <w:tcW w:w="4386" w:type="dxa"/>
            <w:shd w:val="clear" w:color="auto" w:fill="auto"/>
          </w:tcPr>
          <w:p w14:paraId="0F6D47C0"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Vérifier la quantité en fonction des ressources demandées</w:t>
            </w:r>
          </w:p>
          <w:p w14:paraId="6E6653A9" w14:textId="77777777" w:rsidR="00236DF2" w:rsidRPr="00B23511" w:rsidRDefault="00236DF2" w:rsidP="00236DF2">
            <w:pPr>
              <w:numPr>
                <w:ilvl w:val="0"/>
                <w:numId w:val="8"/>
              </w:numPr>
              <w:rPr>
                <w:rFonts w:ascii="Arial" w:hAnsi="Arial" w:cs="Arial"/>
                <w:sz w:val="20"/>
                <w:szCs w:val="20"/>
                <w:lang w:val="fr-CA"/>
              </w:rPr>
            </w:pPr>
            <w:r w:rsidRPr="00B23511">
              <w:rPr>
                <w:rFonts w:ascii="Arial" w:hAnsi="Arial" w:cs="Arial"/>
                <w:sz w:val="20"/>
                <w:szCs w:val="20"/>
                <w:lang w:val="fr-CA"/>
              </w:rPr>
              <w:t>Vérifier le bon fonctionnement des ressources</w:t>
            </w:r>
          </w:p>
          <w:p w14:paraId="66A45C19" w14:textId="77777777" w:rsidR="00236DF2" w:rsidRPr="00B23511" w:rsidRDefault="00236DF2" w:rsidP="00236DF2">
            <w:pPr>
              <w:numPr>
                <w:ilvl w:val="0"/>
                <w:numId w:val="8"/>
              </w:numPr>
              <w:rPr>
                <w:rFonts w:ascii="Arial" w:hAnsi="Arial" w:cs="Arial"/>
                <w:sz w:val="20"/>
                <w:szCs w:val="20"/>
                <w:lang w:val="fr-CA" w:bidi="x-none"/>
              </w:rPr>
            </w:pPr>
            <w:r w:rsidRPr="00B23511">
              <w:rPr>
                <w:rFonts w:ascii="Arial" w:hAnsi="Arial" w:cs="Arial"/>
                <w:sz w:val="20"/>
                <w:szCs w:val="20"/>
                <w:lang w:val="fr-CA"/>
              </w:rPr>
              <w:t>Aviser qui de droit de tout problème relatif aux ressources techniques et matérielles</w:t>
            </w:r>
          </w:p>
          <w:p w14:paraId="4A6E25E4" w14:textId="77777777" w:rsidR="00236DF2" w:rsidRPr="00B23511" w:rsidRDefault="00236DF2" w:rsidP="00236DF2">
            <w:pPr>
              <w:ind w:left="454"/>
              <w:rPr>
                <w:rFonts w:ascii="Arial" w:hAnsi="Arial" w:cs="Arial"/>
                <w:sz w:val="20"/>
                <w:szCs w:val="20"/>
                <w:lang w:val="fr-CA" w:bidi="x-none"/>
              </w:rPr>
            </w:pPr>
          </w:p>
        </w:tc>
        <w:tc>
          <w:tcPr>
            <w:tcW w:w="4386" w:type="dxa"/>
            <w:shd w:val="clear" w:color="auto" w:fill="auto"/>
          </w:tcPr>
          <w:p w14:paraId="7EB06A80" w14:textId="77777777" w:rsidR="00236DF2" w:rsidRPr="00B23511" w:rsidRDefault="00236DF2" w:rsidP="00236DF2">
            <w:pPr>
              <w:ind w:left="57"/>
              <w:rPr>
                <w:rFonts w:ascii="Arial" w:hAnsi="Arial" w:cs="Arial"/>
                <w:sz w:val="20"/>
                <w:szCs w:val="20"/>
                <w:lang w:val="fr-CA" w:bidi="x-none"/>
              </w:rPr>
            </w:pPr>
          </w:p>
        </w:tc>
      </w:tr>
    </w:tbl>
    <w:p w14:paraId="07D98D81" w14:textId="77777777" w:rsidR="00236DF2" w:rsidRPr="00EE1906" w:rsidRDefault="00236DF2" w:rsidP="00236DF2">
      <w:pPr>
        <w:rPr>
          <w:rFonts w:ascii="Arial" w:hAnsi="Arial" w:cs="Arial"/>
          <w:lang w:val="fr-CA"/>
        </w:rPr>
      </w:pPr>
      <w:r w:rsidRPr="00EE1906">
        <w:rPr>
          <w:rFonts w:ascii="Arial" w:hAnsi="Arial" w:cs="Arial"/>
          <w:lang w:val="fr-CA"/>
        </w:rPr>
        <w:br w:type="page"/>
      </w:r>
    </w:p>
    <w:p w14:paraId="40165199" w14:textId="77777777" w:rsidR="00236DF2" w:rsidRPr="00B23511" w:rsidRDefault="00236DF2" w:rsidP="00236DF2">
      <w:pPr>
        <w:rPr>
          <w:rFonts w:ascii="Arial" w:hAnsi="Arial" w:cs="Arial"/>
          <w:sz w:val="20"/>
          <w:szCs w:val="20"/>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B23511" w14:paraId="2152738F" w14:textId="77777777" w:rsidTr="00236DF2">
        <w:tc>
          <w:tcPr>
            <w:tcW w:w="4386" w:type="dxa"/>
            <w:shd w:val="clear" w:color="auto" w:fill="E0E0E0"/>
          </w:tcPr>
          <w:p w14:paraId="33453C37" w14:textId="77777777" w:rsidR="00236DF2" w:rsidRPr="00B23511" w:rsidRDefault="00236DF2" w:rsidP="00236DF2">
            <w:pPr>
              <w:ind w:left="-142" w:firstLine="142"/>
              <w:jc w:val="center"/>
              <w:rPr>
                <w:rFonts w:ascii="Arial" w:hAnsi="Arial" w:cs="Arial"/>
                <w:b/>
                <w:sz w:val="20"/>
                <w:szCs w:val="20"/>
                <w:lang w:val="fr-CA" w:bidi="x-none"/>
              </w:rPr>
            </w:pPr>
            <w:r w:rsidRPr="00B23511">
              <w:rPr>
                <w:rFonts w:ascii="Arial" w:hAnsi="Arial" w:cs="Arial"/>
                <w:b/>
                <w:sz w:val="20"/>
                <w:szCs w:val="20"/>
                <w:lang w:val="fr-CA"/>
              </w:rPr>
              <w:t>COMPÉTENCES</w:t>
            </w:r>
          </w:p>
          <w:p w14:paraId="0223D776" w14:textId="77777777" w:rsidR="00236DF2" w:rsidRPr="00B23511"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340D764D" w14:textId="77777777" w:rsidR="00236DF2" w:rsidRPr="00B23511" w:rsidRDefault="00236DF2" w:rsidP="00236DF2">
            <w:pPr>
              <w:jc w:val="center"/>
              <w:rPr>
                <w:rFonts w:ascii="Arial" w:hAnsi="Arial" w:cs="Arial"/>
                <w:b/>
                <w:sz w:val="20"/>
                <w:szCs w:val="20"/>
                <w:lang w:val="fr-CA" w:bidi="x-none"/>
              </w:rPr>
            </w:pPr>
            <w:r w:rsidRPr="00B23511">
              <w:rPr>
                <w:rFonts w:ascii="Arial" w:hAnsi="Arial" w:cs="Arial"/>
                <w:b/>
                <w:sz w:val="20"/>
                <w:szCs w:val="20"/>
                <w:lang w:val="fr-CA"/>
              </w:rPr>
              <w:t>SOUS-TÂCHES</w:t>
            </w:r>
          </w:p>
        </w:tc>
        <w:tc>
          <w:tcPr>
            <w:tcW w:w="4386" w:type="dxa"/>
            <w:shd w:val="clear" w:color="auto" w:fill="E0E0E0"/>
          </w:tcPr>
          <w:p w14:paraId="038036CE" w14:textId="77777777" w:rsidR="00236DF2" w:rsidRPr="00B23511" w:rsidRDefault="00236DF2" w:rsidP="00236DF2">
            <w:pPr>
              <w:ind w:left="57"/>
              <w:jc w:val="center"/>
              <w:rPr>
                <w:rFonts w:ascii="Arial" w:hAnsi="Arial" w:cs="Arial"/>
                <w:b/>
                <w:sz w:val="20"/>
                <w:szCs w:val="20"/>
                <w:lang w:val="fr-CA" w:bidi="x-none"/>
              </w:rPr>
            </w:pPr>
            <w:r w:rsidRPr="00B23511">
              <w:rPr>
                <w:rFonts w:ascii="Arial" w:hAnsi="Arial" w:cs="Arial"/>
                <w:b/>
                <w:sz w:val="20"/>
                <w:szCs w:val="20"/>
                <w:lang w:val="fr-CA"/>
              </w:rPr>
              <w:t>ACTIONS-CLÉS</w:t>
            </w:r>
          </w:p>
        </w:tc>
        <w:tc>
          <w:tcPr>
            <w:tcW w:w="4386" w:type="dxa"/>
            <w:shd w:val="clear" w:color="auto" w:fill="E0E0E0"/>
          </w:tcPr>
          <w:p w14:paraId="68C3243F" w14:textId="77777777" w:rsidR="00236DF2" w:rsidRPr="00B23511" w:rsidRDefault="00236DF2" w:rsidP="00236DF2">
            <w:pPr>
              <w:jc w:val="center"/>
              <w:rPr>
                <w:rFonts w:ascii="Arial" w:hAnsi="Arial" w:cs="Arial"/>
                <w:b/>
                <w:sz w:val="20"/>
                <w:szCs w:val="20"/>
                <w:lang w:val="fr-CA" w:bidi="x-none"/>
              </w:rPr>
            </w:pPr>
            <w:r w:rsidRPr="00B23511">
              <w:rPr>
                <w:rFonts w:ascii="Arial" w:hAnsi="Arial" w:cs="Arial"/>
                <w:b/>
                <w:sz w:val="20"/>
                <w:szCs w:val="20"/>
                <w:lang w:val="fr-CA"/>
              </w:rPr>
              <w:t>COMPÉTENCES PERSONNELLES</w:t>
            </w:r>
          </w:p>
        </w:tc>
      </w:tr>
      <w:tr w:rsidR="00236DF2" w:rsidRPr="00B23511" w14:paraId="3517B670" w14:textId="77777777" w:rsidTr="00236DF2">
        <w:tc>
          <w:tcPr>
            <w:tcW w:w="4386" w:type="dxa"/>
            <w:shd w:val="clear" w:color="auto" w:fill="auto"/>
          </w:tcPr>
          <w:p w14:paraId="7327F349" w14:textId="77777777" w:rsidR="00236DF2" w:rsidRPr="00B23511" w:rsidRDefault="00236DF2" w:rsidP="00236DF2">
            <w:pPr>
              <w:rPr>
                <w:rFonts w:ascii="Arial" w:hAnsi="Arial" w:cs="Arial"/>
                <w:b/>
                <w:sz w:val="20"/>
                <w:szCs w:val="20"/>
                <w:lang w:val="fr-CA" w:bidi="x-none"/>
              </w:rPr>
            </w:pPr>
            <w:r w:rsidRPr="00B23511">
              <w:rPr>
                <w:rFonts w:ascii="Arial" w:hAnsi="Arial" w:cs="Arial"/>
                <w:b/>
                <w:sz w:val="20"/>
                <w:szCs w:val="20"/>
                <w:lang w:val="fr-CA" w:bidi="x-none"/>
              </w:rPr>
              <w:t xml:space="preserve">4.  Participer à l’aménagement du lieu de </w:t>
            </w:r>
          </w:p>
          <w:p w14:paraId="5EAD3C84" w14:textId="77777777" w:rsidR="00236DF2" w:rsidRPr="00B23511" w:rsidRDefault="00236DF2" w:rsidP="00236DF2">
            <w:pPr>
              <w:rPr>
                <w:rFonts w:ascii="Arial" w:hAnsi="Arial" w:cs="Arial"/>
                <w:sz w:val="20"/>
                <w:szCs w:val="20"/>
                <w:lang w:val="fr-CA" w:bidi="x-none"/>
              </w:rPr>
            </w:pPr>
            <w:r w:rsidRPr="00B23511">
              <w:rPr>
                <w:rFonts w:ascii="Arial" w:hAnsi="Arial" w:cs="Arial"/>
                <w:b/>
                <w:sz w:val="20"/>
                <w:szCs w:val="20"/>
                <w:lang w:val="fr-CA" w:bidi="x-none"/>
              </w:rPr>
              <w:t xml:space="preserve">     répétition</w:t>
            </w:r>
          </w:p>
        </w:tc>
        <w:tc>
          <w:tcPr>
            <w:tcW w:w="4386" w:type="dxa"/>
            <w:shd w:val="clear" w:color="auto" w:fill="auto"/>
          </w:tcPr>
          <w:p w14:paraId="36F77DAE"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bidi="x-none"/>
              </w:rPr>
              <w:t>4.1  Voir au bon état des lieux</w:t>
            </w:r>
          </w:p>
        </w:tc>
        <w:tc>
          <w:tcPr>
            <w:tcW w:w="4386" w:type="dxa"/>
            <w:shd w:val="clear" w:color="auto" w:fill="auto"/>
          </w:tcPr>
          <w:p w14:paraId="4F9D3B00" w14:textId="77777777" w:rsidR="00236DF2" w:rsidRPr="00B23511" w:rsidRDefault="00236DF2" w:rsidP="00D76856">
            <w:pPr>
              <w:numPr>
                <w:ilvl w:val="0"/>
                <w:numId w:val="45"/>
              </w:numPr>
              <w:rPr>
                <w:rFonts w:ascii="Arial" w:hAnsi="Arial" w:cs="Arial"/>
                <w:sz w:val="20"/>
                <w:szCs w:val="20"/>
                <w:lang w:val="fr-CA" w:bidi="x-none"/>
              </w:rPr>
            </w:pPr>
            <w:r w:rsidRPr="00B23511">
              <w:rPr>
                <w:rFonts w:ascii="Arial" w:hAnsi="Arial" w:cs="Arial"/>
                <w:sz w:val="20"/>
                <w:szCs w:val="20"/>
                <w:lang w:val="fr-CA"/>
              </w:rPr>
              <w:t>Vérifier la propreté et la salubrité des lieux</w:t>
            </w:r>
          </w:p>
          <w:p w14:paraId="5DED5114" w14:textId="77777777" w:rsidR="00236DF2" w:rsidRPr="00B23511" w:rsidRDefault="00236DF2" w:rsidP="00D76856">
            <w:pPr>
              <w:numPr>
                <w:ilvl w:val="0"/>
                <w:numId w:val="45"/>
              </w:numPr>
              <w:rPr>
                <w:rFonts w:ascii="Arial" w:hAnsi="Arial" w:cs="Arial"/>
                <w:sz w:val="20"/>
                <w:szCs w:val="20"/>
                <w:lang w:val="fr-CA"/>
              </w:rPr>
            </w:pPr>
            <w:r w:rsidRPr="00B23511">
              <w:rPr>
                <w:rFonts w:ascii="Arial" w:hAnsi="Arial" w:cs="Arial"/>
                <w:sz w:val="20"/>
                <w:szCs w:val="20"/>
                <w:lang w:val="fr-CA"/>
              </w:rPr>
              <w:t>Vérifier la température des lieux</w:t>
            </w:r>
          </w:p>
          <w:p w14:paraId="744C638C" w14:textId="77777777" w:rsidR="00236DF2" w:rsidRPr="00B23511" w:rsidRDefault="00236DF2" w:rsidP="00D76856">
            <w:pPr>
              <w:numPr>
                <w:ilvl w:val="0"/>
                <w:numId w:val="45"/>
              </w:numPr>
              <w:rPr>
                <w:rFonts w:ascii="Arial" w:hAnsi="Arial" w:cs="Arial"/>
                <w:sz w:val="20"/>
                <w:szCs w:val="20"/>
                <w:lang w:val="fr-CA"/>
              </w:rPr>
            </w:pPr>
            <w:r w:rsidRPr="00B23511">
              <w:rPr>
                <w:rFonts w:ascii="Arial" w:hAnsi="Arial" w:cs="Arial"/>
                <w:sz w:val="20"/>
                <w:szCs w:val="20"/>
                <w:lang w:val="fr-CA"/>
              </w:rPr>
              <w:t>Voir à la sécurité</w:t>
            </w:r>
          </w:p>
          <w:p w14:paraId="3193F8A8" w14:textId="77777777" w:rsidR="00236DF2" w:rsidRPr="00B23511" w:rsidRDefault="00236DF2" w:rsidP="00D76856">
            <w:pPr>
              <w:numPr>
                <w:ilvl w:val="0"/>
                <w:numId w:val="45"/>
              </w:numPr>
              <w:rPr>
                <w:rFonts w:ascii="Arial" w:hAnsi="Arial" w:cs="Arial"/>
                <w:sz w:val="20"/>
                <w:szCs w:val="20"/>
                <w:lang w:val="fr-CA" w:bidi="x-none"/>
              </w:rPr>
            </w:pPr>
            <w:r w:rsidRPr="00B23511">
              <w:rPr>
                <w:rFonts w:ascii="Arial" w:hAnsi="Arial" w:cs="Arial"/>
                <w:sz w:val="20"/>
                <w:szCs w:val="20"/>
                <w:lang w:val="fr-CA"/>
              </w:rPr>
              <w:t>Aviser qui de droit de tout problème</w:t>
            </w:r>
          </w:p>
          <w:p w14:paraId="14B7162E" w14:textId="77777777" w:rsidR="00236DF2" w:rsidRPr="00B23511" w:rsidRDefault="00236DF2" w:rsidP="00236DF2">
            <w:pPr>
              <w:ind w:left="454"/>
              <w:rPr>
                <w:rFonts w:ascii="Arial" w:hAnsi="Arial" w:cs="Arial"/>
                <w:sz w:val="20"/>
                <w:szCs w:val="20"/>
                <w:lang w:val="fr-CA" w:bidi="x-none"/>
              </w:rPr>
            </w:pPr>
          </w:p>
        </w:tc>
        <w:tc>
          <w:tcPr>
            <w:tcW w:w="4386" w:type="dxa"/>
            <w:shd w:val="clear" w:color="auto" w:fill="auto"/>
          </w:tcPr>
          <w:p w14:paraId="4EDAB1AF" w14:textId="77777777" w:rsidR="00236DF2" w:rsidRPr="00B23511" w:rsidRDefault="00236DF2" w:rsidP="00236DF2">
            <w:pPr>
              <w:numPr>
                <w:ilvl w:val="0"/>
                <w:numId w:val="19"/>
              </w:numPr>
              <w:rPr>
                <w:rFonts w:ascii="Arial" w:hAnsi="Arial" w:cs="Arial"/>
                <w:sz w:val="20"/>
                <w:szCs w:val="20"/>
                <w:lang w:val="fr-CA" w:bidi="x-none"/>
              </w:rPr>
            </w:pPr>
            <w:r w:rsidRPr="00B23511">
              <w:rPr>
                <w:rFonts w:ascii="Arial" w:hAnsi="Arial" w:cs="Arial"/>
                <w:sz w:val="20"/>
                <w:szCs w:val="20"/>
                <w:lang w:val="fr-CA" w:bidi="x-none"/>
              </w:rPr>
              <w:t>Faire preuve de polyvalence (J5)</w:t>
            </w:r>
          </w:p>
          <w:p w14:paraId="36DF71A6" w14:textId="77777777" w:rsidR="00236DF2" w:rsidRPr="00B23511" w:rsidRDefault="00236DF2" w:rsidP="00236DF2">
            <w:pPr>
              <w:numPr>
                <w:ilvl w:val="0"/>
                <w:numId w:val="19"/>
              </w:numPr>
              <w:rPr>
                <w:rFonts w:ascii="Arial" w:hAnsi="Arial" w:cs="Arial"/>
                <w:sz w:val="20"/>
                <w:szCs w:val="20"/>
                <w:lang w:val="fr-CA" w:bidi="x-none"/>
              </w:rPr>
            </w:pPr>
            <w:r w:rsidRPr="00B23511">
              <w:rPr>
                <w:rFonts w:ascii="Arial" w:hAnsi="Arial" w:cs="Arial"/>
                <w:sz w:val="20"/>
                <w:szCs w:val="20"/>
                <w:lang w:val="fr-CA" w:bidi="x-none"/>
              </w:rPr>
              <w:t>Démontrer une capacité d’observation (J19)</w:t>
            </w:r>
          </w:p>
        </w:tc>
      </w:tr>
      <w:tr w:rsidR="00236DF2" w:rsidRPr="00B23511" w14:paraId="40A98FA5" w14:textId="77777777" w:rsidTr="00236DF2">
        <w:tc>
          <w:tcPr>
            <w:tcW w:w="4386" w:type="dxa"/>
            <w:shd w:val="clear" w:color="auto" w:fill="auto"/>
          </w:tcPr>
          <w:p w14:paraId="69BEA4F3" w14:textId="77777777" w:rsidR="00236DF2" w:rsidRPr="00B23511" w:rsidRDefault="00236DF2" w:rsidP="00236DF2">
            <w:pPr>
              <w:rPr>
                <w:rFonts w:ascii="Arial" w:hAnsi="Arial" w:cs="Arial"/>
                <w:sz w:val="20"/>
                <w:szCs w:val="20"/>
                <w:lang w:val="fr-CA" w:bidi="x-none"/>
              </w:rPr>
            </w:pPr>
          </w:p>
        </w:tc>
        <w:tc>
          <w:tcPr>
            <w:tcW w:w="4386" w:type="dxa"/>
            <w:shd w:val="clear" w:color="auto" w:fill="auto"/>
          </w:tcPr>
          <w:p w14:paraId="51CAFC4E" w14:textId="77777777" w:rsidR="00236DF2" w:rsidRPr="00B23511" w:rsidRDefault="00236DF2" w:rsidP="00236DF2">
            <w:pPr>
              <w:rPr>
                <w:rFonts w:ascii="Arial" w:hAnsi="Arial" w:cs="Arial"/>
                <w:sz w:val="20"/>
                <w:szCs w:val="20"/>
                <w:lang w:val="fr-CA" w:bidi="x-none"/>
              </w:rPr>
            </w:pPr>
            <w:r w:rsidRPr="00B23511">
              <w:rPr>
                <w:rFonts w:ascii="Arial" w:hAnsi="Arial" w:cs="Arial"/>
                <w:sz w:val="20"/>
                <w:szCs w:val="20"/>
                <w:lang w:val="fr-CA"/>
              </w:rPr>
              <w:t xml:space="preserve">4.2 </w:t>
            </w:r>
            <w:r w:rsidRPr="00B23511">
              <w:rPr>
                <w:rFonts w:ascii="Arial" w:hAnsi="Arial" w:cs="Arial"/>
                <w:sz w:val="20"/>
                <w:szCs w:val="20"/>
                <w:lang w:val="fr-CA" w:bidi="x-none"/>
              </w:rPr>
              <w:t xml:space="preserve"> </w:t>
            </w:r>
            <w:r w:rsidRPr="00B23511">
              <w:rPr>
                <w:rFonts w:ascii="Arial" w:hAnsi="Arial" w:cs="Arial"/>
                <w:sz w:val="20"/>
                <w:szCs w:val="20"/>
                <w:lang w:val="fr-CA"/>
              </w:rPr>
              <w:t>Préparer la surface requise</w:t>
            </w:r>
          </w:p>
        </w:tc>
        <w:tc>
          <w:tcPr>
            <w:tcW w:w="4386" w:type="dxa"/>
            <w:shd w:val="clear" w:color="auto" w:fill="auto"/>
          </w:tcPr>
          <w:p w14:paraId="733E2A1A" w14:textId="77777777" w:rsidR="00236DF2" w:rsidRPr="00B23511" w:rsidRDefault="00236DF2" w:rsidP="00D76856">
            <w:pPr>
              <w:numPr>
                <w:ilvl w:val="0"/>
                <w:numId w:val="45"/>
              </w:numPr>
              <w:rPr>
                <w:rFonts w:ascii="Arial" w:hAnsi="Arial" w:cs="Arial"/>
                <w:sz w:val="20"/>
                <w:szCs w:val="20"/>
                <w:lang w:val="fr-CA"/>
              </w:rPr>
            </w:pPr>
            <w:r w:rsidRPr="00B23511">
              <w:rPr>
                <w:rFonts w:ascii="Arial" w:hAnsi="Arial" w:cs="Arial"/>
                <w:sz w:val="20"/>
                <w:szCs w:val="20"/>
                <w:lang w:val="fr-CA"/>
              </w:rPr>
              <w:t>Vérifier l’état de la surface</w:t>
            </w:r>
          </w:p>
          <w:p w14:paraId="32E22B9F" w14:textId="77777777" w:rsidR="00236DF2" w:rsidRPr="00B23511" w:rsidRDefault="00236DF2" w:rsidP="00D76856">
            <w:pPr>
              <w:numPr>
                <w:ilvl w:val="0"/>
                <w:numId w:val="45"/>
              </w:numPr>
              <w:rPr>
                <w:rFonts w:ascii="Arial" w:hAnsi="Arial" w:cs="Arial"/>
                <w:sz w:val="20"/>
                <w:szCs w:val="20"/>
                <w:lang w:val="fr-CA"/>
              </w:rPr>
            </w:pPr>
            <w:r w:rsidRPr="00B23511">
              <w:rPr>
                <w:rFonts w:ascii="Arial" w:hAnsi="Arial" w:cs="Arial"/>
                <w:sz w:val="20"/>
                <w:szCs w:val="20"/>
                <w:lang w:val="fr-CA"/>
              </w:rPr>
              <w:t>Enlever tout matériel gênant ou non requis</w:t>
            </w:r>
          </w:p>
          <w:p w14:paraId="29B03620" w14:textId="77777777" w:rsidR="00236DF2" w:rsidRPr="00B23511" w:rsidRDefault="00236DF2" w:rsidP="00D76856">
            <w:pPr>
              <w:numPr>
                <w:ilvl w:val="0"/>
                <w:numId w:val="45"/>
              </w:numPr>
              <w:rPr>
                <w:rFonts w:ascii="Arial" w:hAnsi="Arial" w:cs="Arial"/>
                <w:sz w:val="20"/>
                <w:szCs w:val="20"/>
                <w:lang w:val="fr-CA"/>
              </w:rPr>
            </w:pPr>
            <w:r w:rsidRPr="00B23511">
              <w:rPr>
                <w:rFonts w:ascii="Arial" w:hAnsi="Arial" w:cs="Arial"/>
                <w:sz w:val="20"/>
                <w:szCs w:val="20"/>
                <w:lang w:val="fr-CA"/>
              </w:rPr>
              <w:t>Indiquer clairement les dimensions scéniques</w:t>
            </w:r>
          </w:p>
          <w:p w14:paraId="6819286A" w14:textId="77777777" w:rsidR="00236DF2" w:rsidRPr="00B23511" w:rsidRDefault="00236DF2" w:rsidP="00D76856">
            <w:pPr>
              <w:numPr>
                <w:ilvl w:val="0"/>
                <w:numId w:val="45"/>
              </w:numPr>
              <w:rPr>
                <w:rFonts w:ascii="Arial" w:hAnsi="Arial" w:cs="Arial"/>
                <w:sz w:val="20"/>
                <w:szCs w:val="20"/>
                <w:lang w:val="fr-CA"/>
              </w:rPr>
            </w:pPr>
            <w:r w:rsidRPr="00B23511">
              <w:rPr>
                <w:rFonts w:ascii="Arial" w:hAnsi="Arial" w:cs="Arial"/>
                <w:sz w:val="20"/>
                <w:szCs w:val="20"/>
                <w:lang w:val="fr-CA"/>
              </w:rPr>
              <w:t>Placer les accessoires</w:t>
            </w:r>
          </w:p>
          <w:p w14:paraId="28304C97" w14:textId="77777777" w:rsidR="00236DF2" w:rsidRPr="00B23511" w:rsidRDefault="00236DF2" w:rsidP="00D76856">
            <w:pPr>
              <w:numPr>
                <w:ilvl w:val="0"/>
                <w:numId w:val="45"/>
              </w:numPr>
              <w:rPr>
                <w:rFonts w:ascii="Arial" w:hAnsi="Arial" w:cs="Arial"/>
                <w:sz w:val="20"/>
                <w:szCs w:val="20"/>
                <w:lang w:val="fr-CA" w:bidi="x-none"/>
              </w:rPr>
            </w:pPr>
            <w:r w:rsidRPr="00B23511">
              <w:rPr>
                <w:rFonts w:ascii="Arial" w:hAnsi="Arial" w:cs="Arial"/>
                <w:sz w:val="20"/>
                <w:szCs w:val="20"/>
                <w:lang w:val="fr-CA"/>
              </w:rPr>
              <w:t>Déterminer le point d’observation optimal</w:t>
            </w:r>
          </w:p>
          <w:p w14:paraId="5FF70DC7" w14:textId="77777777" w:rsidR="00236DF2" w:rsidRPr="00B23511" w:rsidRDefault="00236DF2" w:rsidP="00236DF2">
            <w:pPr>
              <w:ind w:left="454"/>
              <w:rPr>
                <w:rFonts w:ascii="Arial" w:hAnsi="Arial" w:cs="Arial"/>
                <w:sz w:val="20"/>
                <w:szCs w:val="20"/>
                <w:lang w:val="fr-CA" w:bidi="x-none"/>
              </w:rPr>
            </w:pPr>
          </w:p>
        </w:tc>
        <w:tc>
          <w:tcPr>
            <w:tcW w:w="4386" w:type="dxa"/>
            <w:shd w:val="clear" w:color="auto" w:fill="auto"/>
          </w:tcPr>
          <w:p w14:paraId="23D86BBA" w14:textId="77777777" w:rsidR="00236DF2" w:rsidRPr="00B23511" w:rsidRDefault="00236DF2" w:rsidP="00236DF2">
            <w:pPr>
              <w:rPr>
                <w:rFonts w:ascii="Arial" w:hAnsi="Arial" w:cs="Arial"/>
                <w:sz w:val="20"/>
                <w:szCs w:val="20"/>
                <w:lang w:val="fr-CA" w:bidi="x-none"/>
              </w:rPr>
            </w:pPr>
          </w:p>
        </w:tc>
      </w:tr>
    </w:tbl>
    <w:p w14:paraId="43F874F3" w14:textId="77777777" w:rsidR="00236DF2" w:rsidRPr="00B23511" w:rsidRDefault="00236DF2" w:rsidP="00236DF2">
      <w:pPr>
        <w:rPr>
          <w:rFonts w:ascii="Arial" w:hAnsi="Arial" w:cs="Arial"/>
          <w:sz w:val="20"/>
          <w:szCs w:val="20"/>
          <w:lang w:val="fr-CA"/>
        </w:rPr>
      </w:pPr>
    </w:p>
    <w:p w14:paraId="2DAB571C" w14:textId="77777777" w:rsidR="00236DF2" w:rsidRPr="00B207A5" w:rsidRDefault="00236DF2" w:rsidP="00B207A5">
      <w:pPr>
        <w:spacing w:before="240"/>
        <w:rPr>
          <w:rFonts w:ascii="Arial" w:hAnsi="Arial" w:cs="Arial"/>
          <w:i/>
          <w:sz w:val="20"/>
          <w:szCs w:val="20"/>
        </w:rPr>
      </w:pPr>
      <w:r w:rsidRPr="00EE1906">
        <w:rPr>
          <w:rFonts w:ascii="Arial" w:hAnsi="Arial" w:cs="Arial"/>
          <w:lang w:val="fr-CA"/>
        </w:rPr>
        <w:br w:type="page"/>
      </w:r>
      <w:r w:rsidRPr="00B207A5">
        <w:rPr>
          <w:rFonts w:ascii="Arial" w:hAnsi="Arial" w:cs="Arial"/>
          <w:i/>
          <w:sz w:val="20"/>
          <w:szCs w:val="20"/>
        </w:rPr>
        <w:t>La directrice ou le directeur des répétitions en danse doit être capable de…</w:t>
      </w:r>
    </w:p>
    <w:p w14:paraId="213995EE" w14:textId="77777777" w:rsidR="00236DF2" w:rsidRPr="009C3F28" w:rsidRDefault="00236DF2" w:rsidP="00236DF2">
      <w:pPr>
        <w:rPr>
          <w:rFonts w:ascii="Arial" w:hAnsi="Arial"/>
          <w:b/>
          <w:lang w:val="fr-CA"/>
        </w:rPr>
      </w:pPr>
    </w:p>
    <w:p w14:paraId="39398D40" w14:textId="77777777" w:rsidR="00236DF2" w:rsidRPr="009C3F28" w:rsidRDefault="00236DF2" w:rsidP="00236DF2">
      <w:pPr>
        <w:rPr>
          <w:rFonts w:ascii="Arial" w:hAnsi="Arial"/>
          <w:b/>
          <w:lang w:val="fr-CA"/>
        </w:rPr>
      </w:pPr>
      <w:r w:rsidRPr="009C3F28">
        <w:rPr>
          <w:rFonts w:ascii="Arial" w:hAnsi="Arial"/>
          <w:b/>
          <w:lang w:val="fr-CA"/>
        </w:rPr>
        <w:t>D : Encadrer l’entraînement des interprètes</w:t>
      </w:r>
    </w:p>
    <w:p w14:paraId="6FEC9628"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57075A" w14:paraId="3285AB68" w14:textId="77777777" w:rsidTr="00236DF2">
        <w:tc>
          <w:tcPr>
            <w:tcW w:w="4386" w:type="dxa"/>
            <w:shd w:val="clear" w:color="auto" w:fill="E0E0E0"/>
          </w:tcPr>
          <w:p w14:paraId="6249686D" w14:textId="77777777" w:rsidR="00236DF2" w:rsidRPr="0057075A" w:rsidRDefault="00236DF2" w:rsidP="00236DF2">
            <w:pPr>
              <w:ind w:left="-142" w:firstLine="142"/>
              <w:jc w:val="center"/>
              <w:rPr>
                <w:rFonts w:ascii="Arial" w:hAnsi="Arial" w:cs="Arial"/>
                <w:b/>
                <w:sz w:val="20"/>
                <w:szCs w:val="20"/>
                <w:lang w:val="fr-CA" w:bidi="x-none"/>
              </w:rPr>
            </w:pPr>
            <w:r w:rsidRPr="0057075A">
              <w:rPr>
                <w:rFonts w:ascii="Arial" w:hAnsi="Arial" w:cs="Arial"/>
                <w:b/>
                <w:sz w:val="20"/>
                <w:szCs w:val="20"/>
                <w:lang w:val="fr-CA"/>
              </w:rPr>
              <w:t>COMPÉTENCES</w:t>
            </w:r>
          </w:p>
          <w:p w14:paraId="35380D04" w14:textId="77777777" w:rsidR="00236DF2" w:rsidRPr="0057075A"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4258301D" w14:textId="77777777" w:rsidR="00236DF2" w:rsidRPr="0057075A" w:rsidRDefault="00236DF2" w:rsidP="00236DF2">
            <w:pPr>
              <w:jc w:val="center"/>
              <w:rPr>
                <w:rFonts w:ascii="Arial" w:hAnsi="Arial" w:cs="Arial"/>
                <w:b/>
                <w:sz w:val="20"/>
                <w:szCs w:val="20"/>
                <w:lang w:val="fr-CA" w:bidi="x-none"/>
              </w:rPr>
            </w:pPr>
            <w:r w:rsidRPr="0057075A">
              <w:rPr>
                <w:rFonts w:ascii="Arial" w:hAnsi="Arial" w:cs="Arial"/>
                <w:b/>
                <w:sz w:val="20"/>
                <w:szCs w:val="20"/>
                <w:lang w:val="fr-CA"/>
              </w:rPr>
              <w:t>SOUS-TÂCHES</w:t>
            </w:r>
          </w:p>
        </w:tc>
        <w:tc>
          <w:tcPr>
            <w:tcW w:w="4386" w:type="dxa"/>
            <w:shd w:val="clear" w:color="auto" w:fill="E0E0E0"/>
          </w:tcPr>
          <w:p w14:paraId="4C3AA452" w14:textId="77777777" w:rsidR="00236DF2" w:rsidRPr="0057075A" w:rsidRDefault="00236DF2" w:rsidP="00236DF2">
            <w:pPr>
              <w:ind w:left="57"/>
              <w:jc w:val="center"/>
              <w:rPr>
                <w:rFonts w:ascii="Arial" w:hAnsi="Arial" w:cs="Arial"/>
                <w:b/>
                <w:sz w:val="20"/>
                <w:szCs w:val="20"/>
                <w:lang w:val="fr-CA" w:bidi="x-none"/>
              </w:rPr>
            </w:pPr>
            <w:r w:rsidRPr="0057075A">
              <w:rPr>
                <w:rFonts w:ascii="Arial" w:hAnsi="Arial" w:cs="Arial"/>
                <w:b/>
                <w:sz w:val="20"/>
                <w:szCs w:val="20"/>
                <w:lang w:val="fr-CA"/>
              </w:rPr>
              <w:t>ACTIONS-CLÉS</w:t>
            </w:r>
          </w:p>
        </w:tc>
        <w:tc>
          <w:tcPr>
            <w:tcW w:w="4386" w:type="dxa"/>
            <w:shd w:val="clear" w:color="auto" w:fill="E0E0E0"/>
          </w:tcPr>
          <w:p w14:paraId="00BECB30" w14:textId="77777777" w:rsidR="00236DF2" w:rsidRPr="0057075A" w:rsidRDefault="00236DF2" w:rsidP="00236DF2">
            <w:pPr>
              <w:jc w:val="center"/>
              <w:rPr>
                <w:rFonts w:ascii="Arial" w:hAnsi="Arial" w:cs="Arial"/>
                <w:b/>
                <w:sz w:val="20"/>
                <w:szCs w:val="20"/>
                <w:lang w:val="fr-CA" w:bidi="x-none"/>
              </w:rPr>
            </w:pPr>
            <w:r w:rsidRPr="0057075A">
              <w:rPr>
                <w:rFonts w:ascii="Arial" w:hAnsi="Arial" w:cs="Arial"/>
                <w:b/>
                <w:sz w:val="20"/>
                <w:szCs w:val="20"/>
                <w:lang w:val="fr-CA"/>
              </w:rPr>
              <w:t>COMPÉTENCES PERSONNELLES</w:t>
            </w:r>
          </w:p>
        </w:tc>
      </w:tr>
      <w:tr w:rsidR="00236DF2" w:rsidRPr="0057075A" w14:paraId="113EE115" w14:textId="77777777" w:rsidTr="00236DF2">
        <w:tc>
          <w:tcPr>
            <w:tcW w:w="4386" w:type="dxa"/>
            <w:shd w:val="clear" w:color="auto" w:fill="auto"/>
          </w:tcPr>
          <w:p w14:paraId="4D0D8CBF" w14:textId="77777777" w:rsidR="00236DF2" w:rsidRPr="0057075A" w:rsidRDefault="00236DF2" w:rsidP="00236DF2">
            <w:pPr>
              <w:rPr>
                <w:rFonts w:ascii="Arial" w:hAnsi="Arial" w:cs="Arial"/>
                <w:b/>
                <w:sz w:val="20"/>
                <w:szCs w:val="20"/>
                <w:lang w:val="fr-CA" w:bidi="x-none"/>
              </w:rPr>
            </w:pPr>
            <w:r w:rsidRPr="0057075A">
              <w:rPr>
                <w:rFonts w:ascii="Arial" w:hAnsi="Arial" w:cs="Arial"/>
                <w:b/>
                <w:sz w:val="20"/>
                <w:szCs w:val="20"/>
                <w:lang w:val="fr-CA"/>
              </w:rPr>
              <w:t>1.</w:t>
            </w:r>
            <w:r w:rsidRPr="0057075A">
              <w:rPr>
                <w:rFonts w:ascii="Arial" w:hAnsi="Arial" w:cs="Arial"/>
                <w:b/>
                <w:sz w:val="20"/>
                <w:szCs w:val="20"/>
                <w:lang w:val="fr-CA" w:bidi="x-none"/>
              </w:rPr>
              <w:t xml:space="preserve"> </w:t>
            </w:r>
            <w:r w:rsidRPr="0057075A">
              <w:rPr>
                <w:rFonts w:ascii="Arial" w:hAnsi="Arial" w:cs="Arial"/>
                <w:b/>
                <w:sz w:val="20"/>
                <w:szCs w:val="20"/>
                <w:lang w:val="fr-CA"/>
              </w:rPr>
              <w:t xml:space="preserve"> Déterminer l’objet de l’entraînement</w:t>
            </w:r>
          </w:p>
        </w:tc>
        <w:tc>
          <w:tcPr>
            <w:tcW w:w="4386" w:type="dxa"/>
            <w:shd w:val="clear" w:color="auto" w:fill="auto"/>
          </w:tcPr>
          <w:p w14:paraId="1BDD6A2C" w14:textId="77777777" w:rsidR="00236DF2" w:rsidRPr="0057075A" w:rsidRDefault="00236DF2" w:rsidP="00236DF2">
            <w:pPr>
              <w:rPr>
                <w:rFonts w:ascii="Arial" w:hAnsi="Arial" w:cs="Arial"/>
                <w:sz w:val="20"/>
                <w:szCs w:val="20"/>
                <w:lang w:val="fr-CA" w:bidi="x-none"/>
              </w:rPr>
            </w:pPr>
            <w:r w:rsidRPr="0057075A">
              <w:rPr>
                <w:rFonts w:ascii="Arial" w:hAnsi="Arial" w:cs="Arial"/>
                <w:sz w:val="20"/>
                <w:szCs w:val="20"/>
                <w:lang w:val="fr-CA"/>
              </w:rPr>
              <w:t xml:space="preserve">1.1 </w:t>
            </w:r>
            <w:r w:rsidRPr="0057075A">
              <w:rPr>
                <w:rFonts w:ascii="Arial" w:hAnsi="Arial" w:cs="Arial"/>
                <w:sz w:val="20"/>
                <w:szCs w:val="20"/>
                <w:lang w:val="fr-CA" w:bidi="x-none"/>
              </w:rPr>
              <w:t xml:space="preserve"> </w:t>
            </w:r>
            <w:r w:rsidRPr="0057075A">
              <w:rPr>
                <w:rFonts w:ascii="Arial" w:hAnsi="Arial" w:cs="Arial"/>
                <w:sz w:val="20"/>
                <w:szCs w:val="20"/>
                <w:lang w:val="fr-CA"/>
              </w:rPr>
              <w:t xml:space="preserve">Identifier les exigences de </w:t>
            </w:r>
            <w:r w:rsidRPr="0057075A">
              <w:rPr>
                <w:rFonts w:ascii="Arial" w:hAnsi="Arial" w:cs="Arial"/>
                <w:sz w:val="20"/>
                <w:szCs w:val="20"/>
                <w:lang w:val="fr-CA" w:bidi="x-none"/>
              </w:rPr>
              <w:t>l’œuvre</w:t>
            </w:r>
          </w:p>
        </w:tc>
        <w:tc>
          <w:tcPr>
            <w:tcW w:w="4386" w:type="dxa"/>
            <w:shd w:val="clear" w:color="auto" w:fill="auto"/>
          </w:tcPr>
          <w:p w14:paraId="183ECFA3"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Identifier les attentes du chorégraphe et de la direction artistique</w:t>
            </w:r>
          </w:p>
          <w:p w14:paraId="3CB055CA"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Identifier les exigences physiques</w:t>
            </w:r>
          </w:p>
          <w:p w14:paraId="53D7FB5A"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Identifier les exigences musicales</w:t>
            </w:r>
          </w:p>
          <w:p w14:paraId="1FD284CA"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Identifier les exigences théâtrales</w:t>
            </w:r>
          </w:p>
          <w:p w14:paraId="6A3CEBBB"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Identifier les exigences vocales</w:t>
            </w:r>
          </w:p>
          <w:p w14:paraId="3E2C6789" w14:textId="77777777" w:rsidR="00236DF2" w:rsidRPr="0057075A" w:rsidRDefault="00236DF2" w:rsidP="00236DF2">
            <w:pPr>
              <w:numPr>
                <w:ilvl w:val="0"/>
                <w:numId w:val="8"/>
              </w:numPr>
              <w:rPr>
                <w:rFonts w:ascii="Arial" w:hAnsi="Arial" w:cs="Arial"/>
                <w:sz w:val="20"/>
                <w:szCs w:val="20"/>
                <w:lang w:val="fr-CA" w:bidi="x-none"/>
              </w:rPr>
            </w:pPr>
            <w:r w:rsidRPr="0057075A">
              <w:rPr>
                <w:rFonts w:ascii="Arial" w:hAnsi="Arial" w:cs="Arial"/>
                <w:sz w:val="20"/>
                <w:szCs w:val="20"/>
                <w:lang w:val="fr-CA"/>
              </w:rPr>
              <w:t>Identifier les exigences relatives au dispositif et aux équipements scéniques</w:t>
            </w:r>
          </w:p>
          <w:p w14:paraId="488CBD40" w14:textId="77777777" w:rsidR="00236DF2" w:rsidRPr="0057075A" w:rsidRDefault="00236DF2" w:rsidP="00236DF2">
            <w:pPr>
              <w:ind w:left="454"/>
              <w:rPr>
                <w:rFonts w:ascii="Arial" w:hAnsi="Arial" w:cs="Arial"/>
                <w:sz w:val="20"/>
                <w:szCs w:val="20"/>
                <w:lang w:val="fr-CA" w:bidi="x-none"/>
              </w:rPr>
            </w:pPr>
          </w:p>
        </w:tc>
        <w:tc>
          <w:tcPr>
            <w:tcW w:w="4386" w:type="dxa"/>
            <w:shd w:val="clear" w:color="auto" w:fill="auto"/>
          </w:tcPr>
          <w:p w14:paraId="5A4508DB" w14:textId="77777777" w:rsidR="00236DF2" w:rsidRPr="0057075A" w:rsidRDefault="00236DF2" w:rsidP="00236DF2">
            <w:pPr>
              <w:numPr>
                <w:ilvl w:val="0"/>
                <w:numId w:val="24"/>
              </w:numPr>
              <w:rPr>
                <w:rFonts w:ascii="Arial" w:hAnsi="Arial" w:cs="Arial"/>
                <w:sz w:val="20"/>
                <w:szCs w:val="20"/>
                <w:lang w:val="fr-CA"/>
              </w:rPr>
            </w:pPr>
            <w:r w:rsidRPr="0057075A">
              <w:rPr>
                <w:rFonts w:ascii="Arial" w:hAnsi="Arial" w:cs="Arial"/>
                <w:sz w:val="20"/>
                <w:szCs w:val="20"/>
                <w:lang w:val="fr-CA"/>
              </w:rPr>
              <w:t>Démontrer des habiletés en gestion (organiser, planifier, évaluer) (</w:t>
            </w:r>
            <w:r w:rsidRPr="0057075A">
              <w:rPr>
                <w:rFonts w:ascii="Arial" w:hAnsi="Arial" w:cs="Arial"/>
                <w:sz w:val="20"/>
                <w:szCs w:val="20"/>
                <w:lang w:val="fr-CA" w:bidi="x-none"/>
              </w:rPr>
              <w:t>J6</w:t>
            </w:r>
            <w:r w:rsidRPr="0057075A">
              <w:rPr>
                <w:rFonts w:ascii="Arial" w:hAnsi="Arial" w:cs="Arial"/>
                <w:sz w:val="20"/>
                <w:szCs w:val="20"/>
                <w:lang w:val="fr-CA"/>
              </w:rPr>
              <w:t>)</w:t>
            </w:r>
          </w:p>
          <w:p w14:paraId="257193C6" w14:textId="77777777" w:rsidR="00236DF2" w:rsidRPr="0057075A" w:rsidRDefault="00236DF2" w:rsidP="00236DF2">
            <w:pPr>
              <w:numPr>
                <w:ilvl w:val="0"/>
                <w:numId w:val="24"/>
              </w:numPr>
              <w:rPr>
                <w:rFonts w:ascii="Arial" w:hAnsi="Arial" w:cs="Arial"/>
                <w:sz w:val="20"/>
                <w:szCs w:val="20"/>
                <w:lang w:val="fr-CA" w:bidi="x-none"/>
              </w:rPr>
            </w:pPr>
            <w:r w:rsidRPr="0057075A">
              <w:rPr>
                <w:rFonts w:ascii="Arial" w:hAnsi="Arial" w:cs="Arial"/>
                <w:sz w:val="20"/>
                <w:szCs w:val="20"/>
                <w:lang w:val="fr-CA"/>
              </w:rPr>
              <w:t>Démontrer une capacité d’analyse (</w:t>
            </w:r>
            <w:r w:rsidRPr="0057075A">
              <w:rPr>
                <w:rFonts w:ascii="Arial" w:hAnsi="Arial" w:cs="Arial"/>
                <w:sz w:val="20"/>
                <w:szCs w:val="20"/>
                <w:lang w:val="fr-CA" w:bidi="x-none"/>
              </w:rPr>
              <w:t>J20</w:t>
            </w:r>
            <w:r w:rsidRPr="0057075A">
              <w:rPr>
                <w:rFonts w:ascii="Arial" w:hAnsi="Arial" w:cs="Arial"/>
                <w:sz w:val="20"/>
                <w:szCs w:val="20"/>
                <w:lang w:val="fr-CA"/>
              </w:rPr>
              <w:t>)</w:t>
            </w:r>
          </w:p>
        </w:tc>
      </w:tr>
      <w:tr w:rsidR="00236DF2" w:rsidRPr="0057075A" w14:paraId="0DD1AFCB" w14:textId="77777777" w:rsidTr="00236DF2">
        <w:tc>
          <w:tcPr>
            <w:tcW w:w="4386" w:type="dxa"/>
            <w:shd w:val="clear" w:color="auto" w:fill="auto"/>
          </w:tcPr>
          <w:p w14:paraId="344DA76A" w14:textId="77777777" w:rsidR="00236DF2" w:rsidRPr="0057075A" w:rsidRDefault="00236DF2" w:rsidP="00236DF2">
            <w:pPr>
              <w:rPr>
                <w:rFonts w:ascii="Arial" w:hAnsi="Arial" w:cs="Arial"/>
                <w:b/>
                <w:sz w:val="20"/>
                <w:szCs w:val="20"/>
                <w:lang w:val="fr-CA" w:bidi="x-none"/>
              </w:rPr>
            </w:pPr>
          </w:p>
        </w:tc>
        <w:tc>
          <w:tcPr>
            <w:tcW w:w="4386" w:type="dxa"/>
            <w:shd w:val="clear" w:color="auto" w:fill="auto"/>
          </w:tcPr>
          <w:p w14:paraId="221C5D9C" w14:textId="77777777" w:rsidR="00236DF2" w:rsidRPr="0057075A" w:rsidRDefault="00236DF2" w:rsidP="00236DF2">
            <w:pPr>
              <w:rPr>
                <w:rFonts w:ascii="Arial" w:hAnsi="Arial" w:cs="Arial"/>
                <w:sz w:val="20"/>
                <w:szCs w:val="20"/>
                <w:lang w:val="fr-CA" w:bidi="x-none"/>
              </w:rPr>
            </w:pPr>
            <w:r w:rsidRPr="0057075A">
              <w:rPr>
                <w:rFonts w:ascii="Arial" w:hAnsi="Arial" w:cs="Arial"/>
                <w:sz w:val="20"/>
                <w:szCs w:val="20"/>
                <w:lang w:val="fr-CA"/>
              </w:rPr>
              <w:t xml:space="preserve">1.2 </w:t>
            </w:r>
            <w:r w:rsidRPr="0057075A">
              <w:rPr>
                <w:rFonts w:ascii="Arial" w:hAnsi="Arial" w:cs="Arial"/>
                <w:sz w:val="20"/>
                <w:szCs w:val="20"/>
                <w:lang w:val="fr-CA" w:bidi="x-none"/>
              </w:rPr>
              <w:t xml:space="preserve"> </w:t>
            </w:r>
            <w:r w:rsidRPr="0057075A">
              <w:rPr>
                <w:rFonts w:ascii="Arial" w:hAnsi="Arial" w:cs="Arial"/>
                <w:sz w:val="20"/>
                <w:szCs w:val="20"/>
                <w:lang w:val="fr-CA"/>
              </w:rPr>
              <w:t>Identifier les besoins des interprètes</w:t>
            </w:r>
          </w:p>
        </w:tc>
        <w:tc>
          <w:tcPr>
            <w:tcW w:w="4386" w:type="dxa"/>
            <w:shd w:val="clear" w:color="auto" w:fill="auto"/>
          </w:tcPr>
          <w:p w14:paraId="353FE3D1"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Considérer les forces et faiblesses de chaque interprète</w:t>
            </w:r>
          </w:p>
          <w:p w14:paraId="6F13A0F7"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Considérer les besoins spécifiques à chacun des rôles</w:t>
            </w:r>
          </w:p>
          <w:p w14:paraId="5F130DFA" w14:textId="77777777" w:rsidR="00236DF2" w:rsidRPr="0057075A" w:rsidRDefault="00236DF2" w:rsidP="00236DF2">
            <w:pPr>
              <w:numPr>
                <w:ilvl w:val="0"/>
                <w:numId w:val="8"/>
              </w:numPr>
              <w:rPr>
                <w:rFonts w:ascii="Arial" w:hAnsi="Arial" w:cs="Arial"/>
                <w:sz w:val="20"/>
                <w:szCs w:val="20"/>
                <w:lang w:val="fr-CA" w:bidi="x-none"/>
              </w:rPr>
            </w:pPr>
            <w:r w:rsidRPr="0057075A">
              <w:rPr>
                <w:rFonts w:ascii="Arial" w:hAnsi="Arial" w:cs="Arial"/>
                <w:sz w:val="20"/>
                <w:szCs w:val="20"/>
                <w:lang w:val="fr-CA"/>
              </w:rPr>
              <w:t>Tenir compte de la santé et de la sécurité des interprètes</w:t>
            </w:r>
          </w:p>
          <w:p w14:paraId="790C1F89" w14:textId="77777777" w:rsidR="00236DF2" w:rsidRPr="0057075A" w:rsidRDefault="00236DF2" w:rsidP="00236DF2">
            <w:pPr>
              <w:ind w:left="454"/>
              <w:rPr>
                <w:rFonts w:ascii="Arial" w:hAnsi="Arial" w:cs="Arial"/>
                <w:sz w:val="20"/>
                <w:szCs w:val="20"/>
                <w:lang w:val="fr-CA" w:bidi="x-none"/>
              </w:rPr>
            </w:pPr>
          </w:p>
        </w:tc>
        <w:tc>
          <w:tcPr>
            <w:tcW w:w="4386" w:type="dxa"/>
            <w:shd w:val="clear" w:color="auto" w:fill="auto"/>
          </w:tcPr>
          <w:p w14:paraId="6122C44D" w14:textId="77777777" w:rsidR="00236DF2" w:rsidRPr="0057075A" w:rsidRDefault="00236DF2" w:rsidP="00236DF2">
            <w:pPr>
              <w:rPr>
                <w:rFonts w:ascii="Arial" w:hAnsi="Arial" w:cs="Arial"/>
                <w:sz w:val="20"/>
                <w:szCs w:val="20"/>
                <w:lang w:val="fr-CA" w:bidi="x-none"/>
              </w:rPr>
            </w:pPr>
          </w:p>
        </w:tc>
      </w:tr>
      <w:tr w:rsidR="00236DF2" w:rsidRPr="0057075A" w14:paraId="0F0FB551" w14:textId="77777777" w:rsidTr="00236DF2">
        <w:tc>
          <w:tcPr>
            <w:tcW w:w="4386" w:type="dxa"/>
            <w:shd w:val="clear" w:color="auto" w:fill="auto"/>
          </w:tcPr>
          <w:p w14:paraId="4051AEDA" w14:textId="77777777" w:rsidR="00236DF2" w:rsidRPr="0057075A" w:rsidRDefault="00236DF2" w:rsidP="00236DF2">
            <w:pPr>
              <w:rPr>
                <w:rFonts w:ascii="Arial" w:hAnsi="Arial" w:cs="Arial"/>
                <w:b/>
                <w:sz w:val="20"/>
                <w:szCs w:val="20"/>
                <w:lang w:val="fr-CA" w:bidi="x-none"/>
              </w:rPr>
            </w:pPr>
            <w:r w:rsidRPr="0057075A">
              <w:rPr>
                <w:rFonts w:ascii="Arial" w:hAnsi="Arial" w:cs="Arial"/>
                <w:b/>
                <w:sz w:val="20"/>
                <w:szCs w:val="20"/>
                <w:lang w:val="fr-CA"/>
              </w:rPr>
              <w:t xml:space="preserve">2. </w:t>
            </w:r>
            <w:r w:rsidRPr="0057075A">
              <w:rPr>
                <w:rFonts w:ascii="Arial" w:hAnsi="Arial" w:cs="Arial"/>
                <w:b/>
                <w:sz w:val="20"/>
                <w:szCs w:val="20"/>
                <w:lang w:val="fr-CA" w:bidi="x-none"/>
              </w:rPr>
              <w:t xml:space="preserve"> </w:t>
            </w:r>
            <w:r w:rsidRPr="0057075A">
              <w:rPr>
                <w:rFonts w:ascii="Arial" w:hAnsi="Arial" w:cs="Arial"/>
                <w:b/>
                <w:sz w:val="20"/>
                <w:szCs w:val="20"/>
                <w:lang w:val="fr-CA"/>
              </w:rPr>
              <w:t>Organiser l’entraînement</w:t>
            </w:r>
          </w:p>
        </w:tc>
        <w:tc>
          <w:tcPr>
            <w:tcW w:w="4386" w:type="dxa"/>
            <w:shd w:val="clear" w:color="auto" w:fill="auto"/>
          </w:tcPr>
          <w:p w14:paraId="18ADAC34" w14:textId="77777777" w:rsidR="00236DF2" w:rsidRPr="0057075A" w:rsidRDefault="00236DF2" w:rsidP="00236DF2">
            <w:pPr>
              <w:rPr>
                <w:rFonts w:ascii="Arial" w:hAnsi="Arial" w:cs="Arial"/>
                <w:sz w:val="20"/>
                <w:szCs w:val="20"/>
                <w:lang w:val="fr-CA" w:bidi="x-none"/>
              </w:rPr>
            </w:pPr>
            <w:r w:rsidRPr="0057075A">
              <w:rPr>
                <w:rFonts w:ascii="Arial" w:hAnsi="Arial" w:cs="Arial"/>
                <w:sz w:val="20"/>
                <w:szCs w:val="20"/>
                <w:lang w:val="fr-CA"/>
              </w:rPr>
              <w:t xml:space="preserve">2.1 </w:t>
            </w:r>
            <w:r w:rsidRPr="0057075A">
              <w:rPr>
                <w:rFonts w:ascii="Arial" w:hAnsi="Arial" w:cs="Arial"/>
                <w:sz w:val="20"/>
                <w:szCs w:val="20"/>
                <w:lang w:val="fr-CA" w:bidi="x-none"/>
              </w:rPr>
              <w:t xml:space="preserve"> </w:t>
            </w:r>
            <w:proofErr w:type="gramStart"/>
            <w:r w:rsidRPr="0057075A">
              <w:rPr>
                <w:rFonts w:ascii="Arial" w:hAnsi="Arial" w:cs="Arial"/>
                <w:sz w:val="20"/>
                <w:szCs w:val="20"/>
                <w:lang w:val="fr-CA"/>
              </w:rPr>
              <w:t>Re</w:t>
            </w:r>
            <w:r>
              <w:rPr>
                <w:rFonts w:ascii="Arial" w:hAnsi="Arial" w:cs="Arial"/>
                <w:sz w:val="20"/>
                <w:szCs w:val="20"/>
                <w:lang w:val="fr-CA"/>
              </w:rPr>
              <w:t>cruter les personnes-ressources</w:t>
            </w:r>
            <w:proofErr w:type="gramEnd"/>
          </w:p>
        </w:tc>
        <w:tc>
          <w:tcPr>
            <w:tcW w:w="4386" w:type="dxa"/>
            <w:shd w:val="clear" w:color="auto" w:fill="auto"/>
          </w:tcPr>
          <w:p w14:paraId="59B3F38C"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Tenir compte de l’objet de l’entraînement</w:t>
            </w:r>
          </w:p>
          <w:p w14:paraId="67932596"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Recenser les candidats potentiels</w:t>
            </w:r>
          </w:p>
          <w:p w14:paraId="1315E2A2"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Vérifier l’intérêt et la disponibilité des candidats</w:t>
            </w:r>
          </w:p>
          <w:p w14:paraId="49A40CFC"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Valider le choix d’une/de personnes-ressources</w:t>
            </w:r>
          </w:p>
          <w:p w14:paraId="3592F8DD"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Tenir compte du budget alloué</w:t>
            </w:r>
          </w:p>
          <w:p w14:paraId="6261FD8A" w14:textId="77777777" w:rsidR="00236DF2" w:rsidRPr="0057075A" w:rsidRDefault="00236DF2" w:rsidP="00236DF2">
            <w:pPr>
              <w:numPr>
                <w:ilvl w:val="0"/>
                <w:numId w:val="8"/>
              </w:numPr>
              <w:rPr>
                <w:rFonts w:ascii="Arial" w:hAnsi="Arial" w:cs="Arial"/>
                <w:sz w:val="20"/>
                <w:szCs w:val="20"/>
                <w:lang w:val="fr-CA" w:bidi="x-none"/>
              </w:rPr>
            </w:pPr>
            <w:r w:rsidRPr="0057075A">
              <w:rPr>
                <w:rFonts w:ascii="Arial" w:hAnsi="Arial" w:cs="Arial"/>
                <w:sz w:val="20"/>
                <w:szCs w:val="20"/>
                <w:lang w:val="fr-CA"/>
              </w:rPr>
              <w:t>Confirmer l’embauche</w:t>
            </w:r>
          </w:p>
          <w:p w14:paraId="64488D5E" w14:textId="77777777" w:rsidR="00236DF2" w:rsidRPr="0057075A" w:rsidRDefault="00236DF2" w:rsidP="00236DF2">
            <w:pPr>
              <w:ind w:left="454"/>
              <w:rPr>
                <w:rFonts w:ascii="Arial" w:hAnsi="Arial" w:cs="Arial"/>
                <w:sz w:val="20"/>
                <w:szCs w:val="20"/>
                <w:lang w:val="fr-CA" w:bidi="x-none"/>
              </w:rPr>
            </w:pPr>
          </w:p>
        </w:tc>
        <w:tc>
          <w:tcPr>
            <w:tcW w:w="4386" w:type="dxa"/>
            <w:shd w:val="clear" w:color="auto" w:fill="auto"/>
          </w:tcPr>
          <w:p w14:paraId="4E64411D" w14:textId="77777777" w:rsidR="00236DF2" w:rsidRPr="0057075A" w:rsidRDefault="00236DF2" w:rsidP="00236DF2">
            <w:pPr>
              <w:numPr>
                <w:ilvl w:val="0"/>
                <w:numId w:val="25"/>
              </w:numPr>
              <w:rPr>
                <w:rFonts w:ascii="Arial" w:hAnsi="Arial" w:cs="Arial"/>
                <w:sz w:val="20"/>
                <w:szCs w:val="20"/>
                <w:lang w:val="fr-CA"/>
              </w:rPr>
            </w:pPr>
            <w:r w:rsidRPr="0057075A">
              <w:rPr>
                <w:rFonts w:ascii="Arial" w:hAnsi="Arial" w:cs="Arial"/>
                <w:sz w:val="20"/>
                <w:szCs w:val="20"/>
                <w:lang w:val="fr-CA"/>
              </w:rPr>
              <w:t>Prendre des décisions (</w:t>
            </w:r>
            <w:r w:rsidRPr="0057075A">
              <w:rPr>
                <w:rFonts w:ascii="Arial" w:hAnsi="Arial" w:cs="Arial"/>
                <w:sz w:val="20"/>
                <w:szCs w:val="20"/>
                <w:lang w:val="fr-CA" w:bidi="x-none"/>
              </w:rPr>
              <w:t>J4</w:t>
            </w:r>
            <w:r w:rsidRPr="0057075A">
              <w:rPr>
                <w:rFonts w:ascii="Arial" w:hAnsi="Arial" w:cs="Arial"/>
                <w:sz w:val="20"/>
                <w:szCs w:val="20"/>
                <w:lang w:val="fr-CA"/>
              </w:rPr>
              <w:t>)</w:t>
            </w:r>
          </w:p>
          <w:p w14:paraId="7722D9F0" w14:textId="77777777" w:rsidR="00236DF2" w:rsidRPr="0057075A" w:rsidRDefault="00236DF2" w:rsidP="00236DF2">
            <w:pPr>
              <w:numPr>
                <w:ilvl w:val="0"/>
                <w:numId w:val="25"/>
              </w:numPr>
              <w:rPr>
                <w:rFonts w:ascii="Arial" w:hAnsi="Arial" w:cs="Arial"/>
                <w:sz w:val="20"/>
                <w:szCs w:val="20"/>
                <w:lang w:val="fr-CA" w:bidi="x-none"/>
              </w:rPr>
            </w:pPr>
            <w:r w:rsidRPr="0057075A">
              <w:rPr>
                <w:rFonts w:ascii="Arial" w:hAnsi="Arial" w:cs="Arial"/>
                <w:sz w:val="20"/>
                <w:szCs w:val="20"/>
                <w:lang w:val="fr-CA"/>
              </w:rPr>
              <w:t>Démontrer des habiletés en gestion (organiser, planifier, évaluer) (</w:t>
            </w:r>
            <w:r w:rsidRPr="0057075A">
              <w:rPr>
                <w:rFonts w:ascii="Arial" w:hAnsi="Arial" w:cs="Arial"/>
                <w:sz w:val="20"/>
                <w:szCs w:val="20"/>
                <w:lang w:val="fr-CA" w:bidi="x-none"/>
              </w:rPr>
              <w:t>J6</w:t>
            </w:r>
            <w:r w:rsidRPr="0057075A">
              <w:rPr>
                <w:rFonts w:ascii="Arial" w:hAnsi="Arial" w:cs="Arial"/>
                <w:sz w:val="20"/>
                <w:szCs w:val="20"/>
                <w:lang w:val="fr-CA"/>
              </w:rPr>
              <w:t>)</w:t>
            </w:r>
          </w:p>
        </w:tc>
      </w:tr>
      <w:tr w:rsidR="00236DF2" w:rsidRPr="0057075A" w14:paraId="588A6151" w14:textId="77777777" w:rsidTr="00236DF2">
        <w:tc>
          <w:tcPr>
            <w:tcW w:w="4386" w:type="dxa"/>
            <w:shd w:val="clear" w:color="auto" w:fill="auto"/>
          </w:tcPr>
          <w:p w14:paraId="68AB91E8" w14:textId="77777777" w:rsidR="00236DF2" w:rsidRPr="0057075A" w:rsidRDefault="00236DF2" w:rsidP="00236DF2">
            <w:pPr>
              <w:rPr>
                <w:rFonts w:ascii="Arial" w:hAnsi="Arial" w:cs="Arial"/>
                <w:b/>
                <w:sz w:val="20"/>
                <w:szCs w:val="20"/>
                <w:lang w:val="fr-CA" w:bidi="x-none"/>
              </w:rPr>
            </w:pPr>
          </w:p>
        </w:tc>
        <w:tc>
          <w:tcPr>
            <w:tcW w:w="4386" w:type="dxa"/>
            <w:shd w:val="clear" w:color="auto" w:fill="auto"/>
          </w:tcPr>
          <w:p w14:paraId="190954F0" w14:textId="77777777" w:rsidR="00236DF2" w:rsidRPr="0057075A" w:rsidRDefault="00236DF2" w:rsidP="00236DF2">
            <w:pPr>
              <w:rPr>
                <w:rFonts w:ascii="Arial" w:hAnsi="Arial" w:cs="Arial"/>
                <w:sz w:val="20"/>
                <w:szCs w:val="20"/>
                <w:lang w:val="fr-CA" w:bidi="x-none"/>
              </w:rPr>
            </w:pPr>
            <w:r w:rsidRPr="0057075A">
              <w:rPr>
                <w:rFonts w:ascii="Arial" w:hAnsi="Arial" w:cs="Arial"/>
                <w:sz w:val="20"/>
                <w:szCs w:val="20"/>
                <w:lang w:val="fr-CA"/>
              </w:rPr>
              <w:t xml:space="preserve">2.2 </w:t>
            </w:r>
            <w:r w:rsidRPr="0057075A">
              <w:rPr>
                <w:rFonts w:ascii="Arial" w:hAnsi="Arial" w:cs="Arial"/>
                <w:sz w:val="20"/>
                <w:szCs w:val="20"/>
                <w:lang w:val="fr-CA" w:bidi="x-none"/>
              </w:rPr>
              <w:t xml:space="preserve"> </w:t>
            </w:r>
            <w:r w:rsidRPr="0057075A">
              <w:rPr>
                <w:rFonts w:ascii="Arial" w:hAnsi="Arial" w:cs="Arial"/>
                <w:sz w:val="20"/>
                <w:szCs w:val="20"/>
                <w:lang w:val="fr-CA"/>
              </w:rPr>
              <w:t xml:space="preserve">Participer à l’aménagement des lieux </w:t>
            </w:r>
          </w:p>
          <w:p w14:paraId="160C44FF" w14:textId="77777777" w:rsidR="00236DF2" w:rsidRPr="0057075A" w:rsidRDefault="00236DF2" w:rsidP="00236DF2">
            <w:pPr>
              <w:rPr>
                <w:rFonts w:ascii="Arial" w:hAnsi="Arial" w:cs="Arial"/>
                <w:sz w:val="20"/>
                <w:szCs w:val="20"/>
                <w:lang w:val="fr-CA" w:bidi="x-none"/>
              </w:rPr>
            </w:pPr>
            <w:r w:rsidRPr="0057075A">
              <w:rPr>
                <w:rFonts w:ascii="Arial" w:hAnsi="Arial" w:cs="Arial"/>
                <w:sz w:val="20"/>
                <w:szCs w:val="20"/>
                <w:lang w:val="fr-CA" w:bidi="x-none"/>
              </w:rPr>
              <w:t xml:space="preserve">       </w:t>
            </w:r>
            <w:r w:rsidRPr="0057075A">
              <w:rPr>
                <w:rFonts w:ascii="Arial" w:hAnsi="Arial" w:cs="Arial"/>
                <w:sz w:val="20"/>
                <w:szCs w:val="20"/>
                <w:lang w:val="fr-CA"/>
              </w:rPr>
              <w:t>d’entraînement</w:t>
            </w:r>
          </w:p>
          <w:p w14:paraId="6FBF9AE3" w14:textId="77777777" w:rsidR="00236DF2" w:rsidRPr="0057075A" w:rsidRDefault="00236DF2" w:rsidP="00236DF2">
            <w:pPr>
              <w:rPr>
                <w:rFonts w:ascii="Arial" w:hAnsi="Arial" w:cs="Arial"/>
                <w:sz w:val="20"/>
                <w:szCs w:val="20"/>
                <w:lang w:val="fr-CA" w:bidi="x-none"/>
              </w:rPr>
            </w:pPr>
          </w:p>
        </w:tc>
        <w:tc>
          <w:tcPr>
            <w:tcW w:w="4386" w:type="dxa"/>
            <w:shd w:val="clear" w:color="auto" w:fill="auto"/>
          </w:tcPr>
          <w:p w14:paraId="24A5F5C5" w14:textId="77777777" w:rsidR="00236DF2" w:rsidRPr="0057075A" w:rsidRDefault="00236DF2" w:rsidP="00236DF2">
            <w:pPr>
              <w:numPr>
                <w:ilvl w:val="0"/>
                <w:numId w:val="8"/>
              </w:numPr>
              <w:rPr>
                <w:rFonts w:ascii="Arial" w:hAnsi="Arial" w:cs="Arial"/>
                <w:sz w:val="20"/>
                <w:szCs w:val="20"/>
                <w:lang w:val="fr-CA" w:bidi="x-none"/>
              </w:rPr>
            </w:pPr>
            <w:r w:rsidRPr="0057075A">
              <w:rPr>
                <w:rFonts w:ascii="Arial" w:hAnsi="Arial" w:cs="Arial"/>
                <w:sz w:val="20"/>
                <w:szCs w:val="20"/>
                <w:lang w:val="fr-CA"/>
              </w:rPr>
              <w:t>Voir C3, C4</w:t>
            </w:r>
          </w:p>
        </w:tc>
        <w:tc>
          <w:tcPr>
            <w:tcW w:w="4386" w:type="dxa"/>
            <w:shd w:val="clear" w:color="auto" w:fill="auto"/>
          </w:tcPr>
          <w:p w14:paraId="0DD2516C" w14:textId="77777777" w:rsidR="00236DF2" w:rsidRPr="0057075A" w:rsidRDefault="00236DF2" w:rsidP="00236DF2">
            <w:pPr>
              <w:rPr>
                <w:rFonts w:ascii="Arial" w:hAnsi="Arial" w:cs="Arial"/>
                <w:sz w:val="20"/>
                <w:szCs w:val="20"/>
                <w:lang w:val="fr-CA" w:bidi="x-none"/>
              </w:rPr>
            </w:pPr>
          </w:p>
        </w:tc>
      </w:tr>
    </w:tbl>
    <w:p w14:paraId="4FC44C66" w14:textId="77777777" w:rsidR="00236DF2" w:rsidRDefault="00236DF2" w:rsidP="00236DF2">
      <w: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663A8F" w:rsidRPr="0057075A" w14:paraId="0033F50B" w14:textId="77777777" w:rsidTr="00663A8F">
        <w:tc>
          <w:tcPr>
            <w:tcW w:w="4386" w:type="dxa"/>
            <w:shd w:val="clear" w:color="auto" w:fill="E0E0E0"/>
          </w:tcPr>
          <w:p w14:paraId="3999503D" w14:textId="77777777" w:rsidR="00663A8F" w:rsidRPr="0057075A" w:rsidRDefault="00663A8F" w:rsidP="00663A8F">
            <w:pPr>
              <w:ind w:left="-142" w:firstLine="142"/>
              <w:jc w:val="center"/>
              <w:rPr>
                <w:rFonts w:ascii="Arial" w:hAnsi="Arial" w:cs="Arial"/>
                <w:b/>
                <w:sz w:val="20"/>
                <w:szCs w:val="20"/>
                <w:lang w:val="fr-CA" w:bidi="x-none"/>
              </w:rPr>
            </w:pPr>
            <w:r w:rsidRPr="0057075A">
              <w:rPr>
                <w:rFonts w:ascii="Arial" w:hAnsi="Arial" w:cs="Arial"/>
                <w:b/>
                <w:sz w:val="20"/>
                <w:szCs w:val="20"/>
                <w:lang w:val="fr-CA"/>
              </w:rPr>
              <w:t>COMPÉTENCES</w:t>
            </w:r>
          </w:p>
          <w:p w14:paraId="49A80382" w14:textId="77777777" w:rsidR="00663A8F" w:rsidRPr="0057075A" w:rsidRDefault="00663A8F" w:rsidP="00663A8F">
            <w:pPr>
              <w:ind w:left="-142" w:firstLine="142"/>
              <w:jc w:val="center"/>
              <w:rPr>
                <w:rFonts w:ascii="Arial" w:hAnsi="Arial" w:cs="Arial"/>
                <w:b/>
                <w:sz w:val="20"/>
                <w:szCs w:val="20"/>
                <w:lang w:val="fr-CA" w:bidi="x-none"/>
              </w:rPr>
            </w:pPr>
          </w:p>
        </w:tc>
        <w:tc>
          <w:tcPr>
            <w:tcW w:w="4386" w:type="dxa"/>
            <w:shd w:val="clear" w:color="auto" w:fill="E0E0E0"/>
          </w:tcPr>
          <w:p w14:paraId="4D9B79C7" w14:textId="77777777" w:rsidR="00663A8F" w:rsidRPr="0057075A" w:rsidRDefault="00663A8F" w:rsidP="00663A8F">
            <w:pPr>
              <w:jc w:val="center"/>
              <w:rPr>
                <w:rFonts w:ascii="Arial" w:hAnsi="Arial" w:cs="Arial"/>
                <w:b/>
                <w:sz w:val="20"/>
                <w:szCs w:val="20"/>
                <w:lang w:val="fr-CA" w:bidi="x-none"/>
              </w:rPr>
            </w:pPr>
            <w:r w:rsidRPr="0057075A">
              <w:rPr>
                <w:rFonts w:ascii="Arial" w:hAnsi="Arial" w:cs="Arial"/>
                <w:b/>
                <w:sz w:val="20"/>
                <w:szCs w:val="20"/>
                <w:lang w:val="fr-CA"/>
              </w:rPr>
              <w:t>SOUS-TÂCHES</w:t>
            </w:r>
          </w:p>
        </w:tc>
        <w:tc>
          <w:tcPr>
            <w:tcW w:w="4386" w:type="dxa"/>
            <w:shd w:val="clear" w:color="auto" w:fill="E0E0E0"/>
          </w:tcPr>
          <w:p w14:paraId="609BA22E" w14:textId="77777777" w:rsidR="00663A8F" w:rsidRPr="0057075A" w:rsidRDefault="00663A8F" w:rsidP="00663A8F">
            <w:pPr>
              <w:ind w:left="57"/>
              <w:jc w:val="center"/>
              <w:rPr>
                <w:rFonts w:ascii="Arial" w:hAnsi="Arial" w:cs="Arial"/>
                <w:b/>
                <w:sz w:val="20"/>
                <w:szCs w:val="20"/>
                <w:lang w:val="fr-CA" w:bidi="x-none"/>
              </w:rPr>
            </w:pPr>
            <w:r w:rsidRPr="0057075A">
              <w:rPr>
                <w:rFonts w:ascii="Arial" w:hAnsi="Arial" w:cs="Arial"/>
                <w:b/>
                <w:sz w:val="20"/>
                <w:szCs w:val="20"/>
                <w:lang w:val="fr-CA"/>
              </w:rPr>
              <w:t>ACTIONS-CLÉS</w:t>
            </w:r>
          </w:p>
        </w:tc>
        <w:tc>
          <w:tcPr>
            <w:tcW w:w="4386" w:type="dxa"/>
            <w:shd w:val="clear" w:color="auto" w:fill="E0E0E0"/>
          </w:tcPr>
          <w:p w14:paraId="4DA9A536" w14:textId="77777777" w:rsidR="00663A8F" w:rsidRPr="0057075A" w:rsidRDefault="00663A8F" w:rsidP="00663A8F">
            <w:pPr>
              <w:jc w:val="center"/>
              <w:rPr>
                <w:rFonts w:ascii="Arial" w:hAnsi="Arial" w:cs="Arial"/>
                <w:b/>
                <w:sz w:val="20"/>
                <w:szCs w:val="20"/>
                <w:lang w:val="fr-CA" w:bidi="x-none"/>
              </w:rPr>
            </w:pPr>
            <w:r w:rsidRPr="0057075A">
              <w:rPr>
                <w:rFonts w:ascii="Arial" w:hAnsi="Arial" w:cs="Arial"/>
                <w:b/>
                <w:sz w:val="20"/>
                <w:szCs w:val="20"/>
                <w:lang w:val="fr-CA"/>
              </w:rPr>
              <w:t>COMPÉTENCES PERSONNELLES</w:t>
            </w:r>
          </w:p>
        </w:tc>
      </w:tr>
      <w:tr w:rsidR="00236DF2" w:rsidRPr="0057075A" w14:paraId="613A7300" w14:textId="77777777" w:rsidTr="00236DF2">
        <w:tc>
          <w:tcPr>
            <w:tcW w:w="4386" w:type="dxa"/>
            <w:shd w:val="clear" w:color="auto" w:fill="auto"/>
          </w:tcPr>
          <w:p w14:paraId="38B3B514" w14:textId="77777777" w:rsidR="00236DF2" w:rsidRPr="0057075A" w:rsidRDefault="00236DF2" w:rsidP="00236DF2">
            <w:pPr>
              <w:rPr>
                <w:rFonts w:ascii="Arial" w:hAnsi="Arial" w:cs="Arial"/>
                <w:b/>
                <w:sz w:val="20"/>
                <w:szCs w:val="20"/>
                <w:lang w:val="fr-CA" w:bidi="x-none"/>
              </w:rPr>
            </w:pPr>
            <w:r w:rsidRPr="0057075A">
              <w:rPr>
                <w:rFonts w:ascii="Arial" w:hAnsi="Arial" w:cs="Arial"/>
                <w:b/>
                <w:sz w:val="20"/>
                <w:szCs w:val="20"/>
                <w:lang w:val="fr-CA"/>
              </w:rPr>
              <w:t>3.</w:t>
            </w:r>
            <w:r w:rsidRPr="0057075A">
              <w:rPr>
                <w:rFonts w:ascii="Arial" w:hAnsi="Arial" w:cs="Arial"/>
                <w:b/>
                <w:sz w:val="20"/>
                <w:szCs w:val="20"/>
                <w:lang w:val="fr-CA" w:bidi="x-none"/>
              </w:rPr>
              <w:t xml:space="preserve"> </w:t>
            </w:r>
            <w:r w:rsidRPr="0057075A">
              <w:rPr>
                <w:rFonts w:ascii="Arial" w:hAnsi="Arial" w:cs="Arial"/>
                <w:b/>
                <w:sz w:val="20"/>
                <w:szCs w:val="20"/>
                <w:lang w:val="fr-CA"/>
              </w:rPr>
              <w:t xml:space="preserve"> Superviser l’entraînement des </w:t>
            </w:r>
          </w:p>
          <w:p w14:paraId="613699CE" w14:textId="77777777" w:rsidR="00236DF2" w:rsidRPr="0057075A" w:rsidRDefault="00236DF2" w:rsidP="00236DF2">
            <w:pPr>
              <w:rPr>
                <w:rFonts w:ascii="Arial" w:hAnsi="Arial" w:cs="Arial"/>
                <w:b/>
                <w:sz w:val="20"/>
                <w:szCs w:val="20"/>
                <w:lang w:val="fr-CA" w:bidi="x-none"/>
              </w:rPr>
            </w:pPr>
            <w:r w:rsidRPr="0057075A">
              <w:rPr>
                <w:rFonts w:ascii="Arial" w:hAnsi="Arial" w:cs="Arial"/>
                <w:b/>
                <w:sz w:val="20"/>
                <w:szCs w:val="20"/>
                <w:lang w:val="fr-CA" w:bidi="x-none"/>
              </w:rPr>
              <w:t xml:space="preserve">     </w:t>
            </w:r>
            <w:r w:rsidRPr="0057075A">
              <w:rPr>
                <w:rFonts w:ascii="Arial" w:hAnsi="Arial" w:cs="Arial"/>
                <w:b/>
                <w:sz w:val="20"/>
                <w:szCs w:val="20"/>
                <w:lang w:val="fr-CA"/>
              </w:rPr>
              <w:t>interprètes</w:t>
            </w:r>
          </w:p>
        </w:tc>
        <w:tc>
          <w:tcPr>
            <w:tcW w:w="4386" w:type="dxa"/>
            <w:shd w:val="clear" w:color="auto" w:fill="auto"/>
          </w:tcPr>
          <w:p w14:paraId="06B75000" w14:textId="77777777" w:rsidR="00236DF2" w:rsidRPr="0057075A" w:rsidRDefault="00236DF2" w:rsidP="00236DF2">
            <w:pPr>
              <w:rPr>
                <w:rFonts w:ascii="Arial" w:hAnsi="Arial" w:cs="Arial"/>
                <w:sz w:val="20"/>
                <w:szCs w:val="20"/>
                <w:lang w:val="fr-CA" w:bidi="x-none"/>
              </w:rPr>
            </w:pPr>
            <w:r w:rsidRPr="0057075A">
              <w:rPr>
                <w:rFonts w:ascii="Arial" w:hAnsi="Arial" w:cs="Arial"/>
                <w:sz w:val="20"/>
                <w:szCs w:val="20"/>
                <w:lang w:val="fr-CA"/>
              </w:rPr>
              <w:t xml:space="preserve">3.1 </w:t>
            </w:r>
            <w:r w:rsidRPr="0057075A">
              <w:rPr>
                <w:rFonts w:ascii="Arial" w:hAnsi="Arial" w:cs="Arial"/>
                <w:sz w:val="20"/>
                <w:szCs w:val="20"/>
                <w:lang w:val="fr-CA" w:bidi="x-none"/>
              </w:rPr>
              <w:t xml:space="preserve"> </w:t>
            </w:r>
            <w:r w:rsidRPr="0057075A">
              <w:rPr>
                <w:rFonts w:ascii="Arial" w:hAnsi="Arial" w:cs="Arial"/>
                <w:sz w:val="20"/>
                <w:szCs w:val="20"/>
                <w:lang w:val="fr-CA"/>
              </w:rPr>
              <w:t>Préparer une séance d’entraînement</w:t>
            </w:r>
          </w:p>
        </w:tc>
        <w:tc>
          <w:tcPr>
            <w:tcW w:w="4386" w:type="dxa"/>
            <w:shd w:val="clear" w:color="auto" w:fill="auto"/>
          </w:tcPr>
          <w:p w14:paraId="4184D383"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Tenir compte de l’objet de l’entraînement</w:t>
            </w:r>
          </w:p>
          <w:p w14:paraId="1FB31552" w14:textId="77777777" w:rsidR="00236DF2" w:rsidRDefault="00236DF2" w:rsidP="00236DF2">
            <w:pPr>
              <w:numPr>
                <w:ilvl w:val="0"/>
                <w:numId w:val="8"/>
              </w:numPr>
              <w:rPr>
                <w:rFonts w:ascii="Arial" w:hAnsi="Arial" w:cs="Arial"/>
                <w:sz w:val="20"/>
                <w:szCs w:val="20"/>
                <w:lang w:val="fr-CA" w:bidi="x-none"/>
              </w:rPr>
            </w:pPr>
            <w:r w:rsidRPr="0057075A">
              <w:rPr>
                <w:rFonts w:ascii="Arial" w:hAnsi="Arial" w:cs="Arial"/>
                <w:sz w:val="20"/>
                <w:szCs w:val="20"/>
                <w:lang w:val="fr-CA"/>
              </w:rPr>
              <w:t>Tenir compte de l’espace du lieu d’entraînement</w:t>
            </w:r>
          </w:p>
          <w:p w14:paraId="34459E44" w14:textId="77777777" w:rsidR="00236DF2" w:rsidRPr="0057075A" w:rsidRDefault="00236DF2" w:rsidP="00236DF2">
            <w:pPr>
              <w:ind w:left="454"/>
              <w:rPr>
                <w:rFonts w:ascii="Arial" w:hAnsi="Arial" w:cs="Arial"/>
                <w:sz w:val="20"/>
                <w:szCs w:val="20"/>
                <w:lang w:val="fr-CA" w:bidi="x-none"/>
              </w:rPr>
            </w:pPr>
          </w:p>
        </w:tc>
        <w:tc>
          <w:tcPr>
            <w:tcW w:w="4386" w:type="dxa"/>
            <w:shd w:val="clear" w:color="auto" w:fill="auto"/>
          </w:tcPr>
          <w:p w14:paraId="6DD5685F" w14:textId="77777777" w:rsidR="00236DF2" w:rsidRPr="0057075A" w:rsidRDefault="00236DF2" w:rsidP="00236DF2">
            <w:pPr>
              <w:numPr>
                <w:ilvl w:val="0"/>
                <w:numId w:val="1"/>
              </w:numPr>
              <w:rPr>
                <w:rFonts w:ascii="Arial" w:hAnsi="Arial" w:cs="Arial"/>
                <w:sz w:val="20"/>
                <w:szCs w:val="20"/>
                <w:lang w:val="fr-CA"/>
              </w:rPr>
            </w:pPr>
            <w:r w:rsidRPr="0057075A">
              <w:rPr>
                <w:rFonts w:ascii="Arial" w:hAnsi="Arial" w:cs="Arial"/>
                <w:sz w:val="20"/>
                <w:szCs w:val="20"/>
                <w:lang w:val="fr-CA"/>
              </w:rPr>
              <w:t>Faire preuve de polyvalence (</w:t>
            </w:r>
            <w:r w:rsidRPr="0057075A">
              <w:rPr>
                <w:rFonts w:ascii="Arial" w:hAnsi="Arial" w:cs="Arial"/>
                <w:sz w:val="20"/>
                <w:szCs w:val="20"/>
                <w:lang w:val="fr-CA" w:bidi="x-none"/>
              </w:rPr>
              <w:t>J5</w:t>
            </w:r>
            <w:r w:rsidRPr="0057075A">
              <w:rPr>
                <w:rFonts w:ascii="Arial" w:hAnsi="Arial" w:cs="Arial"/>
                <w:sz w:val="20"/>
                <w:szCs w:val="20"/>
                <w:lang w:val="fr-CA"/>
              </w:rPr>
              <w:t>)</w:t>
            </w:r>
          </w:p>
          <w:p w14:paraId="2F120444" w14:textId="77777777" w:rsidR="00236DF2" w:rsidRPr="0057075A" w:rsidRDefault="00236DF2" w:rsidP="00236DF2">
            <w:pPr>
              <w:numPr>
                <w:ilvl w:val="0"/>
                <w:numId w:val="1"/>
              </w:numPr>
              <w:rPr>
                <w:rFonts w:ascii="Arial" w:hAnsi="Arial" w:cs="Arial"/>
                <w:sz w:val="20"/>
                <w:szCs w:val="20"/>
                <w:lang w:val="fr-CA" w:bidi="x-none"/>
              </w:rPr>
            </w:pPr>
            <w:r w:rsidRPr="0057075A">
              <w:rPr>
                <w:rFonts w:ascii="Arial" w:hAnsi="Arial" w:cs="Arial"/>
                <w:sz w:val="20"/>
                <w:szCs w:val="20"/>
                <w:lang w:val="fr-CA"/>
              </w:rPr>
              <w:t xml:space="preserve">Exercer un </w:t>
            </w:r>
            <w:proofErr w:type="spellStart"/>
            <w:r w:rsidRPr="0057075A">
              <w:rPr>
                <w:rFonts w:ascii="Arial" w:hAnsi="Arial" w:cs="Arial"/>
                <w:sz w:val="20"/>
                <w:szCs w:val="20"/>
                <w:lang w:val="fr-CA" w:bidi="x-none"/>
              </w:rPr>
              <w:t>leadership</w:t>
            </w:r>
            <w:proofErr w:type="spellEnd"/>
            <w:r w:rsidRPr="0057075A">
              <w:rPr>
                <w:rFonts w:ascii="Arial" w:hAnsi="Arial" w:cs="Arial"/>
                <w:sz w:val="20"/>
                <w:szCs w:val="20"/>
                <w:lang w:val="fr-CA" w:bidi="x-none"/>
              </w:rPr>
              <w:t xml:space="preserve"> (J7</w:t>
            </w:r>
            <w:r w:rsidRPr="0057075A">
              <w:rPr>
                <w:rFonts w:ascii="Arial" w:hAnsi="Arial" w:cs="Arial"/>
                <w:sz w:val="20"/>
                <w:szCs w:val="20"/>
                <w:lang w:val="fr-CA"/>
              </w:rPr>
              <w:t>)</w:t>
            </w:r>
          </w:p>
        </w:tc>
      </w:tr>
      <w:tr w:rsidR="00236DF2" w:rsidRPr="0057075A" w14:paraId="35E6DB9F" w14:textId="77777777" w:rsidTr="00236DF2">
        <w:trPr>
          <w:trHeight w:val="3474"/>
        </w:trPr>
        <w:tc>
          <w:tcPr>
            <w:tcW w:w="4386" w:type="dxa"/>
            <w:shd w:val="clear" w:color="auto" w:fill="auto"/>
          </w:tcPr>
          <w:p w14:paraId="1A5AC016" w14:textId="77777777" w:rsidR="00236DF2" w:rsidRPr="0057075A" w:rsidRDefault="00236DF2" w:rsidP="00236DF2">
            <w:pPr>
              <w:rPr>
                <w:rFonts w:ascii="Arial" w:hAnsi="Arial" w:cs="Arial"/>
                <w:sz w:val="20"/>
                <w:szCs w:val="20"/>
                <w:lang w:val="fr-CA" w:bidi="x-none"/>
              </w:rPr>
            </w:pPr>
          </w:p>
        </w:tc>
        <w:tc>
          <w:tcPr>
            <w:tcW w:w="4386" w:type="dxa"/>
            <w:shd w:val="clear" w:color="auto" w:fill="auto"/>
          </w:tcPr>
          <w:p w14:paraId="2687D3DA" w14:textId="77777777" w:rsidR="00236DF2" w:rsidRPr="0057075A" w:rsidRDefault="00236DF2" w:rsidP="00236DF2">
            <w:pPr>
              <w:rPr>
                <w:rFonts w:ascii="Arial" w:hAnsi="Arial" w:cs="Arial"/>
                <w:sz w:val="20"/>
                <w:szCs w:val="20"/>
                <w:lang w:val="fr-CA" w:bidi="x-none"/>
              </w:rPr>
            </w:pPr>
            <w:r w:rsidRPr="0057075A">
              <w:rPr>
                <w:rFonts w:ascii="Arial" w:hAnsi="Arial" w:cs="Arial"/>
                <w:sz w:val="20"/>
                <w:szCs w:val="20"/>
                <w:lang w:val="fr-CA"/>
              </w:rPr>
              <w:t xml:space="preserve">3.2 </w:t>
            </w:r>
            <w:r w:rsidRPr="0057075A">
              <w:rPr>
                <w:rFonts w:ascii="Arial" w:hAnsi="Arial" w:cs="Arial"/>
                <w:sz w:val="20"/>
                <w:szCs w:val="20"/>
                <w:lang w:val="fr-CA" w:bidi="x-none"/>
              </w:rPr>
              <w:t xml:space="preserve"> </w:t>
            </w:r>
            <w:r w:rsidRPr="0057075A">
              <w:rPr>
                <w:rFonts w:ascii="Arial" w:hAnsi="Arial" w:cs="Arial"/>
                <w:sz w:val="20"/>
                <w:szCs w:val="20"/>
                <w:lang w:val="fr-CA"/>
              </w:rPr>
              <w:t>Diriger une séance d’entraînement</w:t>
            </w:r>
          </w:p>
        </w:tc>
        <w:tc>
          <w:tcPr>
            <w:tcW w:w="4386" w:type="dxa"/>
            <w:shd w:val="clear" w:color="auto" w:fill="auto"/>
          </w:tcPr>
          <w:p w14:paraId="43D70D17" w14:textId="77777777" w:rsidR="00236DF2" w:rsidRPr="0057075A" w:rsidRDefault="00236DF2" w:rsidP="00236DF2">
            <w:pPr>
              <w:numPr>
                <w:ilvl w:val="0"/>
                <w:numId w:val="8"/>
              </w:numPr>
              <w:rPr>
                <w:rFonts w:ascii="Arial" w:hAnsi="Arial" w:cs="Arial"/>
                <w:sz w:val="20"/>
                <w:szCs w:val="20"/>
                <w:lang w:val="fr-CA"/>
              </w:rPr>
            </w:pPr>
            <w:r w:rsidRPr="0057075A">
              <w:rPr>
                <w:rFonts w:ascii="Arial" w:hAnsi="Arial" w:cs="Arial"/>
                <w:sz w:val="20"/>
                <w:szCs w:val="20"/>
                <w:lang w:val="fr-CA"/>
              </w:rPr>
              <w:t>Présenter un exercice</w:t>
            </w:r>
          </w:p>
          <w:p w14:paraId="2C1DFC5B" w14:textId="77777777" w:rsidR="00236DF2" w:rsidRPr="0057075A" w:rsidRDefault="00236DF2" w:rsidP="00236DF2">
            <w:pPr>
              <w:numPr>
                <w:ilvl w:val="0"/>
                <w:numId w:val="8"/>
              </w:numPr>
              <w:rPr>
                <w:rFonts w:ascii="Arial" w:hAnsi="Arial" w:cs="Arial"/>
                <w:sz w:val="20"/>
                <w:szCs w:val="20"/>
                <w:lang w:val="fr-CA" w:bidi="x-none"/>
              </w:rPr>
            </w:pPr>
            <w:r w:rsidRPr="0057075A">
              <w:rPr>
                <w:rFonts w:ascii="Arial" w:hAnsi="Arial" w:cs="Arial"/>
                <w:sz w:val="20"/>
                <w:szCs w:val="20"/>
                <w:lang w:val="fr-CA"/>
              </w:rPr>
              <w:t>Démontrer un exercice</w:t>
            </w:r>
          </w:p>
          <w:p w14:paraId="1566F019"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Observer les interprètes</w:t>
            </w:r>
          </w:p>
          <w:p w14:paraId="2915BC09"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Donner de la rétroaction</w:t>
            </w:r>
          </w:p>
          <w:p w14:paraId="41DB6DA7"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Favoriser l’atteinte des objectifs de la séance</w:t>
            </w:r>
          </w:p>
          <w:p w14:paraId="1A0A64FB"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Assurer un rythme approprié dans le déroulement de la séance</w:t>
            </w:r>
          </w:p>
          <w:p w14:paraId="1BD0A556"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Ajuster la séance d’entraînement selon les besoins</w:t>
            </w:r>
          </w:p>
          <w:p w14:paraId="2E6397E7"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Évaluer la qualité/la pertinence de l’entraînement</w:t>
            </w:r>
          </w:p>
          <w:p w14:paraId="3DC75395" w14:textId="77777777" w:rsidR="00236DF2" w:rsidRPr="009C3F28" w:rsidRDefault="00236DF2" w:rsidP="00236DF2">
            <w:pPr>
              <w:numPr>
                <w:ilvl w:val="0"/>
                <w:numId w:val="8"/>
              </w:numPr>
              <w:rPr>
                <w:rFonts w:ascii="Arial" w:hAnsi="Arial" w:cs="Arial"/>
                <w:sz w:val="20"/>
                <w:szCs w:val="20"/>
                <w:lang w:val="fr-CA" w:bidi="x-none"/>
              </w:rPr>
            </w:pPr>
            <w:r w:rsidRPr="009C3F28">
              <w:rPr>
                <w:rFonts w:ascii="Arial" w:hAnsi="Arial"/>
                <w:sz w:val="20"/>
                <w:lang w:val="fr-CA"/>
              </w:rPr>
              <w:t>Vérifier la participation aux séances d’entraînement</w:t>
            </w:r>
          </w:p>
          <w:p w14:paraId="22DE4CBA" w14:textId="77777777" w:rsidR="00236DF2" w:rsidRPr="0057075A" w:rsidRDefault="00236DF2" w:rsidP="00236DF2">
            <w:pPr>
              <w:ind w:left="454"/>
              <w:rPr>
                <w:rFonts w:ascii="Arial" w:hAnsi="Arial" w:cs="Arial"/>
                <w:sz w:val="20"/>
                <w:szCs w:val="20"/>
                <w:lang w:val="fr-CA" w:bidi="x-none"/>
              </w:rPr>
            </w:pPr>
          </w:p>
        </w:tc>
        <w:tc>
          <w:tcPr>
            <w:tcW w:w="4386" w:type="dxa"/>
            <w:shd w:val="clear" w:color="auto" w:fill="auto"/>
          </w:tcPr>
          <w:p w14:paraId="45324DFE" w14:textId="77777777" w:rsidR="00236DF2" w:rsidRPr="0057075A" w:rsidRDefault="00236DF2" w:rsidP="00236DF2">
            <w:pPr>
              <w:rPr>
                <w:rFonts w:ascii="Arial" w:hAnsi="Arial" w:cs="Arial"/>
                <w:sz w:val="20"/>
                <w:szCs w:val="20"/>
                <w:lang w:val="fr-CA" w:bidi="x-none"/>
              </w:rPr>
            </w:pPr>
          </w:p>
        </w:tc>
      </w:tr>
      <w:tr w:rsidR="00236DF2" w:rsidRPr="009C3F28" w14:paraId="0332A1DB" w14:textId="77777777" w:rsidTr="00236DF2">
        <w:tc>
          <w:tcPr>
            <w:tcW w:w="4386" w:type="dxa"/>
            <w:shd w:val="clear" w:color="auto" w:fill="auto"/>
          </w:tcPr>
          <w:p w14:paraId="74842E23" w14:textId="77777777" w:rsidR="00236DF2" w:rsidRPr="009C3F28" w:rsidRDefault="00236DF2" w:rsidP="00236DF2">
            <w:pPr>
              <w:rPr>
                <w:rFonts w:ascii="Arial" w:hAnsi="Arial" w:cs="Arial"/>
                <w:sz w:val="20"/>
                <w:szCs w:val="20"/>
                <w:lang w:val="fr-CA" w:bidi="x-none"/>
              </w:rPr>
            </w:pPr>
          </w:p>
        </w:tc>
        <w:tc>
          <w:tcPr>
            <w:tcW w:w="4386" w:type="dxa"/>
            <w:shd w:val="clear" w:color="auto" w:fill="auto"/>
          </w:tcPr>
          <w:p w14:paraId="0DEAEA95" w14:textId="77777777" w:rsidR="00236DF2" w:rsidRPr="009C3F28" w:rsidRDefault="00236DF2" w:rsidP="00236DF2">
            <w:pPr>
              <w:rPr>
                <w:rFonts w:ascii="Arial" w:hAnsi="Arial" w:cs="Arial"/>
                <w:sz w:val="20"/>
                <w:szCs w:val="20"/>
                <w:lang w:val="fr-CA" w:bidi="x-none"/>
              </w:rPr>
            </w:pPr>
            <w:r w:rsidRPr="009C3F28">
              <w:rPr>
                <w:rFonts w:ascii="Arial" w:hAnsi="Arial"/>
                <w:sz w:val="20"/>
                <w:lang w:val="fr-CA"/>
              </w:rPr>
              <w:t xml:space="preserve">3.3 </w:t>
            </w:r>
            <w:r w:rsidRPr="009C3F28">
              <w:rPr>
                <w:rFonts w:ascii="Arial" w:hAnsi="Arial" w:cs="Arial"/>
                <w:sz w:val="20"/>
                <w:szCs w:val="20"/>
                <w:lang w:val="fr-CA" w:bidi="x-none"/>
              </w:rPr>
              <w:t xml:space="preserve"> </w:t>
            </w:r>
            <w:r w:rsidRPr="009C3F28">
              <w:rPr>
                <w:rFonts w:ascii="Arial" w:hAnsi="Arial"/>
                <w:sz w:val="20"/>
                <w:lang w:val="fr-CA"/>
              </w:rPr>
              <w:t>Participer aux séances d’entraînement</w:t>
            </w:r>
          </w:p>
        </w:tc>
        <w:tc>
          <w:tcPr>
            <w:tcW w:w="4386" w:type="dxa"/>
            <w:shd w:val="clear" w:color="auto" w:fill="auto"/>
          </w:tcPr>
          <w:p w14:paraId="0835FEF8"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Observer une séance d’entraînement</w:t>
            </w:r>
          </w:p>
          <w:p w14:paraId="1A832359"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Expérimenter les exercices</w:t>
            </w:r>
          </w:p>
          <w:p w14:paraId="33EFCA1A"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S’approprier les concepts sous-jacents</w:t>
            </w:r>
          </w:p>
          <w:p w14:paraId="112906D6"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Documenter les exercices</w:t>
            </w:r>
          </w:p>
          <w:p w14:paraId="6DF80CD7"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Évaluer la qualité/la pertinence de l’entraînement</w:t>
            </w:r>
          </w:p>
          <w:p w14:paraId="601190C9" w14:textId="77777777" w:rsidR="00236DF2" w:rsidRPr="009C3F28" w:rsidRDefault="00236DF2" w:rsidP="00236DF2">
            <w:pPr>
              <w:numPr>
                <w:ilvl w:val="0"/>
                <w:numId w:val="8"/>
              </w:numPr>
              <w:rPr>
                <w:rFonts w:ascii="Arial" w:hAnsi="Arial"/>
                <w:sz w:val="20"/>
                <w:lang w:val="fr-CA"/>
              </w:rPr>
            </w:pPr>
            <w:r w:rsidRPr="009C3F28">
              <w:rPr>
                <w:rFonts w:ascii="Arial" w:hAnsi="Arial"/>
                <w:sz w:val="20"/>
                <w:lang w:val="fr-CA"/>
              </w:rPr>
              <w:t>Proposer des ajustements</w:t>
            </w:r>
          </w:p>
          <w:p w14:paraId="1CEC5274" w14:textId="77777777" w:rsidR="00236DF2" w:rsidRPr="009C3F28" w:rsidRDefault="00236DF2" w:rsidP="00236DF2">
            <w:pPr>
              <w:numPr>
                <w:ilvl w:val="0"/>
                <w:numId w:val="8"/>
              </w:numPr>
              <w:rPr>
                <w:rFonts w:ascii="Arial" w:hAnsi="Arial" w:cs="Arial"/>
                <w:sz w:val="20"/>
                <w:szCs w:val="20"/>
                <w:lang w:val="fr-CA" w:bidi="x-none"/>
              </w:rPr>
            </w:pPr>
            <w:r w:rsidRPr="009C3F28">
              <w:rPr>
                <w:rFonts w:ascii="Arial" w:hAnsi="Arial"/>
                <w:sz w:val="20"/>
                <w:lang w:val="fr-CA"/>
              </w:rPr>
              <w:t>Vérifier la participation aux séances d’entraînement</w:t>
            </w:r>
          </w:p>
          <w:p w14:paraId="3123E10B" w14:textId="77777777" w:rsidR="00236DF2" w:rsidRPr="009C3F28" w:rsidRDefault="00236DF2" w:rsidP="00236DF2">
            <w:pPr>
              <w:ind w:left="454"/>
              <w:rPr>
                <w:rFonts w:ascii="Arial" w:hAnsi="Arial" w:cs="Arial"/>
                <w:sz w:val="20"/>
                <w:szCs w:val="20"/>
                <w:lang w:val="fr-CA" w:bidi="x-none"/>
              </w:rPr>
            </w:pPr>
          </w:p>
        </w:tc>
        <w:tc>
          <w:tcPr>
            <w:tcW w:w="4386" w:type="dxa"/>
            <w:shd w:val="clear" w:color="auto" w:fill="auto"/>
          </w:tcPr>
          <w:p w14:paraId="487D1F9D" w14:textId="77777777" w:rsidR="00236DF2" w:rsidRPr="009C3F28" w:rsidRDefault="00236DF2" w:rsidP="00236DF2">
            <w:pPr>
              <w:rPr>
                <w:rFonts w:ascii="Arial" w:hAnsi="Arial" w:cs="Arial"/>
                <w:sz w:val="20"/>
                <w:szCs w:val="20"/>
                <w:lang w:val="fr-CA" w:bidi="x-none"/>
              </w:rPr>
            </w:pPr>
          </w:p>
        </w:tc>
      </w:tr>
    </w:tbl>
    <w:p w14:paraId="4877FD8A" w14:textId="77777777" w:rsidR="00236DF2" w:rsidRPr="009C3F28" w:rsidRDefault="00236DF2" w:rsidP="00236DF2">
      <w:pPr>
        <w:rPr>
          <w:rFonts w:ascii="Arial" w:hAnsi="Arial"/>
          <w:lang w:val="fr-CA"/>
        </w:rPr>
      </w:pPr>
    </w:p>
    <w:p w14:paraId="3E466CB4" w14:textId="77777777" w:rsidR="00236DF2" w:rsidRPr="00B207A5" w:rsidRDefault="00236DF2" w:rsidP="00B207A5">
      <w:pPr>
        <w:spacing w:before="240"/>
        <w:rPr>
          <w:rFonts w:ascii="Arial" w:hAnsi="Arial" w:cs="Arial"/>
          <w:i/>
          <w:sz w:val="20"/>
          <w:szCs w:val="20"/>
        </w:rPr>
      </w:pPr>
      <w:r>
        <w:rPr>
          <w:rFonts w:ascii="Arial" w:hAnsi="Arial"/>
          <w:lang w:val="fr-CA"/>
        </w:rPr>
        <w:br w:type="page"/>
      </w:r>
      <w:r w:rsidRPr="00B207A5">
        <w:rPr>
          <w:rFonts w:ascii="Arial" w:hAnsi="Arial" w:cs="Arial"/>
          <w:i/>
          <w:sz w:val="20"/>
          <w:szCs w:val="20"/>
        </w:rPr>
        <w:t>La directrice ou le directeur des répétitions en danse doit être capable de…</w:t>
      </w:r>
    </w:p>
    <w:p w14:paraId="2EC51081" w14:textId="77777777" w:rsidR="00236DF2" w:rsidRPr="009C3F28" w:rsidRDefault="00236DF2" w:rsidP="00236DF2">
      <w:pPr>
        <w:rPr>
          <w:rFonts w:ascii="Arial" w:hAnsi="Arial"/>
          <w:b/>
          <w:lang w:val="fr-CA"/>
        </w:rPr>
      </w:pPr>
    </w:p>
    <w:p w14:paraId="5916F9E8" w14:textId="77777777" w:rsidR="00236DF2" w:rsidRPr="009C3F28" w:rsidRDefault="00236DF2" w:rsidP="00236DF2">
      <w:pPr>
        <w:rPr>
          <w:rFonts w:ascii="Arial" w:hAnsi="Arial"/>
          <w:b/>
          <w:lang w:val="fr-CA"/>
        </w:rPr>
      </w:pPr>
      <w:r w:rsidRPr="009C3F28">
        <w:rPr>
          <w:rFonts w:ascii="Arial" w:hAnsi="Arial"/>
          <w:b/>
          <w:lang w:val="fr-CA"/>
        </w:rPr>
        <w:t>E : Planifier/collaborer à la planification des horaires</w:t>
      </w:r>
    </w:p>
    <w:p w14:paraId="617E1956"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BC4799" w14:paraId="2B81632B" w14:textId="77777777" w:rsidTr="00236DF2">
        <w:tc>
          <w:tcPr>
            <w:tcW w:w="4386" w:type="dxa"/>
            <w:shd w:val="clear" w:color="auto" w:fill="E0E0E0"/>
          </w:tcPr>
          <w:p w14:paraId="3D9EF333" w14:textId="77777777" w:rsidR="00236DF2" w:rsidRPr="00BC4799" w:rsidRDefault="00236DF2" w:rsidP="00236DF2">
            <w:pPr>
              <w:ind w:left="-142" w:firstLine="142"/>
              <w:jc w:val="center"/>
              <w:rPr>
                <w:rFonts w:ascii="Arial" w:hAnsi="Arial" w:cs="Arial"/>
                <w:b/>
                <w:sz w:val="20"/>
                <w:szCs w:val="20"/>
                <w:lang w:val="fr-CA" w:bidi="x-none"/>
              </w:rPr>
            </w:pPr>
            <w:r w:rsidRPr="00BC4799">
              <w:rPr>
                <w:rFonts w:ascii="Arial" w:hAnsi="Arial" w:cs="Arial"/>
                <w:b/>
                <w:sz w:val="20"/>
                <w:szCs w:val="20"/>
                <w:lang w:val="fr-CA"/>
              </w:rPr>
              <w:t>COMPÉTENCES</w:t>
            </w:r>
          </w:p>
          <w:p w14:paraId="15E4C824" w14:textId="77777777" w:rsidR="00236DF2" w:rsidRPr="00BC4799"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04DED40A" w14:textId="77777777" w:rsidR="00236DF2" w:rsidRPr="00BC4799" w:rsidRDefault="00236DF2" w:rsidP="00236DF2">
            <w:pPr>
              <w:jc w:val="center"/>
              <w:rPr>
                <w:rFonts w:ascii="Arial" w:hAnsi="Arial" w:cs="Arial"/>
                <w:b/>
                <w:sz w:val="20"/>
                <w:szCs w:val="20"/>
                <w:lang w:val="fr-CA" w:bidi="x-none"/>
              </w:rPr>
            </w:pPr>
            <w:r w:rsidRPr="00BC4799">
              <w:rPr>
                <w:rFonts w:ascii="Arial" w:hAnsi="Arial" w:cs="Arial"/>
                <w:b/>
                <w:sz w:val="20"/>
                <w:szCs w:val="20"/>
                <w:lang w:val="fr-CA"/>
              </w:rPr>
              <w:t>SOUS-TÂCHES</w:t>
            </w:r>
          </w:p>
        </w:tc>
        <w:tc>
          <w:tcPr>
            <w:tcW w:w="4386" w:type="dxa"/>
            <w:shd w:val="clear" w:color="auto" w:fill="E0E0E0"/>
          </w:tcPr>
          <w:p w14:paraId="737937A1" w14:textId="77777777" w:rsidR="00236DF2" w:rsidRPr="00BC4799" w:rsidRDefault="00236DF2" w:rsidP="00236DF2">
            <w:pPr>
              <w:ind w:left="57"/>
              <w:jc w:val="center"/>
              <w:rPr>
                <w:rFonts w:ascii="Arial" w:hAnsi="Arial" w:cs="Arial"/>
                <w:b/>
                <w:sz w:val="20"/>
                <w:szCs w:val="20"/>
                <w:lang w:val="fr-CA" w:bidi="x-none"/>
              </w:rPr>
            </w:pPr>
            <w:r w:rsidRPr="00BC4799">
              <w:rPr>
                <w:rFonts w:ascii="Arial" w:hAnsi="Arial" w:cs="Arial"/>
                <w:b/>
                <w:sz w:val="20"/>
                <w:szCs w:val="20"/>
                <w:lang w:val="fr-CA"/>
              </w:rPr>
              <w:t>ACTIONS-CLÉS</w:t>
            </w:r>
          </w:p>
        </w:tc>
        <w:tc>
          <w:tcPr>
            <w:tcW w:w="4386" w:type="dxa"/>
            <w:shd w:val="clear" w:color="auto" w:fill="E0E0E0"/>
          </w:tcPr>
          <w:p w14:paraId="0C581DF1" w14:textId="77777777" w:rsidR="00236DF2" w:rsidRPr="00BC4799" w:rsidRDefault="00236DF2" w:rsidP="00236DF2">
            <w:pPr>
              <w:ind w:left="57"/>
              <w:jc w:val="center"/>
              <w:rPr>
                <w:rFonts w:ascii="Arial" w:hAnsi="Arial" w:cs="Arial"/>
                <w:b/>
                <w:sz w:val="20"/>
                <w:szCs w:val="20"/>
                <w:lang w:val="fr-CA" w:bidi="x-none"/>
              </w:rPr>
            </w:pPr>
            <w:r w:rsidRPr="00BC4799">
              <w:rPr>
                <w:rFonts w:ascii="Arial" w:hAnsi="Arial" w:cs="Arial"/>
                <w:b/>
                <w:sz w:val="20"/>
                <w:szCs w:val="20"/>
                <w:lang w:val="fr-CA"/>
              </w:rPr>
              <w:t>COMPÉTENCES PERSONNELLES</w:t>
            </w:r>
          </w:p>
        </w:tc>
      </w:tr>
      <w:tr w:rsidR="00236DF2" w:rsidRPr="00BC4799" w14:paraId="4307E418" w14:textId="77777777" w:rsidTr="00236DF2">
        <w:tc>
          <w:tcPr>
            <w:tcW w:w="4386" w:type="dxa"/>
            <w:shd w:val="clear" w:color="auto" w:fill="auto"/>
          </w:tcPr>
          <w:p w14:paraId="1DC64071" w14:textId="77777777" w:rsidR="00236DF2" w:rsidRPr="00BC4799" w:rsidRDefault="00236DF2" w:rsidP="00236DF2">
            <w:pPr>
              <w:rPr>
                <w:rFonts w:ascii="Arial" w:hAnsi="Arial" w:cs="Arial"/>
                <w:b/>
                <w:sz w:val="20"/>
                <w:szCs w:val="20"/>
                <w:lang w:val="fr-CA" w:bidi="x-none"/>
              </w:rPr>
            </w:pPr>
            <w:r w:rsidRPr="00BC4799">
              <w:rPr>
                <w:rFonts w:ascii="Arial" w:hAnsi="Arial" w:cs="Arial"/>
                <w:b/>
                <w:sz w:val="20"/>
                <w:szCs w:val="20"/>
                <w:lang w:val="fr-CA"/>
              </w:rPr>
              <w:t>1.</w:t>
            </w:r>
            <w:r w:rsidRPr="00BC4799">
              <w:rPr>
                <w:rFonts w:ascii="Arial" w:hAnsi="Arial" w:cs="Arial"/>
                <w:b/>
                <w:sz w:val="20"/>
                <w:szCs w:val="20"/>
                <w:lang w:val="fr-CA" w:bidi="x-none"/>
              </w:rPr>
              <w:t xml:space="preserve"> </w:t>
            </w:r>
            <w:r w:rsidRPr="00BC4799">
              <w:rPr>
                <w:rFonts w:ascii="Arial" w:hAnsi="Arial" w:cs="Arial"/>
                <w:b/>
                <w:sz w:val="20"/>
                <w:szCs w:val="20"/>
                <w:lang w:val="fr-CA"/>
              </w:rPr>
              <w:t xml:space="preserve"> Recueillir les disponibilités de l’équipe </w:t>
            </w:r>
          </w:p>
          <w:p w14:paraId="59A2DE08" w14:textId="77777777" w:rsidR="00236DF2" w:rsidRPr="00BC4799" w:rsidRDefault="00236DF2" w:rsidP="00236DF2">
            <w:pPr>
              <w:rPr>
                <w:rFonts w:ascii="Arial" w:hAnsi="Arial" w:cs="Arial"/>
                <w:b/>
                <w:sz w:val="20"/>
                <w:szCs w:val="20"/>
                <w:lang w:val="fr-CA" w:bidi="x-none"/>
              </w:rPr>
            </w:pPr>
            <w:r w:rsidRPr="00BC4799">
              <w:rPr>
                <w:rFonts w:ascii="Arial" w:hAnsi="Arial" w:cs="Arial"/>
                <w:b/>
                <w:sz w:val="20"/>
                <w:szCs w:val="20"/>
                <w:lang w:val="fr-CA" w:bidi="x-none"/>
              </w:rPr>
              <w:t xml:space="preserve">     </w:t>
            </w:r>
            <w:r w:rsidRPr="00BC4799">
              <w:rPr>
                <w:rFonts w:ascii="Arial" w:hAnsi="Arial" w:cs="Arial"/>
                <w:b/>
                <w:sz w:val="20"/>
                <w:szCs w:val="20"/>
                <w:lang w:val="fr-CA"/>
              </w:rPr>
              <w:t>artistique et technique</w:t>
            </w:r>
          </w:p>
        </w:tc>
        <w:tc>
          <w:tcPr>
            <w:tcW w:w="4386" w:type="dxa"/>
            <w:shd w:val="clear" w:color="auto" w:fill="auto"/>
          </w:tcPr>
          <w:p w14:paraId="582CAE79" w14:textId="77777777" w:rsidR="00236DF2" w:rsidRPr="00BC4799" w:rsidRDefault="00236DF2" w:rsidP="00236DF2">
            <w:pPr>
              <w:rPr>
                <w:rFonts w:ascii="Arial" w:hAnsi="Arial" w:cs="Arial"/>
                <w:sz w:val="20"/>
                <w:szCs w:val="20"/>
                <w:lang w:val="fr-CA" w:bidi="x-none"/>
              </w:rPr>
            </w:pPr>
            <w:r w:rsidRPr="00BC4799">
              <w:rPr>
                <w:rFonts w:ascii="Arial" w:hAnsi="Arial" w:cs="Arial"/>
                <w:sz w:val="20"/>
                <w:szCs w:val="20"/>
                <w:lang w:val="fr-CA"/>
              </w:rPr>
              <w:t>1.1</w:t>
            </w:r>
            <w:r w:rsidRPr="00BC4799">
              <w:rPr>
                <w:rFonts w:ascii="Arial" w:hAnsi="Arial" w:cs="Arial"/>
                <w:sz w:val="20"/>
                <w:szCs w:val="20"/>
                <w:lang w:val="fr-CA" w:bidi="x-none"/>
              </w:rPr>
              <w:t xml:space="preserve"> </w:t>
            </w:r>
            <w:r w:rsidRPr="00BC4799">
              <w:rPr>
                <w:rFonts w:ascii="Arial" w:hAnsi="Arial" w:cs="Arial"/>
                <w:sz w:val="20"/>
                <w:szCs w:val="20"/>
                <w:lang w:val="fr-CA"/>
              </w:rPr>
              <w:t xml:space="preserve"> Informer </w:t>
            </w:r>
            <w:r>
              <w:rPr>
                <w:rFonts w:ascii="Arial" w:hAnsi="Arial" w:cs="Arial"/>
                <w:sz w:val="20"/>
                <w:szCs w:val="20"/>
                <w:lang w:val="fr-CA"/>
              </w:rPr>
              <w:t>l’équipe artistique et technique</w:t>
            </w:r>
            <w:r w:rsidRPr="00BC4799">
              <w:rPr>
                <w:rFonts w:ascii="Arial" w:hAnsi="Arial" w:cs="Arial"/>
                <w:sz w:val="20"/>
                <w:szCs w:val="20"/>
                <w:lang w:val="fr-CA"/>
              </w:rPr>
              <w:t xml:space="preserve"> a</w:t>
            </w:r>
            <w:r>
              <w:rPr>
                <w:rFonts w:ascii="Arial" w:hAnsi="Arial" w:cs="Arial"/>
                <w:sz w:val="20"/>
                <w:szCs w:val="20"/>
                <w:lang w:val="fr-CA"/>
              </w:rPr>
              <w:t xml:space="preserve">u </w:t>
            </w:r>
            <w:r w:rsidRPr="00BC4799">
              <w:rPr>
                <w:rFonts w:ascii="Arial" w:hAnsi="Arial" w:cs="Arial"/>
                <w:sz w:val="20"/>
                <w:szCs w:val="20"/>
                <w:lang w:val="fr-CA"/>
              </w:rPr>
              <w:t>sujet du projet</w:t>
            </w:r>
          </w:p>
        </w:tc>
        <w:tc>
          <w:tcPr>
            <w:tcW w:w="4386" w:type="dxa"/>
            <w:shd w:val="clear" w:color="auto" w:fill="auto"/>
          </w:tcPr>
          <w:p w14:paraId="452E426E"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Indiquer les attentes pour chacun des intervenants</w:t>
            </w:r>
          </w:p>
          <w:p w14:paraId="1AB75413" w14:textId="77777777" w:rsidR="00236DF2" w:rsidRPr="00BC4799" w:rsidRDefault="00236DF2" w:rsidP="00236DF2">
            <w:pPr>
              <w:numPr>
                <w:ilvl w:val="0"/>
                <w:numId w:val="9"/>
              </w:numPr>
              <w:rPr>
                <w:rFonts w:ascii="Arial" w:hAnsi="Arial" w:cs="Arial"/>
                <w:sz w:val="20"/>
                <w:szCs w:val="20"/>
                <w:lang w:val="fr-CA" w:bidi="x-none"/>
              </w:rPr>
            </w:pPr>
            <w:r w:rsidRPr="00BC4799">
              <w:rPr>
                <w:rFonts w:ascii="Arial" w:hAnsi="Arial" w:cs="Arial"/>
                <w:sz w:val="20"/>
                <w:szCs w:val="20"/>
                <w:lang w:val="fr-CA"/>
              </w:rPr>
              <w:t>Communiquer l’échéancier du projet</w:t>
            </w:r>
          </w:p>
          <w:p w14:paraId="062115C7" w14:textId="77777777" w:rsidR="00236DF2" w:rsidRPr="00BC4799" w:rsidRDefault="00236DF2" w:rsidP="00236DF2">
            <w:pPr>
              <w:ind w:left="454"/>
              <w:rPr>
                <w:rFonts w:ascii="Arial" w:hAnsi="Arial" w:cs="Arial"/>
                <w:sz w:val="20"/>
                <w:szCs w:val="20"/>
                <w:lang w:val="fr-CA" w:bidi="x-none"/>
              </w:rPr>
            </w:pPr>
          </w:p>
        </w:tc>
        <w:tc>
          <w:tcPr>
            <w:tcW w:w="4386" w:type="dxa"/>
            <w:shd w:val="clear" w:color="auto" w:fill="auto"/>
          </w:tcPr>
          <w:p w14:paraId="3E4D2199" w14:textId="77777777" w:rsidR="00236DF2" w:rsidRPr="00BC4799" w:rsidRDefault="00236DF2" w:rsidP="00236DF2">
            <w:pPr>
              <w:numPr>
                <w:ilvl w:val="0"/>
                <w:numId w:val="20"/>
              </w:numPr>
              <w:rPr>
                <w:rFonts w:ascii="Arial" w:hAnsi="Arial" w:cs="Arial"/>
                <w:sz w:val="20"/>
                <w:szCs w:val="20"/>
                <w:lang w:val="fr-CA"/>
              </w:rPr>
            </w:pPr>
            <w:r w:rsidRPr="00BC4799">
              <w:rPr>
                <w:rFonts w:ascii="Arial" w:hAnsi="Arial" w:cs="Arial"/>
                <w:sz w:val="20"/>
                <w:szCs w:val="20"/>
                <w:lang w:val="fr-CA"/>
              </w:rPr>
              <w:t>Démontrer rigueur et souci du détail (</w:t>
            </w:r>
            <w:r w:rsidRPr="00BC4799">
              <w:rPr>
                <w:rFonts w:ascii="Arial" w:hAnsi="Arial" w:cs="Arial"/>
                <w:sz w:val="20"/>
                <w:szCs w:val="20"/>
                <w:lang w:val="fr-CA" w:bidi="x-none"/>
              </w:rPr>
              <w:t>J17</w:t>
            </w:r>
            <w:r w:rsidRPr="00BC4799">
              <w:rPr>
                <w:rFonts w:ascii="Arial" w:hAnsi="Arial" w:cs="Arial"/>
                <w:sz w:val="20"/>
                <w:szCs w:val="20"/>
                <w:lang w:val="fr-CA"/>
              </w:rPr>
              <w:t>)</w:t>
            </w:r>
          </w:p>
          <w:p w14:paraId="300ECE2A" w14:textId="77777777" w:rsidR="00236DF2" w:rsidRPr="00BC4799" w:rsidRDefault="00236DF2" w:rsidP="00236DF2">
            <w:pPr>
              <w:numPr>
                <w:ilvl w:val="0"/>
                <w:numId w:val="20"/>
              </w:numPr>
              <w:rPr>
                <w:rFonts w:ascii="Arial" w:hAnsi="Arial" w:cs="Arial"/>
                <w:sz w:val="20"/>
                <w:szCs w:val="20"/>
                <w:lang w:val="fr-CA" w:bidi="x-none"/>
              </w:rPr>
            </w:pPr>
            <w:r w:rsidRPr="00BC4799">
              <w:rPr>
                <w:rFonts w:ascii="Arial" w:hAnsi="Arial" w:cs="Arial"/>
                <w:sz w:val="20"/>
                <w:szCs w:val="20"/>
                <w:lang w:val="fr-CA"/>
              </w:rPr>
              <w:t>Démontrer une capacité d’analyse (</w:t>
            </w:r>
            <w:r w:rsidRPr="00BC4799">
              <w:rPr>
                <w:rFonts w:ascii="Arial" w:hAnsi="Arial" w:cs="Arial"/>
                <w:sz w:val="20"/>
                <w:szCs w:val="20"/>
                <w:lang w:val="fr-CA" w:bidi="x-none"/>
              </w:rPr>
              <w:t>J20</w:t>
            </w:r>
            <w:r w:rsidRPr="00BC4799">
              <w:rPr>
                <w:rFonts w:ascii="Arial" w:hAnsi="Arial" w:cs="Arial"/>
                <w:sz w:val="20"/>
                <w:szCs w:val="20"/>
                <w:lang w:val="fr-CA"/>
              </w:rPr>
              <w:t>)</w:t>
            </w:r>
          </w:p>
        </w:tc>
      </w:tr>
      <w:tr w:rsidR="00236DF2" w:rsidRPr="00BC4799" w14:paraId="73D9EA73" w14:textId="77777777" w:rsidTr="00236DF2">
        <w:tc>
          <w:tcPr>
            <w:tcW w:w="4386" w:type="dxa"/>
            <w:shd w:val="clear" w:color="auto" w:fill="auto"/>
          </w:tcPr>
          <w:p w14:paraId="20C64776" w14:textId="77777777" w:rsidR="00236DF2" w:rsidRPr="00BC4799" w:rsidRDefault="00236DF2" w:rsidP="00236DF2">
            <w:pPr>
              <w:rPr>
                <w:rFonts w:ascii="Arial" w:hAnsi="Arial" w:cs="Arial"/>
                <w:b/>
                <w:sz w:val="20"/>
                <w:szCs w:val="20"/>
                <w:lang w:val="fr-CA" w:bidi="x-none"/>
              </w:rPr>
            </w:pPr>
          </w:p>
        </w:tc>
        <w:tc>
          <w:tcPr>
            <w:tcW w:w="4386" w:type="dxa"/>
            <w:shd w:val="clear" w:color="auto" w:fill="auto"/>
          </w:tcPr>
          <w:p w14:paraId="71B02C11" w14:textId="77777777" w:rsidR="00236DF2" w:rsidRPr="00BC4799" w:rsidRDefault="00236DF2" w:rsidP="00236DF2">
            <w:pPr>
              <w:rPr>
                <w:rFonts w:ascii="Arial" w:hAnsi="Arial" w:cs="Arial"/>
                <w:sz w:val="20"/>
                <w:szCs w:val="20"/>
                <w:lang w:val="fr-CA" w:bidi="x-none"/>
              </w:rPr>
            </w:pPr>
            <w:r w:rsidRPr="00BC4799">
              <w:rPr>
                <w:rFonts w:ascii="Arial" w:hAnsi="Arial" w:cs="Arial"/>
                <w:sz w:val="20"/>
                <w:szCs w:val="20"/>
                <w:lang w:val="fr-CA"/>
              </w:rPr>
              <w:t xml:space="preserve">1.2 </w:t>
            </w:r>
            <w:r w:rsidRPr="00BC4799">
              <w:rPr>
                <w:rFonts w:ascii="Arial" w:hAnsi="Arial" w:cs="Arial"/>
                <w:sz w:val="20"/>
                <w:szCs w:val="20"/>
                <w:lang w:val="fr-CA" w:bidi="x-none"/>
              </w:rPr>
              <w:t xml:space="preserve"> </w:t>
            </w:r>
            <w:r w:rsidRPr="00BC4799">
              <w:rPr>
                <w:rFonts w:ascii="Arial" w:hAnsi="Arial" w:cs="Arial"/>
                <w:sz w:val="20"/>
                <w:szCs w:val="20"/>
                <w:lang w:val="fr-CA"/>
              </w:rPr>
              <w:t>Traiter les informations recueillies</w:t>
            </w:r>
          </w:p>
        </w:tc>
        <w:tc>
          <w:tcPr>
            <w:tcW w:w="4386" w:type="dxa"/>
            <w:shd w:val="clear" w:color="auto" w:fill="auto"/>
          </w:tcPr>
          <w:p w14:paraId="0E977CD8"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Prendre note des indisponibilités</w:t>
            </w:r>
          </w:p>
          <w:p w14:paraId="649D16E6"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Prendre note des disponibilités confirmées</w:t>
            </w:r>
          </w:p>
          <w:p w14:paraId="79846ABD" w14:textId="77777777" w:rsidR="00236DF2" w:rsidRPr="00BC4799" w:rsidRDefault="00236DF2" w:rsidP="00236DF2">
            <w:pPr>
              <w:numPr>
                <w:ilvl w:val="0"/>
                <w:numId w:val="9"/>
              </w:numPr>
              <w:rPr>
                <w:rFonts w:ascii="Arial" w:hAnsi="Arial" w:cs="Arial"/>
                <w:sz w:val="20"/>
                <w:szCs w:val="20"/>
                <w:lang w:val="fr-CA" w:bidi="x-none"/>
              </w:rPr>
            </w:pPr>
            <w:r w:rsidRPr="00BC4799">
              <w:rPr>
                <w:rFonts w:ascii="Arial" w:hAnsi="Arial" w:cs="Arial"/>
                <w:sz w:val="20"/>
                <w:szCs w:val="20"/>
                <w:lang w:val="fr-CA"/>
              </w:rPr>
              <w:t>Prendre note des contraintes</w:t>
            </w:r>
          </w:p>
          <w:p w14:paraId="67FFD828" w14:textId="77777777" w:rsidR="00236DF2" w:rsidRPr="00BC4799" w:rsidRDefault="00236DF2" w:rsidP="00236DF2">
            <w:pPr>
              <w:ind w:left="454"/>
              <w:rPr>
                <w:rFonts w:ascii="Arial" w:hAnsi="Arial" w:cs="Arial"/>
                <w:sz w:val="20"/>
                <w:szCs w:val="20"/>
                <w:lang w:val="fr-CA" w:bidi="x-none"/>
              </w:rPr>
            </w:pPr>
          </w:p>
        </w:tc>
        <w:tc>
          <w:tcPr>
            <w:tcW w:w="4386" w:type="dxa"/>
            <w:shd w:val="clear" w:color="auto" w:fill="auto"/>
          </w:tcPr>
          <w:p w14:paraId="5D146E57" w14:textId="77777777" w:rsidR="00236DF2" w:rsidRPr="00BC4799" w:rsidRDefault="00236DF2" w:rsidP="00236DF2">
            <w:pPr>
              <w:ind w:left="57"/>
              <w:rPr>
                <w:rFonts w:ascii="Arial" w:hAnsi="Arial" w:cs="Arial"/>
                <w:sz w:val="20"/>
                <w:szCs w:val="20"/>
                <w:lang w:val="fr-CA" w:bidi="x-none"/>
              </w:rPr>
            </w:pPr>
          </w:p>
        </w:tc>
      </w:tr>
      <w:tr w:rsidR="00236DF2" w:rsidRPr="00BC4799" w14:paraId="159B3962" w14:textId="77777777" w:rsidTr="00236DF2">
        <w:tc>
          <w:tcPr>
            <w:tcW w:w="4386" w:type="dxa"/>
            <w:shd w:val="clear" w:color="auto" w:fill="auto"/>
          </w:tcPr>
          <w:p w14:paraId="0A043EBC" w14:textId="77777777" w:rsidR="00236DF2" w:rsidRPr="00BC4799" w:rsidRDefault="00236DF2" w:rsidP="00236DF2">
            <w:pPr>
              <w:rPr>
                <w:rFonts w:ascii="Arial" w:hAnsi="Arial" w:cs="Arial"/>
                <w:b/>
                <w:sz w:val="20"/>
                <w:szCs w:val="20"/>
                <w:lang w:val="fr-CA" w:bidi="x-none"/>
              </w:rPr>
            </w:pPr>
          </w:p>
        </w:tc>
        <w:tc>
          <w:tcPr>
            <w:tcW w:w="4386" w:type="dxa"/>
            <w:shd w:val="clear" w:color="auto" w:fill="auto"/>
          </w:tcPr>
          <w:p w14:paraId="5FE756A3" w14:textId="77777777" w:rsidR="00236DF2" w:rsidRPr="00BC4799" w:rsidRDefault="00236DF2" w:rsidP="00236DF2">
            <w:pPr>
              <w:rPr>
                <w:rFonts w:ascii="Arial" w:hAnsi="Arial" w:cs="Arial"/>
                <w:sz w:val="20"/>
                <w:szCs w:val="20"/>
                <w:lang w:val="fr-CA" w:bidi="x-none"/>
              </w:rPr>
            </w:pPr>
            <w:r w:rsidRPr="00BC4799">
              <w:rPr>
                <w:rFonts w:ascii="Arial" w:hAnsi="Arial" w:cs="Arial"/>
                <w:sz w:val="20"/>
                <w:szCs w:val="20"/>
                <w:lang w:val="fr-CA"/>
              </w:rPr>
              <w:t xml:space="preserve">1.3 </w:t>
            </w:r>
            <w:r w:rsidRPr="00BC4799">
              <w:rPr>
                <w:rFonts w:ascii="Arial" w:hAnsi="Arial" w:cs="Arial"/>
                <w:sz w:val="20"/>
                <w:szCs w:val="20"/>
                <w:lang w:val="fr-CA" w:bidi="x-none"/>
              </w:rPr>
              <w:t xml:space="preserve"> </w:t>
            </w:r>
            <w:r w:rsidRPr="00BC4799">
              <w:rPr>
                <w:rFonts w:ascii="Arial" w:hAnsi="Arial" w:cs="Arial"/>
                <w:sz w:val="20"/>
                <w:szCs w:val="20"/>
                <w:lang w:val="fr-CA"/>
              </w:rPr>
              <w:t>Choisir les lieux de travail</w:t>
            </w:r>
          </w:p>
        </w:tc>
        <w:tc>
          <w:tcPr>
            <w:tcW w:w="4386" w:type="dxa"/>
            <w:shd w:val="clear" w:color="auto" w:fill="auto"/>
          </w:tcPr>
          <w:p w14:paraId="48F388BA"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Inventorier les possibilités de localisation</w:t>
            </w:r>
          </w:p>
          <w:p w14:paraId="41D1156C"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Vérifier la compatibilité des installations et des équipements avec les exigences du projet</w:t>
            </w:r>
          </w:p>
          <w:p w14:paraId="0D2F9F83" w14:textId="77777777" w:rsidR="00236DF2" w:rsidRPr="00BC4799" w:rsidRDefault="00236DF2" w:rsidP="00236DF2">
            <w:pPr>
              <w:numPr>
                <w:ilvl w:val="0"/>
                <w:numId w:val="9"/>
              </w:numPr>
              <w:rPr>
                <w:rFonts w:ascii="Arial" w:hAnsi="Arial" w:cs="Arial"/>
                <w:sz w:val="20"/>
                <w:szCs w:val="20"/>
                <w:lang w:val="fr-CA" w:bidi="x-none"/>
              </w:rPr>
            </w:pPr>
            <w:r w:rsidRPr="00BC4799">
              <w:rPr>
                <w:rFonts w:ascii="Arial" w:hAnsi="Arial" w:cs="Arial"/>
                <w:sz w:val="20"/>
                <w:szCs w:val="20"/>
                <w:lang w:val="fr-CA"/>
              </w:rPr>
              <w:t>Vérifier la conformité des installations avec les lois et règlements en santé et sécurité</w:t>
            </w:r>
          </w:p>
          <w:p w14:paraId="77071ECE" w14:textId="77777777" w:rsidR="00236DF2" w:rsidRPr="00BC4799" w:rsidRDefault="00236DF2" w:rsidP="00236DF2">
            <w:pPr>
              <w:ind w:left="454"/>
              <w:rPr>
                <w:rFonts w:ascii="Arial" w:hAnsi="Arial" w:cs="Arial"/>
                <w:sz w:val="20"/>
                <w:szCs w:val="20"/>
                <w:lang w:val="fr-CA" w:bidi="x-none"/>
              </w:rPr>
            </w:pPr>
          </w:p>
        </w:tc>
        <w:tc>
          <w:tcPr>
            <w:tcW w:w="4386" w:type="dxa"/>
            <w:shd w:val="clear" w:color="auto" w:fill="auto"/>
          </w:tcPr>
          <w:p w14:paraId="6735CA35" w14:textId="77777777" w:rsidR="00236DF2" w:rsidRPr="00BC4799" w:rsidRDefault="00236DF2" w:rsidP="00236DF2">
            <w:pPr>
              <w:ind w:left="57"/>
              <w:rPr>
                <w:rFonts w:ascii="Arial" w:hAnsi="Arial" w:cs="Arial"/>
                <w:sz w:val="20"/>
                <w:szCs w:val="20"/>
                <w:lang w:val="fr-CA" w:bidi="x-none"/>
              </w:rPr>
            </w:pPr>
          </w:p>
        </w:tc>
      </w:tr>
      <w:tr w:rsidR="00236DF2" w:rsidRPr="00BC4799" w14:paraId="4671C27E" w14:textId="77777777" w:rsidTr="00236DF2">
        <w:tc>
          <w:tcPr>
            <w:tcW w:w="4386" w:type="dxa"/>
            <w:shd w:val="clear" w:color="auto" w:fill="auto"/>
          </w:tcPr>
          <w:p w14:paraId="7EF52E2D" w14:textId="77777777" w:rsidR="00236DF2" w:rsidRPr="00BC4799" w:rsidRDefault="00236DF2" w:rsidP="00236DF2">
            <w:pPr>
              <w:rPr>
                <w:rFonts w:ascii="Arial" w:hAnsi="Arial" w:cs="Arial"/>
                <w:b/>
                <w:sz w:val="20"/>
                <w:szCs w:val="20"/>
                <w:lang w:val="fr-CA" w:bidi="x-none"/>
              </w:rPr>
            </w:pPr>
            <w:r w:rsidRPr="00BC4799">
              <w:rPr>
                <w:rFonts w:ascii="Arial" w:hAnsi="Arial" w:cs="Arial"/>
                <w:b/>
                <w:sz w:val="20"/>
                <w:szCs w:val="20"/>
                <w:lang w:val="fr-CA"/>
              </w:rPr>
              <w:t>2.</w:t>
            </w:r>
            <w:r w:rsidRPr="00BC4799">
              <w:rPr>
                <w:rFonts w:ascii="Arial" w:hAnsi="Arial" w:cs="Arial"/>
                <w:b/>
                <w:sz w:val="20"/>
                <w:szCs w:val="20"/>
                <w:lang w:val="fr-CA" w:bidi="x-none"/>
              </w:rPr>
              <w:t xml:space="preserve"> </w:t>
            </w:r>
            <w:r w:rsidRPr="00BC4799">
              <w:rPr>
                <w:rFonts w:ascii="Arial" w:hAnsi="Arial" w:cs="Arial"/>
                <w:b/>
                <w:sz w:val="20"/>
                <w:szCs w:val="20"/>
                <w:lang w:val="fr-CA"/>
              </w:rPr>
              <w:t xml:space="preserve"> Élaborer un calendrier de production</w:t>
            </w:r>
          </w:p>
        </w:tc>
        <w:tc>
          <w:tcPr>
            <w:tcW w:w="4386" w:type="dxa"/>
            <w:shd w:val="clear" w:color="auto" w:fill="auto"/>
          </w:tcPr>
          <w:p w14:paraId="1EF982CA" w14:textId="77777777" w:rsidR="00236DF2" w:rsidRPr="00BC4799" w:rsidRDefault="00236DF2" w:rsidP="00236DF2">
            <w:pPr>
              <w:rPr>
                <w:rFonts w:ascii="Arial" w:hAnsi="Arial" w:cs="Arial"/>
                <w:sz w:val="20"/>
                <w:szCs w:val="20"/>
                <w:lang w:val="fr-CA" w:bidi="x-none"/>
              </w:rPr>
            </w:pPr>
            <w:r w:rsidRPr="00BC4799">
              <w:rPr>
                <w:rFonts w:ascii="Arial" w:hAnsi="Arial" w:cs="Arial"/>
                <w:sz w:val="20"/>
                <w:szCs w:val="20"/>
                <w:lang w:val="fr-CA"/>
              </w:rPr>
              <w:t xml:space="preserve">2.1 </w:t>
            </w:r>
            <w:r w:rsidRPr="00BC4799">
              <w:rPr>
                <w:rFonts w:ascii="Arial" w:hAnsi="Arial" w:cs="Arial"/>
                <w:sz w:val="20"/>
                <w:szCs w:val="20"/>
                <w:lang w:val="fr-CA" w:bidi="x-none"/>
              </w:rPr>
              <w:t xml:space="preserve"> </w:t>
            </w:r>
            <w:r w:rsidRPr="00BC4799">
              <w:rPr>
                <w:rFonts w:ascii="Arial" w:hAnsi="Arial" w:cs="Arial"/>
                <w:sz w:val="20"/>
                <w:szCs w:val="20"/>
                <w:lang w:val="fr-CA"/>
              </w:rPr>
              <w:t xml:space="preserve">Passer en revue les besoins de la </w:t>
            </w:r>
          </w:p>
          <w:p w14:paraId="651B3E65" w14:textId="77777777" w:rsidR="00236DF2" w:rsidRPr="00BC4799" w:rsidRDefault="00236DF2" w:rsidP="00236DF2">
            <w:pPr>
              <w:rPr>
                <w:rFonts w:ascii="Arial" w:hAnsi="Arial" w:cs="Arial"/>
                <w:sz w:val="20"/>
                <w:szCs w:val="20"/>
                <w:lang w:val="fr-CA" w:bidi="x-none"/>
              </w:rPr>
            </w:pPr>
            <w:r w:rsidRPr="00BC4799">
              <w:rPr>
                <w:rFonts w:ascii="Arial" w:hAnsi="Arial" w:cs="Arial"/>
                <w:sz w:val="20"/>
                <w:szCs w:val="20"/>
                <w:lang w:val="fr-CA" w:bidi="x-none"/>
              </w:rPr>
              <w:t xml:space="preserve">       </w:t>
            </w:r>
            <w:r w:rsidRPr="00BC4799">
              <w:rPr>
                <w:rFonts w:ascii="Arial" w:hAnsi="Arial" w:cs="Arial"/>
                <w:sz w:val="20"/>
                <w:szCs w:val="20"/>
                <w:lang w:val="fr-CA"/>
              </w:rPr>
              <w:t>production</w:t>
            </w:r>
          </w:p>
        </w:tc>
        <w:tc>
          <w:tcPr>
            <w:tcW w:w="4386" w:type="dxa"/>
            <w:shd w:val="clear" w:color="auto" w:fill="auto"/>
          </w:tcPr>
          <w:p w14:paraId="61359FAD"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Tenir compte des exigences du chorégraphe, de la direction artistique et de la direction générale</w:t>
            </w:r>
          </w:p>
          <w:p w14:paraId="613B9AC5"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Tenir compte des autres activités de la compagnie</w:t>
            </w:r>
          </w:p>
          <w:p w14:paraId="46AD591F"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Tenir compte des activités/</w:t>
            </w:r>
            <w:proofErr w:type="spellStart"/>
            <w:r w:rsidRPr="00BC4799">
              <w:rPr>
                <w:rFonts w:ascii="Arial" w:hAnsi="Arial" w:cs="Arial"/>
                <w:sz w:val="20"/>
                <w:szCs w:val="20"/>
                <w:lang w:val="fr-CA"/>
              </w:rPr>
              <w:t>événements</w:t>
            </w:r>
            <w:proofErr w:type="spellEnd"/>
            <w:r w:rsidRPr="00BC4799">
              <w:rPr>
                <w:rFonts w:ascii="Arial" w:hAnsi="Arial" w:cs="Arial"/>
                <w:sz w:val="20"/>
                <w:szCs w:val="20"/>
                <w:lang w:val="fr-CA"/>
              </w:rPr>
              <w:t xml:space="preserve"> connexes</w:t>
            </w:r>
          </w:p>
          <w:p w14:paraId="0340E723"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Tenir compte du budget alloué</w:t>
            </w:r>
          </w:p>
          <w:p w14:paraId="6BEFDA44"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Considérer les besoins spécifiques des interprètes</w:t>
            </w:r>
          </w:p>
          <w:p w14:paraId="6B955784" w14:textId="77777777" w:rsidR="00236DF2" w:rsidRPr="00BC4799" w:rsidRDefault="00236DF2" w:rsidP="00236DF2">
            <w:pPr>
              <w:numPr>
                <w:ilvl w:val="0"/>
                <w:numId w:val="9"/>
              </w:numPr>
              <w:rPr>
                <w:rFonts w:ascii="Arial" w:hAnsi="Arial" w:cs="Arial"/>
                <w:sz w:val="20"/>
                <w:szCs w:val="20"/>
                <w:lang w:val="fr-CA"/>
              </w:rPr>
            </w:pPr>
            <w:r w:rsidRPr="00BC4799">
              <w:rPr>
                <w:rFonts w:ascii="Arial" w:hAnsi="Arial" w:cs="Arial"/>
                <w:sz w:val="20"/>
                <w:szCs w:val="20"/>
                <w:lang w:val="fr-CA"/>
              </w:rPr>
              <w:t>Tenir compte de la logistique des lieux de travail</w:t>
            </w:r>
          </w:p>
          <w:p w14:paraId="5B4B5A9D" w14:textId="77777777" w:rsidR="00236DF2" w:rsidRPr="00BC4799" w:rsidRDefault="00236DF2" w:rsidP="00236DF2">
            <w:pPr>
              <w:numPr>
                <w:ilvl w:val="0"/>
                <w:numId w:val="9"/>
              </w:numPr>
              <w:rPr>
                <w:rFonts w:ascii="Arial" w:hAnsi="Arial" w:cs="Arial"/>
                <w:sz w:val="20"/>
                <w:szCs w:val="20"/>
                <w:lang w:val="fr-CA" w:bidi="x-none"/>
              </w:rPr>
            </w:pPr>
            <w:r w:rsidRPr="00BC4799">
              <w:rPr>
                <w:rFonts w:ascii="Arial" w:hAnsi="Arial" w:cs="Arial"/>
                <w:sz w:val="20"/>
                <w:szCs w:val="20"/>
                <w:lang w:val="fr-CA"/>
              </w:rPr>
              <w:t>Tenir compte des exigences de la scénographie</w:t>
            </w:r>
          </w:p>
          <w:p w14:paraId="74E01605" w14:textId="77777777" w:rsidR="00236DF2" w:rsidRPr="00BC4799" w:rsidRDefault="00236DF2" w:rsidP="00236DF2">
            <w:pPr>
              <w:ind w:left="454"/>
              <w:rPr>
                <w:rFonts w:ascii="Arial" w:hAnsi="Arial" w:cs="Arial"/>
                <w:sz w:val="20"/>
                <w:szCs w:val="20"/>
                <w:lang w:val="fr-CA" w:bidi="x-none"/>
              </w:rPr>
            </w:pPr>
          </w:p>
        </w:tc>
        <w:tc>
          <w:tcPr>
            <w:tcW w:w="4386" w:type="dxa"/>
            <w:shd w:val="clear" w:color="auto" w:fill="auto"/>
          </w:tcPr>
          <w:p w14:paraId="53B9A79D" w14:textId="77777777" w:rsidR="00236DF2" w:rsidRPr="00BC4799" w:rsidRDefault="00236DF2" w:rsidP="00236DF2">
            <w:pPr>
              <w:numPr>
                <w:ilvl w:val="0"/>
                <w:numId w:val="20"/>
              </w:numPr>
              <w:rPr>
                <w:rFonts w:ascii="Arial" w:hAnsi="Arial" w:cs="Arial"/>
                <w:sz w:val="20"/>
                <w:szCs w:val="20"/>
                <w:lang w:val="fr-CA"/>
              </w:rPr>
            </w:pPr>
            <w:r w:rsidRPr="00BC4799">
              <w:rPr>
                <w:rFonts w:ascii="Arial" w:hAnsi="Arial" w:cs="Arial"/>
                <w:sz w:val="20"/>
                <w:szCs w:val="20"/>
                <w:lang w:val="fr-CA"/>
              </w:rPr>
              <w:t>Démontrer des habiletés en gestion (organiser, planifier, évaluer) (</w:t>
            </w:r>
            <w:r w:rsidRPr="00BC4799">
              <w:rPr>
                <w:rFonts w:ascii="Arial" w:hAnsi="Arial" w:cs="Arial"/>
                <w:sz w:val="20"/>
                <w:szCs w:val="20"/>
                <w:lang w:val="fr-CA" w:bidi="x-none"/>
              </w:rPr>
              <w:t>J6</w:t>
            </w:r>
            <w:r w:rsidRPr="00BC4799">
              <w:rPr>
                <w:rFonts w:ascii="Arial" w:hAnsi="Arial" w:cs="Arial"/>
                <w:sz w:val="20"/>
                <w:szCs w:val="20"/>
                <w:lang w:val="fr-CA"/>
              </w:rPr>
              <w:t>)</w:t>
            </w:r>
          </w:p>
          <w:p w14:paraId="14601E29" w14:textId="77777777" w:rsidR="00236DF2" w:rsidRPr="00BC4799" w:rsidRDefault="00236DF2" w:rsidP="00236DF2">
            <w:pPr>
              <w:numPr>
                <w:ilvl w:val="0"/>
                <w:numId w:val="20"/>
              </w:numPr>
              <w:rPr>
                <w:rFonts w:ascii="Arial" w:hAnsi="Arial" w:cs="Arial"/>
                <w:sz w:val="20"/>
                <w:szCs w:val="20"/>
                <w:lang w:val="fr-CA" w:bidi="x-none"/>
              </w:rPr>
            </w:pPr>
            <w:r w:rsidRPr="00BC4799">
              <w:rPr>
                <w:rFonts w:ascii="Arial" w:hAnsi="Arial" w:cs="Arial"/>
                <w:sz w:val="20"/>
                <w:szCs w:val="20"/>
                <w:lang w:val="fr-CA"/>
              </w:rPr>
              <w:t>Résoudre des problèmes (</w:t>
            </w:r>
            <w:r w:rsidRPr="00BC4799">
              <w:rPr>
                <w:rFonts w:ascii="Arial" w:hAnsi="Arial" w:cs="Arial"/>
                <w:sz w:val="20"/>
                <w:szCs w:val="20"/>
                <w:lang w:val="fr-CA" w:bidi="x-none"/>
              </w:rPr>
              <w:t>J13</w:t>
            </w:r>
            <w:r w:rsidRPr="00BC4799">
              <w:rPr>
                <w:rFonts w:ascii="Arial" w:hAnsi="Arial" w:cs="Arial"/>
                <w:sz w:val="20"/>
                <w:szCs w:val="20"/>
                <w:lang w:val="fr-CA"/>
              </w:rPr>
              <w:t>)</w:t>
            </w:r>
          </w:p>
        </w:tc>
      </w:tr>
    </w:tbl>
    <w:p w14:paraId="153F2D13" w14:textId="77777777" w:rsidR="00236DF2" w:rsidRDefault="00236DF2" w:rsidP="00236DF2">
      <w: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F131D3" w14:paraId="41E242F8" w14:textId="77777777" w:rsidTr="00236DF2">
        <w:tc>
          <w:tcPr>
            <w:tcW w:w="4386" w:type="dxa"/>
            <w:shd w:val="clear" w:color="auto" w:fill="E0E0E0"/>
          </w:tcPr>
          <w:p w14:paraId="33B0E874" w14:textId="77777777" w:rsidR="00236DF2" w:rsidRPr="00F131D3" w:rsidRDefault="00236DF2" w:rsidP="00236DF2">
            <w:pPr>
              <w:ind w:left="-142" w:firstLine="142"/>
              <w:jc w:val="center"/>
              <w:rPr>
                <w:rFonts w:ascii="Arial" w:hAnsi="Arial" w:cs="Arial"/>
                <w:b/>
                <w:sz w:val="20"/>
                <w:szCs w:val="20"/>
                <w:lang w:val="fr-CA" w:bidi="x-none"/>
              </w:rPr>
            </w:pPr>
            <w:r w:rsidRPr="00F131D3">
              <w:rPr>
                <w:rFonts w:ascii="Arial" w:hAnsi="Arial" w:cs="Arial"/>
                <w:b/>
                <w:sz w:val="20"/>
                <w:szCs w:val="20"/>
                <w:lang w:val="fr-CA" w:bidi="x-none"/>
              </w:rPr>
              <w:t>COMPÉTENCES</w:t>
            </w:r>
          </w:p>
          <w:p w14:paraId="24D2669C" w14:textId="77777777" w:rsidR="00236DF2" w:rsidRPr="00F131D3"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36B7388D" w14:textId="77777777" w:rsidR="00236DF2" w:rsidRPr="00F131D3" w:rsidRDefault="00236DF2" w:rsidP="00236DF2">
            <w:pPr>
              <w:jc w:val="center"/>
              <w:rPr>
                <w:rFonts w:ascii="Arial" w:hAnsi="Arial" w:cs="Arial"/>
                <w:b/>
                <w:sz w:val="20"/>
                <w:szCs w:val="20"/>
                <w:lang w:val="fr-CA" w:bidi="x-none"/>
              </w:rPr>
            </w:pPr>
            <w:r w:rsidRPr="00F131D3">
              <w:rPr>
                <w:rFonts w:ascii="Arial" w:hAnsi="Arial" w:cs="Arial"/>
                <w:b/>
                <w:sz w:val="20"/>
                <w:szCs w:val="20"/>
                <w:lang w:val="fr-CA" w:bidi="x-none"/>
              </w:rPr>
              <w:t>SOUS-TÂCHES</w:t>
            </w:r>
          </w:p>
        </w:tc>
        <w:tc>
          <w:tcPr>
            <w:tcW w:w="4386" w:type="dxa"/>
            <w:shd w:val="clear" w:color="auto" w:fill="E0E0E0"/>
          </w:tcPr>
          <w:p w14:paraId="2E0156CF" w14:textId="77777777" w:rsidR="00236DF2" w:rsidRPr="00F131D3" w:rsidRDefault="00236DF2" w:rsidP="00236DF2">
            <w:pPr>
              <w:ind w:left="57"/>
              <w:jc w:val="center"/>
              <w:rPr>
                <w:rFonts w:ascii="Arial" w:hAnsi="Arial" w:cs="Arial"/>
                <w:b/>
                <w:sz w:val="20"/>
                <w:szCs w:val="20"/>
                <w:lang w:val="fr-CA" w:bidi="x-none"/>
              </w:rPr>
            </w:pPr>
            <w:r w:rsidRPr="00F131D3">
              <w:rPr>
                <w:rFonts w:ascii="Arial" w:hAnsi="Arial" w:cs="Arial"/>
                <w:b/>
                <w:sz w:val="20"/>
                <w:szCs w:val="20"/>
                <w:lang w:val="fr-CA" w:bidi="x-none"/>
              </w:rPr>
              <w:t>ACTIONS-CLÉS</w:t>
            </w:r>
          </w:p>
        </w:tc>
        <w:tc>
          <w:tcPr>
            <w:tcW w:w="4386" w:type="dxa"/>
            <w:shd w:val="clear" w:color="auto" w:fill="E0E0E0"/>
          </w:tcPr>
          <w:p w14:paraId="046C1806" w14:textId="77777777" w:rsidR="00236DF2" w:rsidRPr="00F131D3" w:rsidRDefault="00236DF2" w:rsidP="00236DF2">
            <w:pPr>
              <w:jc w:val="center"/>
              <w:rPr>
                <w:rFonts w:ascii="Arial" w:hAnsi="Arial" w:cs="Arial"/>
                <w:b/>
                <w:sz w:val="20"/>
                <w:szCs w:val="20"/>
                <w:lang w:val="fr-CA" w:bidi="x-none"/>
              </w:rPr>
            </w:pPr>
            <w:r w:rsidRPr="00F131D3">
              <w:rPr>
                <w:rFonts w:ascii="Arial" w:hAnsi="Arial" w:cs="Arial"/>
                <w:b/>
                <w:sz w:val="20"/>
                <w:szCs w:val="20"/>
                <w:lang w:val="fr-CA" w:bidi="x-none"/>
              </w:rPr>
              <w:t>COMPÉTENCES PERSONNELLES</w:t>
            </w:r>
          </w:p>
        </w:tc>
      </w:tr>
      <w:tr w:rsidR="00236DF2" w:rsidRPr="00F131D3" w14:paraId="6E0B6686" w14:textId="77777777" w:rsidTr="00236DF2">
        <w:tc>
          <w:tcPr>
            <w:tcW w:w="4386" w:type="dxa"/>
            <w:shd w:val="clear" w:color="auto" w:fill="auto"/>
          </w:tcPr>
          <w:p w14:paraId="2030050E" w14:textId="77777777" w:rsidR="00236DF2" w:rsidRPr="00F131D3" w:rsidRDefault="00236DF2" w:rsidP="00236DF2">
            <w:pPr>
              <w:rPr>
                <w:rFonts w:ascii="Arial" w:hAnsi="Arial" w:cs="Arial"/>
                <w:sz w:val="20"/>
                <w:szCs w:val="20"/>
                <w:lang w:val="fr-CA" w:bidi="x-none"/>
              </w:rPr>
            </w:pPr>
          </w:p>
        </w:tc>
        <w:tc>
          <w:tcPr>
            <w:tcW w:w="4386" w:type="dxa"/>
            <w:shd w:val="clear" w:color="auto" w:fill="auto"/>
          </w:tcPr>
          <w:p w14:paraId="6D3E9F35" w14:textId="77777777" w:rsidR="00236DF2" w:rsidRPr="00F131D3" w:rsidRDefault="00236DF2" w:rsidP="00236DF2">
            <w:pPr>
              <w:rPr>
                <w:rFonts w:ascii="Arial" w:hAnsi="Arial" w:cs="Arial"/>
                <w:sz w:val="20"/>
                <w:szCs w:val="20"/>
                <w:lang w:val="fr-CA" w:bidi="x-none"/>
              </w:rPr>
            </w:pPr>
          </w:p>
        </w:tc>
        <w:tc>
          <w:tcPr>
            <w:tcW w:w="4386" w:type="dxa"/>
            <w:shd w:val="clear" w:color="auto" w:fill="auto"/>
          </w:tcPr>
          <w:p w14:paraId="166EAC24"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Tenir compte des exigences relatives aux éclairages</w:t>
            </w:r>
          </w:p>
          <w:p w14:paraId="2ECEAC88"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Tenir compte des exigences sonores</w:t>
            </w:r>
          </w:p>
          <w:p w14:paraId="49BDB3E0"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Tenir compte des exigences relatives à l’utilisation des nouveaux médias</w:t>
            </w:r>
          </w:p>
          <w:p w14:paraId="0DAA6362"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Tenir compte des exigences relatives aux costumes, aux maquillages, aux coiffures et aux accessoires</w:t>
            </w:r>
          </w:p>
          <w:p w14:paraId="5CB35342"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668DEEB4" w14:textId="77777777" w:rsidR="00236DF2" w:rsidRPr="00F131D3" w:rsidRDefault="00236DF2" w:rsidP="00236DF2">
            <w:pPr>
              <w:ind w:left="57"/>
              <w:rPr>
                <w:rFonts w:ascii="Arial" w:hAnsi="Arial" w:cs="Arial"/>
                <w:sz w:val="20"/>
                <w:szCs w:val="20"/>
                <w:lang w:val="fr-CA" w:bidi="x-none"/>
              </w:rPr>
            </w:pPr>
          </w:p>
        </w:tc>
      </w:tr>
      <w:tr w:rsidR="00236DF2" w:rsidRPr="00F131D3" w14:paraId="684AF0A9" w14:textId="77777777" w:rsidTr="00236DF2">
        <w:tc>
          <w:tcPr>
            <w:tcW w:w="4386" w:type="dxa"/>
            <w:shd w:val="clear" w:color="auto" w:fill="auto"/>
          </w:tcPr>
          <w:p w14:paraId="46691B8A" w14:textId="77777777" w:rsidR="00236DF2" w:rsidRPr="00F131D3" w:rsidRDefault="00236DF2" w:rsidP="00236DF2">
            <w:pPr>
              <w:rPr>
                <w:rFonts w:ascii="Arial" w:hAnsi="Arial" w:cs="Arial"/>
                <w:b/>
                <w:sz w:val="20"/>
                <w:szCs w:val="20"/>
                <w:lang w:val="fr-CA" w:bidi="x-none"/>
              </w:rPr>
            </w:pPr>
          </w:p>
        </w:tc>
        <w:tc>
          <w:tcPr>
            <w:tcW w:w="4386" w:type="dxa"/>
            <w:shd w:val="clear" w:color="auto" w:fill="auto"/>
          </w:tcPr>
          <w:p w14:paraId="49525686"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 xml:space="preserve">2.2  Rédiger/participer à la rédaction du </w:t>
            </w:r>
          </w:p>
          <w:p w14:paraId="76CE20E7"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 xml:space="preserve">       calendrier de production</w:t>
            </w:r>
          </w:p>
        </w:tc>
        <w:tc>
          <w:tcPr>
            <w:tcW w:w="4386" w:type="dxa"/>
            <w:shd w:val="clear" w:color="auto" w:fill="auto"/>
          </w:tcPr>
          <w:p w14:paraId="5CD13008"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Déterminer l’échéancier de pré- production en tenant compte des besoins/exigences identifiés</w:t>
            </w:r>
          </w:p>
          <w:p w14:paraId="602C9552"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Déterminer l’échéancier des répétitions en tenant compte des besoins/exigences identifiés</w:t>
            </w:r>
          </w:p>
          <w:p w14:paraId="296952A4"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Déterminer l’échéancier des représentations en fonction des besoins/exigences identifiés</w:t>
            </w:r>
          </w:p>
          <w:p w14:paraId="48942DFA"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77B4A5D6" w14:textId="77777777" w:rsidR="00236DF2" w:rsidRPr="00F131D3" w:rsidRDefault="00236DF2" w:rsidP="00236DF2">
            <w:pPr>
              <w:rPr>
                <w:rFonts w:ascii="Arial" w:hAnsi="Arial" w:cs="Arial"/>
                <w:sz w:val="20"/>
                <w:szCs w:val="20"/>
                <w:lang w:val="fr-CA" w:bidi="x-none"/>
              </w:rPr>
            </w:pPr>
          </w:p>
        </w:tc>
      </w:tr>
      <w:tr w:rsidR="00236DF2" w:rsidRPr="00F131D3" w14:paraId="7DEF236E" w14:textId="77777777" w:rsidTr="00236DF2">
        <w:tc>
          <w:tcPr>
            <w:tcW w:w="4386" w:type="dxa"/>
            <w:shd w:val="clear" w:color="auto" w:fill="auto"/>
          </w:tcPr>
          <w:p w14:paraId="1DFF6F38" w14:textId="77777777" w:rsidR="00236DF2" w:rsidRPr="00F131D3" w:rsidRDefault="00236DF2" w:rsidP="00236DF2">
            <w:pPr>
              <w:rPr>
                <w:rFonts w:ascii="Arial" w:hAnsi="Arial" w:cs="Arial"/>
                <w:b/>
                <w:sz w:val="20"/>
                <w:szCs w:val="20"/>
                <w:lang w:val="fr-CA" w:bidi="x-none"/>
              </w:rPr>
            </w:pPr>
            <w:r w:rsidRPr="00F131D3">
              <w:rPr>
                <w:rFonts w:ascii="Arial" w:hAnsi="Arial" w:cs="Arial"/>
                <w:b/>
                <w:sz w:val="20"/>
                <w:szCs w:val="20"/>
                <w:lang w:val="fr-CA" w:bidi="x-none"/>
              </w:rPr>
              <w:t>3.  Réserver les lieux de répétitions</w:t>
            </w:r>
          </w:p>
        </w:tc>
        <w:tc>
          <w:tcPr>
            <w:tcW w:w="4386" w:type="dxa"/>
            <w:shd w:val="clear" w:color="auto" w:fill="auto"/>
          </w:tcPr>
          <w:p w14:paraId="6B5A796E"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3.1  Conclure les ententes de réservation</w:t>
            </w:r>
          </w:p>
        </w:tc>
        <w:tc>
          <w:tcPr>
            <w:tcW w:w="4386" w:type="dxa"/>
            <w:shd w:val="clear" w:color="auto" w:fill="auto"/>
          </w:tcPr>
          <w:p w14:paraId="08F152BF"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Convenir des dates et des heures</w:t>
            </w:r>
          </w:p>
          <w:p w14:paraId="2D001E83"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Convenir des coûts</w:t>
            </w:r>
          </w:p>
          <w:p w14:paraId="789F591C"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Convenir des responsabilités légales</w:t>
            </w:r>
          </w:p>
          <w:p w14:paraId="142A78FE"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3C705874" w14:textId="77777777" w:rsidR="00236DF2" w:rsidRPr="00F131D3" w:rsidRDefault="00236DF2" w:rsidP="00236DF2">
            <w:pPr>
              <w:numPr>
                <w:ilvl w:val="0"/>
                <w:numId w:val="26"/>
              </w:numPr>
              <w:rPr>
                <w:rFonts w:ascii="Arial" w:hAnsi="Arial" w:cs="Arial"/>
                <w:sz w:val="20"/>
                <w:szCs w:val="20"/>
                <w:lang w:val="fr-CA" w:bidi="x-none"/>
              </w:rPr>
            </w:pPr>
            <w:r w:rsidRPr="00F131D3">
              <w:rPr>
                <w:rFonts w:ascii="Arial" w:hAnsi="Arial" w:cs="Arial"/>
                <w:sz w:val="20"/>
                <w:szCs w:val="20"/>
                <w:lang w:val="fr-CA" w:bidi="x-none"/>
              </w:rPr>
              <w:t>Prendre des décisions (J4)</w:t>
            </w:r>
          </w:p>
          <w:p w14:paraId="3CFE2C1D" w14:textId="77777777" w:rsidR="00236DF2" w:rsidRPr="00F131D3" w:rsidRDefault="00236DF2" w:rsidP="00236DF2">
            <w:pPr>
              <w:numPr>
                <w:ilvl w:val="0"/>
                <w:numId w:val="26"/>
              </w:numPr>
              <w:rPr>
                <w:rFonts w:ascii="Arial" w:hAnsi="Arial" w:cs="Arial"/>
                <w:sz w:val="20"/>
                <w:szCs w:val="20"/>
                <w:lang w:val="fr-CA" w:bidi="x-none"/>
              </w:rPr>
            </w:pPr>
            <w:r w:rsidRPr="00F131D3">
              <w:rPr>
                <w:rFonts w:ascii="Arial" w:hAnsi="Arial" w:cs="Arial"/>
                <w:sz w:val="20"/>
                <w:szCs w:val="20"/>
                <w:lang w:val="fr-CA" w:bidi="x-none"/>
              </w:rPr>
              <w:t>Démontrer des habiletés en gestion (organiser, planifier, évaluer) (J6)</w:t>
            </w:r>
          </w:p>
        </w:tc>
      </w:tr>
      <w:tr w:rsidR="00236DF2" w:rsidRPr="00F131D3" w14:paraId="040F8710" w14:textId="77777777" w:rsidTr="00236DF2">
        <w:tc>
          <w:tcPr>
            <w:tcW w:w="4386" w:type="dxa"/>
            <w:shd w:val="clear" w:color="auto" w:fill="auto"/>
          </w:tcPr>
          <w:p w14:paraId="5A2F3D6D" w14:textId="77777777" w:rsidR="00236DF2" w:rsidRPr="00F131D3" w:rsidRDefault="00236DF2" w:rsidP="00236DF2">
            <w:pPr>
              <w:rPr>
                <w:rFonts w:ascii="Arial" w:hAnsi="Arial" w:cs="Arial"/>
                <w:b/>
                <w:sz w:val="20"/>
                <w:szCs w:val="20"/>
                <w:lang w:val="fr-CA" w:bidi="x-none"/>
              </w:rPr>
            </w:pPr>
            <w:r w:rsidRPr="00F131D3">
              <w:rPr>
                <w:rFonts w:ascii="Arial" w:hAnsi="Arial" w:cs="Arial"/>
                <w:b/>
                <w:sz w:val="20"/>
                <w:szCs w:val="20"/>
                <w:lang w:val="fr-CA" w:bidi="x-none"/>
              </w:rPr>
              <w:t xml:space="preserve">4.  Établir l’horaire journalier des </w:t>
            </w:r>
          </w:p>
          <w:p w14:paraId="61547236" w14:textId="77777777" w:rsidR="00236DF2" w:rsidRPr="00F131D3" w:rsidRDefault="00236DF2" w:rsidP="00236DF2">
            <w:pPr>
              <w:rPr>
                <w:rFonts w:ascii="Arial" w:hAnsi="Arial" w:cs="Arial"/>
                <w:b/>
                <w:sz w:val="20"/>
                <w:szCs w:val="20"/>
                <w:lang w:val="fr-CA" w:bidi="x-none"/>
              </w:rPr>
            </w:pPr>
            <w:r w:rsidRPr="00F131D3">
              <w:rPr>
                <w:rFonts w:ascii="Arial" w:hAnsi="Arial" w:cs="Arial"/>
                <w:b/>
                <w:sz w:val="20"/>
                <w:szCs w:val="20"/>
                <w:lang w:val="fr-CA" w:bidi="x-none"/>
              </w:rPr>
              <w:t xml:space="preserve">     répétitions</w:t>
            </w:r>
          </w:p>
        </w:tc>
        <w:tc>
          <w:tcPr>
            <w:tcW w:w="4386" w:type="dxa"/>
            <w:shd w:val="clear" w:color="auto" w:fill="auto"/>
          </w:tcPr>
          <w:p w14:paraId="7FAE65DE"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4.1  Concilier les ressources disponibles</w:t>
            </w:r>
          </w:p>
        </w:tc>
        <w:tc>
          <w:tcPr>
            <w:tcW w:w="4386" w:type="dxa"/>
            <w:shd w:val="clear" w:color="auto" w:fill="auto"/>
          </w:tcPr>
          <w:p w14:paraId="6086F733"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Tenir compte des disponibilités des ressources humaines</w:t>
            </w:r>
          </w:p>
          <w:p w14:paraId="34C63B9D"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Tenir compte de la disponibilité des ressources physiques</w:t>
            </w:r>
          </w:p>
          <w:p w14:paraId="33E9D8F1"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Tenir compte de la disponibilité des ressources techniques</w:t>
            </w:r>
          </w:p>
          <w:p w14:paraId="2D346666"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bidi="x-none"/>
              </w:rPr>
              <w:t>Tenir compte du calendrier de production</w:t>
            </w:r>
          </w:p>
          <w:p w14:paraId="4E493085"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68D73382" w14:textId="77777777" w:rsidR="00236DF2" w:rsidRPr="00F131D3" w:rsidRDefault="00236DF2" w:rsidP="00236DF2">
            <w:pPr>
              <w:numPr>
                <w:ilvl w:val="0"/>
                <w:numId w:val="27"/>
              </w:numPr>
              <w:rPr>
                <w:rFonts w:ascii="Arial" w:hAnsi="Arial" w:cs="Arial"/>
                <w:sz w:val="20"/>
                <w:szCs w:val="20"/>
                <w:lang w:val="fr-CA" w:bidi="x-none"/>
              </w:rPr>
            </w:pPr>
            <w:r w:rsidRPr="00F131D3">
              <w:rPr>
                <w:rFonts w:ascii="Arial" w:hAnsi="Arial" w:cs="Arial"/>
                <w:sz w:val="20"/>
                <w:szCs w:val="20"/>
                <w:lang w:val="fr-CA" w:bidi="x-none"/>
              </w:rPr>
              <w:t>Prendre des décisions (J4)</w:t>
            </w:r>
          </w:p>
          <w:p w14:paraId="22DFF039" w14:textId="77777777" w:rsidR="00236DF2" w:rsidRPr="00F131D3" w:rsidRDefault="00236DF2" w:rsidP="00236DF2">
            <w:pPr>
              <w:numPr>
                <w:ilvl w:val="0"/>
                <w:numId w:val="27"/>
              </w:numPr>
              <w:rPr>
                <w:rFonts w:ascii="Arial" w:hAnsi="Arial" w:cs="Arial"/>
                <w:sz w:val="20"/>
                <w:szCs w:val="20"/>
                <w:lang w:val="fr-CA" w:bidi="x-none"/>
              </w:rPr>
            </w:pPr>
            <w:r w:rsidRPr="00F131D3">
              <w:rPr>
                <w:rFonts w:ascii="Arial" w:hAnsi="Arial" w:cs="Arial"/>
                <w:sz w:val="20"/>
                <w:szCs w:val="20"/>
                <w:lang w:val="fr-CA" w:bidi="x-none"/>
              </w:rPr>
              <w:t>Démontrer des habiletés en gestion (organiser, planifier, évaluer) (J6)</w:t>
            </w:r>
          </w:p>
        </w:tc>
      </w:tr>
    </w:tbl>
    <w:p w14:paraId="62BD27CF" w14:textId="77777777" w:rsidR="00236DF2" w:rsidRPr="009C3F28" w:rsidRDefault="00236DF2" w:rsidP="00236DF2">
      <w:pPr>
        <w:rPr>
          <w:lang w:val="fr-CA"/>
        </w:rPr>
      </w:pPr>
      <w:r w:rsidRPr="009C3F28">
        <w:rPr>
          <w:lang w:val="fr-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F131D3" w14:paraId="6908FABB" w14:textId="77777777" w:rsidTr="00236DF2">
        <w:tc>
          <w:tcPr>
            <w:tcW w:w="4386" w:type="dxa"/>
            <w:shd w:val="clear" w:color="auto" w:fill="E0E0E0"/>
          </w:tcPr>
          <w:p w14:paraId="0DAD167B" w14:textId="77777777" w:rsidR="00236DF2" w:rsidRPr="00F131D3" w:rsidRDefault="00236DF2" w:rsidP="00236DF2">
            <w:pPr>
              <w:ind w:left="-142" w:firstLine="142"/>
              <w:jc w:val="center"/>
              <w:rPr>
                <w:rFonts w:ascii="Arial" w:hAnsi="Arial" w:cs="Arial"/>
                <w:b/>
                <w:sz w:val="20"/>
                <w:szCs w:val="20"/>
                <w:lang w:val="fr-CA" w:bidi="x-none"/>
              </w:rPr>
            </w:pPr>
            <w:r w:rsidRPr="00F131D3">
              <w:rPr>
                <w:rFonts w:ascii="Arial" w:hAnsi="Arial" w:cs="Arial"/>
                <w:b/>
                <w:sz w:val="20"/>
                <w:szCs w:val="20"/>
                <w:lang w:val="fr-CA"/>
              </w:rPr>
              <w:t>COMPÉTENCES</w:t>
            </w:r>
          </w:p>
          <w:p w14:paraId="44441DD6" w14:textId="77777777" w:rsidR="00236DF2" w:rsidRPr="00F131D3"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04397A94" w14:textId="77777777" w:rsidR="00236DF2" w:rsidRPr="00F131D3" w:rsidRDefault="00236DF2" w:rsidP="00236DF2">
            <w:pPr>
              <w:jc w:val="center"/>
              <w:rPr>
                <w:rFonts w:ascii="Arial" w:hAnsi="Arial" w:cs="Arial"/>
                <w:b/>
                <w:sz w:val="20"/>
                <w:szCs w:val="20"/>
                <w:lang w:val="fr-CA" w:bidi="x-none"/>
              </w:rPr>
            </w:pPr>
            <w:r w:rsidRPr="00F131D3">
              <w:rPr>
                <w:rFonts w:ascii="Arial" w:hAnsi="Arial" w:cs="Arial"/>
                <w:b/>
                <w:sz w:val="20"/>
                <w:szCs w:val="20"/>
                <w:lang w:val="fr-CA"/>
              </w:rPr>
              <w:t>SOUS-TÂCHES</w:t>
            </w:r>
          </w:p>
        </w:tc>
        <w:tc>
          <w:tcPr>
            <w:tcW w:w="4386" w:type="dxa"/>
            <w:shd w:val="clear" w:color="auto" w:fill="E0E0E0"/>
          </w:tcPr>
          <w:p w14:paraId="2C203F75" w14:textId="77777777" w:rsidR="00236DF2" w:rsidRPr="00F131D3" w:rsidRDefault="00236DF2" w:rsidP="00236DF2">
            <w:pPr>
              <w:ind w:left="57"/>
              <w:jc w:val="center"/>
              <w:rPr>
                <w:rFonts w:ascii="Arial" w:hAnsi="Arial" w:cs="Arial"/>
                <w:b/>
                <w:sz w:val="20"/>
                <w:szCs w:val="20"/>
                <w:lang w:val="fr-CA" w:bidi="x-none"/>
              </w:rPr>
            </w:pPr>
            <w:r w:rsidRPr="00F131D3">
              <w:rPr>
                <w:rFonts w:ascii="Arial" w:hAnsi="Arial" w:cs="Arial"/>
                <w:b/>
                <w:sz w:val="20"/>
                <w:szCs w:val="20"/>
                <w:lang w:val="fr-CA"/>
              </w:rPr>
              <w:t>ACTIONS-CLÉS</w:t>
            </w:r>
          </w:p>
        </w:tc>
        <w:tc>
          <w:tcPr>
            <w:tcW w:w="4386" w:type="dxa"/>
            <w:shd w:val="clear" w:color="auto" w:fill="E0E0E0"/>
          </w:tcPr>
          <w:p w14:paraId="6C2F2E1D" w14:textId="77777777" w:rsidR="00236DF2" w:rsidRPr="00F131D3" w:rsidRDefault="00236DF2" w:rsidP="00236DF2">
            <w:pPr>
              <w:jc w:val="center"/>
              <w:rPr>
                <w:rFonts w:ascii="Arial" w:hAnsi="Arial" w:cs="Arial"/>
                <w:b/>
                <w:sz w:val="20"/>
                <w:szCs w:val="20"/>
                <w:lang w:val="fr-CA" w:bidi="x-none"/>
              </w:rPr>
            </w:pPr>
            <w:r w:rsidRPr="00F131D3">
              <w:rPr>
                <w:rFonts w:ascii="Arial" w:hAnsi="Arial" w:cs="Arial"/>
                <w:b/>
                <w:sz w:val="20"/>
                <w:szCs w:val="20"/>
                <w:lang w:val="fr-CA"/>
              </w:rPr>
              <w:t>COMPÉTENCES PERSONNELLES</w:t>
            </w:r>
          </w:p>
        </w:tc>
      </w:tr>
      <w:tr w:rsidR="00236DF2" w:rsidRPr="00F131D3" w14:paraId="51F0D9ED" w14:textId="77777777" w:rsidTr="00236DF2">
        <w:tc>
          <w:tcPr>
            <w:tcW w:w="4386" w:type="dxa"/>
            <w:shd w:val="clear" w:color="auto" w:fill="auto"/>
          </w:tcPr>
          <w:p w14:paraId="1887BCDD" w14:textId="77777777" w:rsidR="00236DF2" w:rsidRPr="00F131D3" w:rsidRDefault="00236DF2" w:rsidP="00D76856">
            <w:pPr>
              <w:numPr>
                <w:ilvl w:val="0"/>
                <w:numId w:val="57"/>
              </w:numPr>
              <w:rPr>
                <w:rFonts w:ascii="Arial" w:hAnsi="Arial" w:cs="Arial"/>
                <w:b/>
                <w:sz w:val="20"/>
                <w:szCs w:val="20"/>
                <w:lang w:val="fr-CA" w:bidi="x-none"/>
              </w:rPr>
            </w:pPr>
            <w:r w:rsidRPr="00F131D3">
              <w:rPr>
                <w:rFonts w:ascii="Arial" w:hAnsi="Arial" w:cs="Arial"/>
                <w:b/>
                <w:sz w:val="20"/>
                <w:szCs w:val="20"/>
                <w:lang w:val="fr-CA"/>
              </w:rPr>
              <w:t xml:space="preserve">Établir l’horaire des séances </w:t>
            </w:r>
          </w:p>
          <w:p w14:paraId="2A653777" w14:textId="77777777" w:rsidR="00236DF2" w:rsidRPr="00F131D3" w:rsidRDefault="00236DF2" w:rsidP="00236DF2">
            <w:pPr>
              <w:ind w:left="360"/>
              <w:rPr>
                <w:rFonts w:ascii="Arial" w:hAnsi="Arial" w:cs="Arial"/>
                <w:b/>
                <w:sz w:val="20"/>
                <w:szCs w:val="20"/>
                <w:lang w:val="fr-CA" w:bidi="x-none"/>
              </w:rPr>
            </w:pPr>
            <w:r w:rsidRPr="00F131D3">
              <w:rPr>
                <w:rFonts w:ascii="Arial" w:hAnsi="Arial" w:cs="Arial"/>
                <w:b/>
                <w:sz w:val="20"/>
                <w:szCs w:val="20"/>
                <w:lang w:val="fr-CA"/>
              </w:rPr>
              <w:t>d’entraînement</w:t>
            </w:r>
          </w:p>
        </w:tc>
        <w:tc>
          <w:tcPr>
            <w:tcW w:w="4386" w:type="dxa"/>
            <w:shd w:val="clear" w:color="auto" w:fill="auto"/>
          </w:tcPr>
          <w:p w14:paraId="080D8728"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5.1  Concilier les ressources disponibles</w:t>
            </w:r>
          </w:p>
          <w:p w14:paraId="0A06C27B" w14:textId="77777777" w:rsidR="00236DF2" w:rsidRPr="00F131D3" w:rsidRDefault="00236DF2" w:rsidP="00236DF2">
            <w:pPr>
              <w:rPr>
                <w:rFonts w:ascii="Arial" w:hAnsi="Arial" w:cs="Arial"/>
                <w:sz w:val="20"/>
                <w:szCs w:val="20"/>
                <w:lang w:val="fr-CA" w:bidi="x-none"/>
              </w:rPr>
            </w:pPr>
          </w:p>
        </w:tc>
        <w:tc>
          <w:tcPr>
            <w:tcW w:w="4386" w:type="dxa"/>
            <w:shd w:val="clear" w:color="auto" w:fill="auto"/>
          </w:tcPr>
          <w:p w14:paraId="405F9DF5" w14:textId="77777777" w:rsidR="00236DF2" w:rsidRPr="00F131D3" w:rsidRDefault="00236DF2" w:rsidP="00236DF2">
            <w:pPr>
              <w:numPr>
                <w:ilvl w:val="0"/>
                <w:numId w:val="10"/>
              </w:numPr>
              <w:rPr>
                <w:rFonts w:ascii="Arial" w:hAnsi="Arial" w:cs="Arial"/>
                <w:sz w:val="20"/>
                <w:szCs w:val="20"/>
                <w:lang w:val="fr-CA"/>
              </w:rPr>
            </w:pPr>
            <w:r w:rsidRPr="00F131D3">
              <w:rPr>
                <w:rFonts w:ascii="Arial" w:hAnsi="Arial" w:cs="Arial"/>
                <w:sz w:val="20"/>
                <w:szCs w:val="20"/>
                <w:lang w:val="fr-CA"/>
              </w:rPr>
              <w:t xml:space="preserve">Tenir compte </w:t>
            </w:r>
            <w:r w:rsidRPr="00F131D3">
              <w:rPr>
                <w:rFonts w:ascii="Arial" w:hAnsi="Arial" w:cs="Arial"/>
                <w:sz w:val="20"/>
                <w:szCs w:val="20"/>
                <w:lang w:val="fr-CA" w:bidi="x-none"/>
              </w:rPr>
              <w:t xml:space="preserve">de l’horaire </w:t>
            </w:r>
            <w:r w:rsidRPr="00F131D3">
              <w:rPr>
                <w:rFonts w:ascii="Arial" w:hAnsi="Arial" w:cs="Arial"/>
                <w:sz w:val="20"/>
                <w:szCs w:val="20"/>
                <w:lang w:val="fr-CA"/>
              </w:rPr>
              <w:t xml:space="preserve">des </w:t>
            </w:r>
            <w:r w:rsidRPr="00F131D3">
              <w:rPr>
                <w:rFonts w:ascii="Arial" w:hAnsi="Arial" w:cs="Arial"/>
                <w:sz w:val="20"/>
                <w:szCs w:val="20"/>
                <w:lang w:val="fr-CA" w:bidi="x-none"/>
              </w:rPr>
              <w:t>répétitions</w:t>
            </w:r>
          </w:p>
          <w:p w14:paraId="2F3B9F77" w14:textId="77777777" w:rsidR="00236DF2" w:rsidRPr="00F131D3" w:rsidRDefault="00236DF2" w:rsidP="00236DF2">
            <w:pPr>
              <w:numPr>
                <w:ilvl w:val="0"/>
                <w:numId w:val="10"/>
              </w:numPr>
              <w:rPr>
                <w:rFonts w:ascii="Arial" w:hAnsi="Arial" w:cs="Arial"/>
                <w:sz w:val="20"/>
                <w:szCs w:val="20"/>
                <w:lang w:val="fr-CA"/>
              </w:rPr>
            </w:pPr>
            <w:r w:rsidRPr="00F131D3">
              <w:rPr>
                <w:rFonts w:ascii="Arial" w:hAnsi="Arial" w:cs="Arial"/>
                <w:sz w:val="20"/>
                <w:szCs w:val="20"/>
                <w:lang w:val="fr-CA"/>
              </w:rPr>
              <w:t xml:space="preserve">Tenir compte </w:t>
            </w:r>
            <w:r w:rsidRPr="00F131D3">
              <w:rPr>
                <w:rFonts w:ascii="Arial" w:hAnsi="Arial" w:cs="Arial"/>
                <w:sz w:val="20"/>
                <w:szCs w:val="20"/>
                <w:lang w:val="fr-CA" w:bidi="x-none"/>
              </w:rPr>
              <w:t>de la disponibilité de chaque interprète</w:t>
            </w:r>
          </w:p>
          <w:p w14:paraId="1D615B72" w14:textId="77777777" w:rsidR="00236DF2" w:rsidRPr="00F131D3" w:rsidRDefault="00236DF2" w:rsidP="00236DF2">
            <w:pPr>
              <w:numPr>
                <w:ilvl w:val="0"/>
                <w:numId w:val="10"/>
              </w:numPr>
              <w:rPr>
                <w:rFonts w:ascii="Arial" w:hAnsi="Arial" w:cs="Arial"/>
                <w:sz w:val="20"/>
                <w:szCs w:val="20"/>
                <w:lang w:val="fr-CA"/>
              </w:rPr>
            </w:pPr>
            <w:r w:rsidRPr="00F131D3">
              <w:rPr>
                <w:rFonts w:ascii="Arial" w:hAnsi="Arial" w:cs="Arial"/>
                <w:sz w:val="20"/>
                <w:szCs w:val="20"/>
                <w:lang w:val="fr-CA"/>
              </w:rPr>
              <w:t xml:space="preserve">Tenir compte </w:t>
            </w:r>
            <w:r w:rsidRPr="00F131D3">
              <w:rPr>
                <w:rFonts w:ascii="Arial" w:hAnsi="Arial" w:cs="Arial"/>
                <w:sz w:val="20"/>
                <w:szCs w:val="20"/>
                <w:lang w:val="fr-CA" w:bidi="x-none"/>
              </w:rPr>
              <w:t>de la disponibilité des personnes-ressources</w:t>
            </w:r>
          </w:p>
          <w:p w14:paraId="3AFDD545" w14:textId="77777777" w:rsidR="00236DF2" w:rsidRPr="00F131D3" w:rsidRDefault="00236DF2" w:rsidP="00236DF2">
            <w:pPr>
              <w:numPr>
                <w:ilvl w:val="0"/>
                <w:numId w:val="10"/>
              </w:numPr>
              <w:rPr>
                <w:rFonts w:ascii="Arial" w:hAnsi="Arial" w:cs="Arial"/>
                <w:sz w:val="20"/>
                <w:szCs w:val="20"/>
                <w:lang w:val="fr-CA" w:bidi="x-none"/>
              </w:rPr>
            </w:pPr>
            <w:r w:rsidRPr="00F131D3">
              <w:rPr>
                <w:rFonts w:ascii="Arial" w:hAnsi="Arial" w:cs="Arial"/>
                <w:sz w:val="20"/>
                <w:szCs w:val="20"/>
                <w:lang w:val="fr-CA"/>
              </w:rPr>
              <w:t xml:space="preserve">Tenir compte </w:t>
            </w:r>
            <w:r w:rsidRPr="00F131D3">
              <w:rPr>
                <w:rFonts w:ascii="Arial" w:hAnsi="Arial" w:cs="Arial"/>
                <w:sz w:val="20"/>
                <w:szCs w:val="20"/>
                <w:lang w:val="fr-CA" w:bidi="x-none"/>
              </w:rPr>
              <w:t xml:space="preserve">de la disponibilité </w:t>
            </w:r>
            <w:r w:rsidRPr="00F131D3">
              <w:rPr>
                <w:rFonts w:ascii="Arial" w:hAnsi="Arial" w:cs="Arial"/>
                <w:sz w:val="20"/>
                <w:szCs w:val="20"/>
                <w:lang w:val="fr-CA"/>
              </w:rPr>
              <w:t xml:space="preserve">des </w:t>
            </w:r>
            <w:r w:rsidRPr="00F131D3">
              <w:rPr>
                <w:rFonts w:ascii="Arial" w:hAnsi="Arial" w:cs="Arial"/>
                <w:sz w:val="20"/>
                <w:szCs w:val="20"/>
                <w:lang w:val="fr-CA" w:bidi="x-none"/>
              </w:rPr>
              <w:t>lieux</w:t>
            </w:r>
          </w:p>
          <w:p w14:paraId="36EB7C07"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0301E8B8" w14:textId="77777777" w:rsidR="00236DF2" w:rsidRPr="00F131D3" w:rsidRDefault="00236DF2" w:rsidP="00236DF2">
            <w:pPr>
              <w:numPr>
                <w:ilvl w:val="0"/>
                <w:numId w:val="28"/>
              </w:numPr>
              <w:rPr>
                <w:rFonts w:ascii="Arial" w:hAnsi="Arial" w:cs="Arial"/>
                <w:sz w:val="20"/>
                <w:szCs w:val="20"/>
                <w:lang w:val="fr-CA" w:bidi="x-none"/>
              </w:rPr>
            </w:pPr>
            <w:r w:rsidRPr="00F131D3">
              <w:rPr>
                <w:rFonts w:ascii="Arial" w:hAnsi="Arial" w:cs="Arial"/>
                <w:sz w:val="20"/>
                <w:szCs w:val="20"/>
                <w:lang w:val="fr-CA" w:bidi="x-none"/>
              </w:rPr>
              <w:t>Prendre des décisions (J4)</w:t>
            </w:r>
          </w:p>
          <w:p w14:paraId="7B499BF4" w14:textId="77777777" w:rsidR="00236DF2" w:rsidRPr="00F131D3" w:rsidRDefault="00236DF2" w:rsidP="00236DF2">
            <w:pPr>
              <w:numPr>
                <w:ilvl w:val="0"/>
                <w:numId w:val="28"/>
              </w:numPr>
              <w:rPr>
                <w:rFonts w:ascii="Arial" w:hAnsi="Arial" w:cs="Arial"/>
                <w:sz w:val="20"/>
                <w:szCs w:val="20"/>
                <w:lang w:val="fr-CA" w:bidi="x-none"/>
              </w:rPr>
            </w:pPr>
            <w:r w:rsidRPr="00F131D3">
              <w:rPr>
                <w:rFonts w:ascii="Arial" w:hAnsi="Arial" w:cs="Arial"/>
                <w:sz w:val="20"/>
                <w:szCs w:val="20"/>
                <w:lang w:val="fr-CA" w:bidi="x-none"/>
              </w:rPr>
              <w:t>Démontrer des habiletés en gestion (organiser, planifier, évaluer) (J6)</w:t>
            </w:r>
          </w:p>
        </w:tc>
      </w:tr>
      <w:tr w:rsidR="00236DF2" w:rsidRPr="00F131D3" w14:paraId="56E71BC6" w14:textId="77777777" w:rsidTr="00236DF2">
        <w:trPr>
          <w:trHeight w:val="314"/>
        </w:trPr>
        <w:tc>
          <w:tcPr>
            <w:tcW w:w="4386" w:type="dxa"/>
            <w:shd w:val="clear" w:color="auto" w:fill="auto"/>
          </w:tcPr>
          <w:p w14:paraId="1FE53470" w14:textId="77777777" w:rsidR="00236DF2" w:rsidRPr="00F131D3" w:rsidRDefault="00236DF2" w:rsidP="00236DF2">
            <w:pPr>
              <w:rPr>
                <w:rFonts w:ascii="Arial" w:hAnsi="Arial" w:cs="Arial"/>
                <w:b/>
                <w:sz w:val="20"/>
                <w:szCs w:val="20"/>
                <w:lang w:val="fr-CA" w:bidi="x-none"/>
              </w:rPr>
            </w:pPr>
          </w:p>
        </w:tc>
        <w:tc>
          <w:tcPr>
            <w:tcW w:w="4386" w:type="dxa"/>
            <w:shd w:val="clear" w:color="auto" w:fill="auto"/>
          </w:tcPr>
          <w:p w14:paraId="37197046" w14:textId="77777777" w:rsidR="00236DF2" w:rsidRPr="00F131D3" w:rsidRDefault="00236DF2" w:rsidP="00236DF2">
            <w:pPr>
              <w:rPr>
                <w:rFonts w:ascii="Arial" w:hAnsi="Arial" w:cs="Arial"/>
                <w:sz w:val="20"/>
                <w:szCs w:val="20"/>
                <w:lang w:val="fr-CA" w:bidi="x-none"/>
              </w:rPr>
            </w:pPr>
          </w:p>
        </w:tc>
        <w:tc>
          <w:tcPr>
            <w:tcW w:w="4386" w:type="dxa"/>
            <w:shd w:val="clear" w:color="auto" w:fill="auto"/>
          </w:tcPr>
          <w:p w14:paraId="65F5011F" w14:textId="77777777" w:rsidR="00236DF2" w:rsidRPr="00F131D3" w:rsidRDefault="00236DF2" w:rsidP="00236DF2">
            <w:pPr>
              <w:numPr>
                <w:ilvl w:val="0"/>
                <w:numId w:val="14"/>
              </w:numPr>
              <w:rPr>
                <w:rFonts w:ascii="Arial" w:hAnsi="Arial" w:cs="Arial"/>
                <w:sz w:val="20"/>
                <w:szCs w:val="20"/>
                <w:lang w:val="fr-CA" w:bidi="x-none"/>
              </w:rPr>
            </w:pPr>
            <w:r w:rsidRPr="00F131D3">
              <w:rPr>
                <w:rFonts w:ascii="Arial" w:hAnsi="Arial" w:cs="Arial"/>
                <w:sz w:val="20"/>
                <w:szCs w:val="20"/>
                <w:lang w:val="fr-CA" w:bidi="x-none"/>
              </w:rPr>
              <w:t>Tenir compte de l’horaire de la production et de la compagnie</w:t>
            </w:r>
          </w:p>
          <w:p w14:paraId="0338FE59" w14:textId="77777777" w:rsidR="00236DF2" w:rsidRPr="00F131D3" w:rsidRDefault="00236DF2" w:rsidP="00236DF2">
            <w:pPr>
              <w:numPr>
                <w:ilvl w:val="0"/>
                <w:numId w:val="14"/>
              </w:numPr>
              <w:rPr>
                <w:rFonts w:ascii="Arial" w:hAnsi="Arial" w:cs="Arial"/>
                <w:sz w:val="20"/>
                <w:szCs w:val="20"/>
                <w:lang w:val="fr-CA" w:bidi="x-none"/>
              </w:rPr>
            </w:pPr>
            <w:r w:rsidRPr="00F131D3">
              <w:rPr>
                <w:rFonts w:ascii="Arial" w:hAnsi="Arial" w:cs="Arial"/>
                <w:sz w:val="20"/>
                <w:szCs w:val="20"/>
                <w:lang w:val="fr-CA" w:bidi="x-none"/>
              </w:rPr>
              <w:t>Tenir compte du budget alloué</w:t>
            </w:r>
          </w:p>
          <w:p w14:paraId="3C824804"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6D119752" w14:textId="77777777" w:rsidR="00236DF2" w:rsidRPr="00F131D3" w:rsidRDefault="00236DF2" w:rsidP="00236DF2">
            <w:pPr>
              <w:ind w:left="57"/>
              <w:rPr>
                <w:rFonts w:ascii="Arial" w:hAnsi="Arial" w:cs="Arial"/>
                <w:sz w:val="20"/>
                <w:szCs w:val="20"/>
                <w:lang w:val="fr-CA" w:bidi="x-none"/>
              </w:rPr>
            </w:pPr>
          </w:p>
        </w:tc>
      </w:tr>
      <w:tr w:rsidR="00236DF2" w:rsidRPr="00F131D3" w14:paraId="1633F5D9" w14:textId="77777777" w:rsidTr="00236DF2">
        <w:tc>
          <w:tcPr>
            <w:tcW w:w="4386" w:type="dxa"/>
            <w:shd w:val="clear" w:color="auto" w:fill="auto"/>
          </w:tcPr>
          <w:p w14:paraId="7B2165D9" w14:textId="77777777" w:rsidR="00236DF2" w:rsidRPr="00F131D3" w:rsidRDefault="00236DF2" w:rsidP="00236DF2">
            <w:pPr>
              <w:rPr>
                <w:rFonts w:ascii="Arial" w:hAnsi="Arial" w:cs="Arial"/>
                <w:b/>
                <w:sz w:val="20"/>
                <w:szCs w:val="20"/>
                <w:lang w:val="fr-CA" w:bidi="x-none"/>
              </w:rPr>
            </w:pPr>
            <w:r w:rsidRPr="00F131D3">
              <w:rPr>
                <w:rFonts w:ascii="Arial" w:hAnsi="Arial" w:cs="Arial"/>
                <w:b/>
                <w:sz w:val="20"/>
                <w:szCs w:val="20"/>
                <w:lang w:val="fr-CA" w:bidi="x-none"/>
              </w:rPr>
              <w:t xml:space="preserve">6.  Participer à l’élaboration de l’horaire sur </w:t>
            </w:r>
          </w:p>
          <w:p w14:paraId="4B4D3DC0" w14:textId="77777777" w:rsidR="00236DF2" w:rsidRPr="00F131D3" w:rsidRDefault="00236DF2" w:rsidP="00236DF2">
            <w:pPr>
              <w:rPr>
                <w:rFonts w:ascii="Arial" w:hAnsi="Arial" w:cs="Arial"/>
                <w:b/>
                <w:sz w:val="20"/>
                <w:szCs w:val="20"/>
                <w:lang w:val="fr-CA" w:bidi="x-none"/>
              </w:rPr>
            </w:pPr>
            <w:r w:rsidRPr="00F131D3">
              <w:rPr>
                <w:rFonts w:ascii="Arial" w:hAnsi="Arial" w:cs="Arial"/>
                <w:b/>
                <w:sz w:val="20"/>
                <w:szCs w:val="20"/>
                <w:lang w:val="fr-CA" w:bidi="x-none"/>
              </w:rPr>
              <w:t xml:space="preserve">     les lieux de représentation</w:t>
            </w:r>
          </w:p>
        </w:tc>
        <w:tc>
          <w:tcPr>
            <w:tcW w:w="4386" w:type="dxa"/>
            <w:shd w:val="clear" w:color="auto" w:fill="auto"/>
          </w:tcPr>
          <w:p w14:paraId="6D46DBC5"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6.1  Passer en revue les besoins</w:t>
            </w:r>
            <w:r w:rsidRPr="00F131D3">
              <w:rPr>
                <w:rFonts w:ascii="Arial" w:hAnsi="Arial" w:cs="Arial"/>
                <w:sz w:val="20"/>
                <w:szCs w:val="20"/>
                <w:lang w:val="fr-CA"/>
              </w:rPr>
              <w:t xml:space="preserve"> de </w:t>
            </w:r>
            <w:r w:rsidRPr="00F131D3">
              <w:rPr>
                <w:rFonts w:ascii="Arial" w:hAnsi="Arial" w:cs="Arial"/>
                <w:sz w:val="20"/>
                <w:szCs w:val="20"/>
                <w:lang w:val="fr-CA" w:bidi="x-none"/>
              </w:rPr>
              <w:t xml:space="preserve">la </w:t>
            </w:r>
          </w:p>
          <w:p w14:paraId="5269F96B"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 xml:space="preserve">       </w:t>
            </w:r>
            <w:r w:rsidRPr="00F131D3">
              <w:rPr>
                <w:rFonts w:ascii="Arial" w:hAnsi="Arial" w:cs="Arial"/>
                <w:sz w:val="20"/>
                <w:szCs w:val="20"/>
                <w:lang w:val="fr-CA"/>
              </w:rPr>
              <w:t>production</w:t>
            </w:r>
          </w:p>
        </w:tc>
        <w:tc>
          <w:tcPr>
            <w:tcW w:w="4386" w:type="dxa"/>
            <w:shd w:val="clear" w:color="auto" w:fill="auto"/>
          </w:tcPr>
          <w:p w14:paraId="46926A98" w14:textId="77777777" w:rsidR="00236DF2" w:rsidRPr="00F131D3" w:rsidRDefault="00236DF2" w:rsidP="00236DF2">
            <w:pPr>
              <w:numPr>
                <w:ilvl w:val="0"/>
                <w:numId w:val="14"/>
              </w:numPr>
              <w:rPr>
                <w:rFonts w:ascii="Arial" w:hAnsi="Arial" w:cs="Arial"/>
                <w:sz w:val="20"/>
                <w:szCs w:val="20"/>
                <w:lang w:val="fr-CA"/>
              </w:rPr>
            </w:pPr>
            <w:r w:rsidRPr="00F131D3">
              <w:rPr>
                <w:rFonts w:ascii="Arial" w:hAnsi="Arial" w:cs="Arial"/>
                <w:sz w:val="20"/>
                <w:szCs w:val="20"/>
                <w:lang w:val="fr-CA"/>
              </w:rPr>
              <w:t>Considérer les conditions d’occupation des lieux de représentation</w:t>
            </w:r>
          </w:p>
          <w:p w14:paraId="7A101232" w14:textId="77777777" w:rsidR="00236DF2" w:rsidRPr="00F131D3" w:rsidRDefault="00236DF2" w:rsidP="00236DF2">
            <w:pPr>
              <w:numPr>
                <w:ilvl w:val="0"/>
                <w:numId w:val="14"/>
              </w:numPr>
              <w:rPr>
                <w:rFonts w:ascii="Arial" w:hAnsi="Arial" w:cs="Arial"/>
                <w:sz w:val="20"/>
                <w:szCs w:val="20"/>
                <w:lang w:val="fr-CA"/>
              </w:rPr>
            </w:pPr>
            <w:r w:rsidRPr="00F131D3">
              <w:rPr>
                <w:rFonts w:ascii="Arial" w:hAnsi="Arial" w:cs="Arial"/>
                <w:sz w:val="20"/>
                <w:szCs w:val="20"/>
                <w:lang w:val="fr-CA"/>
              </w:rPr>
              <w:t>Considérer les besoins du chorégraphe et de la direction artistique</w:t>
            </w:r>
          </w:p>
          <w:p w14:paraId="55970538" w14:textId="77777777" w:rsidR="00236DF2" w:rsidRPr="00F131D3" w:rsidRDefault="00236DF2" w:rsidP="00236DF2">
            <w:pPr>
              <w:numPr>
                <w:ilvl w:val="0"/>
                <w:numId w:val="14"/>
              </w:numPr>
              <w:rPr>
                <w:rFonts w:ascii="Arial" w:hAnsi="Arial" w:cs="Arial"/>
                <w:sz w:val="20"/>
                <w:szCs w:val="20"/>
                <w:lang w:val="fr-CA"/>
              </w:rPr>
            </w:pPr>
            <w:r w:rsidRPr="00F131D3">
              <w:rPr>
                <w:rFonts w:ascii="Arial" w:hAnsi="Arial" w:cs="Arial"/>
                <w:sz w:val="20"/>
                <w:szCs w:val="20"/>
                <w:lang w:val="fr-CA"/>
              </w:rPr>
              <w:t>Considérer les besoins de l’équipe de production</w:t>
            </w:r>
          </w:p>
          <w:p w14:paraId="1DB01554" w14:textId="77777777" w:rsidR="00236DF2" w:rsidRPr="00F131D3" w:rsidRDefault="00236DF2" w:rsidP="00236DF2">
            <w:pPr>
              <w:numPr>
                <w:ilvl w:val="0"/>
                <w:numId w:val="14"/>
              </w:numPr>
              <w:rPr>
                <w:rFonts w:ascii="Arial" w:hAnsi="Arial" w:cs="Arial"/>
                <w:sz w:val="20"/>
                <w:szCs w:val="20"/>
                <w:lang w:val="fr-CA"/>
              </w:rPr>
            </w:pPr>
            <w:r w:rsidRPr="00F131D3">
              <w:rPr>
                <w:rFonts w:ascii="Arial" w:hAnsi="Arial" w:cs="Arial"/>
                <w:sz w:val="20"/>
                <w:szCs w:val="20"/>
                <w:lang w:val="fr-CA"/>
              </w:rPr>
              <w:t>Considérer les besoins des interprètes</w:t>
            </w:r>
          </w:p>
          <w:p w14:paraId="072F0525" w14:textId="77777777" w:rsidR="00236DF2" w:rsidRPr="00F131D3" w:rsidRDefault="00236DF2" w:rsidP="00236DF2">
            <w:pPr>
              <w:numPr>
                <w:ilvl w:val="0"/>
                <w:numId w:val="14"/>
              </w:numPr>
              <w:rPr>
                <w:rFonts w:ascii="Arial" w:hAnsi="Arial" w:cs="Arial"/>
                <w:sz w:val="20"/>
                <w:szCs w:val="20"/>
                <w:lang w:val="fr-CA" w:bidi="x-none"/>
              </w:rPr>
            </w:pPr>
            <w:r w:rsidRPr="00F131D3">
              <w:rPr>
                <w:rFonts w:ascii="Arial" w:hAnsi="Arial" w:cs="Arial"/>
                <w:sz w:val="20"/>
                <w:szCs w:val="20"/>
                <w:lang w:val="fr-CA"/>
              </w:rPr>
              <w:t>Considérer les besoins de l’équipe des concepteurs</w:t>
            </w:r>
          </w:p>
          <w:p w14:paraId="31E516D0"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3CA8F025" w14:textId="77777777" w:rsidR="00236DF2" w:rsidRPr="00F131D3" w:rsidRDefault="00236DF2" w:rsidP="00236DF2">
            <w:pPr>
              <w:numPr>
                <w:ilvl w:val="0"/>
                <w:numId w:val="1"/>
              </w:numPr>
              <w:rPr>
                <w:rFonts w:ascii="Arial" w:hAnsi="Arial" w:cs="Arial"/>
                <w:sz w:val="20"/>
                <w:szCs w:val="20"/>
                <w:lang w:val="fr-CA" w:bidi="x-none"/>
              </w:rPr>
            </w:pPr>
            <w:r w:rsidRPr="00F131D3">
              <w:rPr>
                <w:rFonts w:ascii="Arial" w:hAnsi="Arial" w:cs="Arial"/>
                <w:sz w:val="20"/>
                <w:szCs w:val="20"/>
                <w:lang w:val="fr-CA" w:bidi="x-none"/>
              </w:rPr>
              <w:t>Démontrer une capacité d’écoute (J2)</w:t>
            </w:r>
          </w:p>
          <w:p w14:paraId="38119954" w14:textId="77777777" w:rsidR="00236DF2" w:rsidRPr="00F131D3" w:rsidRDefault="00236DF2" w:rsidP="00236DF2">
            <w:pPr>
              <w:numPr>
                <w:ilvl w:val="0"/>
                <w:numId w:val="1"/>
              </w:numPr>
              <w:rPr>
                <w:rFonts w:ascii="Arial" w:hAnsi="Arial" w:cs="Arial"/>
                <w:sz w:val="20"/>
                <w:szCs w:val="20"/>
                <w:lang w:val="fr-CA" w:bidi="x-none"/>
              </w:rPr>
            </w:pPr>
            <w:r w:rsidRPr="00F131D3">
              <w:rPr>
                <w:rFonts w:ascii="Arial" w:hAnsi="Arial" w:cs="Arial"/>
                <w:sz w:val="20"/>
                <w:szCs w:val="20"/>
                <w:lang w:val="fr-CA" w:bidi="x-none"/>
              </w:rPr>
              <w:t>Travailler en équipe (J18)</w:t>
            </w:r>
          </w:p>
        </w:tc>
      </w:tr>
      <w:tr w:rsidR="00236DF2" w:rsidRPr="00F131D3" w14:paraId="77CC1A80" w14:textId="77777777" w:rsidTr="00236DF2">
        <w:tc>
          <w:tcPr>
            <w:tcW w:w="4386" w:type="dxa"/>
            <w:shd w:val="clear" w:color="auto" w:fill="auto"/>
          </w:tcPr>
          <w:p w14:paraId="626B4080" w14:textId="77777777" w:rsidR="00236DF2" w:rsidRPr="00F131D3" w:rsidRDefault="00236DF2" w:rsidP="00236DF2">
            <w:pPr>
              <w:rPr>
                <w:rFonts w:ascii="Arial" w:hAnsi="Arial" w:cs="Arial"/>
                <w:b/>
                <w:sz w:val="20"/>
                <w:szCs w:val="20"/>
                <w:lang w:val="fr-CA" w:bidi="x-none"/>
              </w:rPr>
            </w:pPr>
          </w:p>
        </w:tc>
        <w:tc>
          <w:tcPr>
            <w:tcW w:w="4386" w:type="dxa"/>
            <w:shd w:val="clear" w:color="auto" w:fill="auto"/>
          </w:tcPr>
          <w:p w14:paraId="479650F5"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 xml:space="preserve">6.2  Rédiger/participer à la rédaction de </w:t>
            </w:r>
          </w:p>
          <w:p w14:paraId="6CAC9467"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 xml:space="preserve">       l’horaire</w:t>
            </w:r>
          </w:p>
        </w:tc>
        <w:tc>
          <w:tcPr>
            <w:tcW w:w="4386" w:type="dxa"/>
            <w:shd w:val="clear" w:color="auto" w:fill="auto"/>
          </w:tcPr>
          <w:p w14:paraId="33C6259C" w14:textId="77777777" w:rsidR="00236DF2" w:rsidRPr="00F131D3" w:rsidRDefault="00236DF2" w:rsidP="00236DF2">
            <w:pPr>
              <w:numPr>
                <w:ilvl w:val="0"/>
                <w:numId w:val="14"/>
              </w:numPr>
              <w:rPr>
                <w:rFonts w:ascii="Arial" w:hAnsi="Arial" w:cs="Arial"/>
                <w:sz w:val="20"/>
                <w:szCs w:val="20"/>
                <w:lang w:val="fr-CA" w:bidi="x-none"/>
              </w:rPr>
            </w:pPr>
            <w:r w:rsidRPr="00F131D3">
              <w:rPr>
                <w:rFonts w:ascii="Arial" w:hAnsi="Arial" w:cs="Arial"/>
                <w:sz w:val="20"/>
                <w:szCs w:val="20"/>
                <w:lang w:val="fr-CA" w:bidi="x-none"/>
              </w:rPr>
              <w:t>Tenir compte</w:t>
            </w:r>
            <w:r w:rsidRPr="00F131D3">
              <w:rPr>
                <w:rFonts w:ascii="Arial" w:hAnsi="Arial" w:cs="Arial"/>
                <w:sz w:val="20"/>
                <w:szCs w:val="20"/>
                <w:lang w:val="fr-CA"/>
              </w:rPr>
              <w:t xml:space="preserve"> des </w:t>
            </w:r>
            <w:r w:rsidRPr="00F131D3">
              <w:rPr>
                <w:rFonts w:ascii="Arial" w:hAnsi="Arial" w:cs="Arial"/>
                <w:sz w:val="20"/>
                <w:szCs w:val="20"/>
                <w:lang w:val="fr-CA" w:bidi="x-none"/>
              </w:rPr>
              <w:t>ententes contractuelles</w:t>
            </w:r>
          </w:p>
          <w:p w14:paraId="539DA49E" w14:textId="77777777" w:rsidR="00236DF2" w:rsidRPr="00F131D3" w:rsidRDefault="00236DF2" w:rsidP="00236DF2">
            <w:pPr>
              <w:numPr>
                <w:ilvl w:val="0"/>
                <w:numId w:val="14"/>
              </w:numPr>
              <w:rPr>
                <w:rFonts w:ascii="Arial" w:hAnsi="Arial" w:cs="Arial"/>
                <w:sz w:val="20"/>
                <w:szCs w:val="20"/>
                <w:lang w:val="fr-CA"/>
              </w:rPr>
            </w:pPr>
            <w:r w:rsidRPr="00F131D3">
              <w:rPr>
                <w:rFonts w:ascii="Arial" w:hAnsi="Arial" w:cs="Arial"/>
                <w:sz w:val="20"/>
                <w:szCs w:val="20"/>
                <w:lang w:val="fr-CA" w:bidi="x-none"/>
              </w:rPr>
              <w:t>Déterminer les périodes de travail de chacune</w:t>
            </w:r>
            <w:r w:rsidRPr="00F131D3">
              <w:rPr>
                <w:rFonts w:ascii="Arial" w:hAnsi="Arial" w:cs="Arial"/>
                <w:sz w:val="20"/>
                <w:szCs w:val="20"/>
                <w:lang w:val="fr-CA"/>
              </w:rPr>
              <w:t xml:space="preserve"> des </w:t>
            </w:r>
            <w:r w:rsidRPr="00F131D3">
              <w:rPr>
                <w:rFonts w:ascii="Arial" w:hAnsi="Arial" w:cs="Arial"/>
                <w:sz w:val="20"/>
                <w:szCs w:val="20"/>
                <w:lang w:val="fr-CA" w:bidi="x-none"/>
              </w:rPr>
              <w:t>équipes</w:t>
            </w:r>
          </w:p>
          <w:p w14:paraId="61C11E28"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48AEDFCA" w14:textId="77777777" w:rsidR="00236DF2" w:rsidRPr="00F131D3" w:rsidRDefault="00236DF2" w:rsidP="00236DF2">
            <w:pPr>
              <w:rPr>
                <w:rFonts w:ascii="Arial" w:hAnsi="Arial" w:cs="Arial"/>
                <w:sz w:val="20"/>
                <w:szCs w:val="20"/>
                <w:lang w:val="fr-CA" w:bidi="x-none"/>
              </w:rPr>
            </w:pPr>
          </w:p>
        </w:tc>
      </w:tr>
      <w:tr w:rsidR="00236DF2" w:rsidRPr="00F131D3" w14:paraId="72C18779" w14:textId="77777777" w:rsidTr="00236DF2">
        <w:tc>
          <w:tcPr>
            <w:tcW w:w="4386" w:type="dxa"/>
            <w:shd w:val="clear" w:color="auto" w:fill="auto"/>
          </w:tcPr>
          <w:p w14:paraId="6C21A3B2" w14:textId="77777777" w:rsidR="00236DF2" w:rsidRPr="00F131D3" w:rsidRDefault="00236DF2" w:rsidP="00236DF2">
            <w:pPr>
              <w:rPr>
                <w:rFonts w:ascii="Arial" w:hAnsi="Arial" w:cs="Arial"/>
                <w:b/>
                <w:sz w:val="20"/>
                <w:szCs w:val="20"/>
                <w:lang w:val="fr-CA" w:bidi="x-none"/>
              </w:rPr>
            </w:pPr>
          </w:p>
        </w:tc>
        <w:tc>
          <w:tcPr>
            <w:tcW w:w="4386" w:type="dxa"/>
            <w:shd w:val="clear" w:color="auto" w:fill="auto"/>
          </w:tcPr>
          <w:p w14:paraId="6191E5F6"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6.3  Établir l’horaire journalier</w:t>
            </w:r>
          </w:p>
        </w:tc>
        <w:tc>
          <w:tcPr>
            <w:tcW w:w="4386" w:type="dxa"/>
            <w:shd w:val="clear" w:color="auto" w:fill="auto"/>
          </w:tcPr>
          <w:p w14:paraId="353009C6" w14:textId="77777777" w:rsidR="00236DF2" w:rsidRPr="00F131D3" w:rsidRDefault="00236DF2" w:rsidP="00236DF2">
            <w:pPr>
              <w:numPr>
                <w:ilvl w:val="0"/>
                <w:numId w:val="14"/>
              </w:numPr>
              <w:rPr>
                <w:rFonts w:ascii="Arial" w:hAnsi="Arial" w:cs="Arial"/>
                <w:sz w:val="20"/>
                <w:szCs w:val="20"/>
                <w:lang w:val="fr-CA" w:bidi="x-none"/>
              </w:rPr>
            </w:pPr>
            <w:r w:rsidRPr="00F131D3">
              <w:rPr>
                <w:rFonts w:ascii="Arial" w:hAnsi="Arial" w:cs="Arial"/>
                <w:sz w:val="20"/>
                <w:szCs w:val="20"/>
                <w:lang w:val="fr-CA" w:bidi="x-none"/>
              </w:rPr>
              <w:t>Voir  C4</w:t>
            </w:r>
          </w:p>
          <w:p w14:paraId="0EF3D0FE"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3AA54E81" w14:textId="77777777" w:rsidR="00236DF2" w:rsidRPr="00F131D3" w:rsidRDefault="00236DF2" w:rsidP="00236DF2">
            <w:pPr>
              <w:rPr>
                <w:rFonts w:ascii="Arial" w:hAnsi="Arial" w:cs="Arial"/>
                <w:sz w:val="20"/>
                <w:szCs w:val="20"/>
                <w:lang w:val="fr-CA" w:bidi="x-none"/>
              </w:rPr>
            </w:pPr>
          </w:p>
        </w:tc>
      </w:tr>
      <w:tr w:rsidR="00236DF2" w:rsidRPr="00F131D3" w14:paraId="670AEA94" w14:textId="77777777" w:rsidTr="00236DF2">
        <w:tc>
          <w:tcPr>
            <w:tcW w:w="4386" w:type="dxa"/>
            <w:shd w:val="clear" w:color="auto" w:fill="auto"/>
          </w:tcPr>
          <w:p w14:paraId="05771A48" w14:textId="77777777" w:rsidR="00236DF2" w:rsidRPr="00F131D3" w:rsidRDefault="00236DF2" w:rsidP="00236DF2">
            <w:pPr>
              <w:rPr>
                <w:rFonts w:ascii="Arial" w:hAnsi="Arial" w:cs="Arial"/>
                <w:b/>
                <w:sz w:val="20"/>
                <w:szCs w:val="20"/>
                <w:lang w:val="fr-CA" w:bidi="x-none"/>
              </w:rPr>
            </w:pPr>
            <w:r w:rsidRPr="00F131D3">
              <w:rPr>
                <w:rFonts w:ascii="Arial" w:hAnsi="Arial" w:cs="Arial"/>
                <w:b/>
                <w:sz w:val="20"/>
                <w:szCs w:val="20"/>
                <w:lang w:val="fr-CA" w:bidi="x-none"/>
              </w:rPr>
              <w:t>7.  Participer à l’élaboration de</w:t>
            </w:r>
            <w:r w:rsidRPr="00F131D3">
              <w:rPr>
                <w:rFonts w:ascii="Arial" w:hAnsi="Arial" w:cs="Arial"/>
                <w:b/>
                <w:sz w:val="20"/>
                <w:szCs w:val="20"/>
                <w:lang w:val="fr-CA"/>
              </w:rPr>
              <w:t xml:space="preserve"> l’horaire </w:t>
            </w:r>
            <w:r w:rsidRPr="00F131D3">
              <w:rPr>
                <w:rFonts w:ascii="Arial" w:hAnsi="Arial" w:cs="Arial"/>
                <w:b/>
                <w:sz w:val="20"/>
                <w:szCs w:val="20"/>
                <w:lang w:val="fr-CA" w:bidi="x-none"/>
              </w:rPr>
              <w:t xml:space="preserve">en </w:t>
            </w:r>
          </w:p>
          <w:p w14:paraId="4537F03B" w14:textId="77777777" w:rsidR="00236DF2" w:rsidRPr="00F131D3" w:rsidRDefault="00236DF2" w:rsidP="00236DF2">
            <w:pPr>
              <w:rPr>
                <w:rFonts w:ascii="Arial" w:hAnsi="Arial" w:cs="Arial"/>
                <w:b/>
                <w:sz w:val="20"/>
                <w:szCs w:val="20"/>
                <w:lang w:val="fr-CA" w:bidi="x-none"/>
              </w:rPr>
            </w:pPr>
            <w:r w:rsidRPr="00F131D3">
              <w:rPr>
                <w:rFonts w:ascii="Arial" w:hAnsi="Arial" w:cs="Arial"/>
                <w:b/>
                <w:sz w:val="20"/>
                <w:szCs w:val="20"/>
                <w:lang w:val="fr-CA" w:bidi="x-none"/>
              </w:rPr>
              <w:t xml:space="preserve">     tournée</w:t>
            </w:r>
          </w:p>
        </w:tc>
        <w:tc>
          <w:tcPr>
            <w:tcW w:w="4386" w:type="dxa"/>
            <w:shd w:val="clear" w:color="auto" w:fill="auto"/>
          </w:tcPr>
          <w:p w14:paraId="0E07EA7E"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7</w:t>
            </w:r>
            <w:r w:rsidRPr="00F131D3">
              <w:rPr>
                <w:rFonts w:ascii="Arial" w:hAnsi="Arial" w:cs="Arial"/>
                <w:sz w:val="20"/>
                <w:szCs w:val="20"/>
                <w:lang w:val="fr-CA"/>
              </w:rPr>
              <w:t xml:space="preserve">.1 </w:t>
            </w:r>
            <w:r w:rsidRPr="00F131D3">
              <w:rPr>
                <w:rFonts w:ascii="Arial" w:hAnsi="Arial" w:cs="Arial"/>
                <w:sz w:val="20"/>
                <w:szCs w:val="20"/>
                <w:lang w:val="fr-CA" w:bidi="x-none"/>
              </w:rPr>
              <w:t xml:space="preserve"> Passer en revue</w:t>
            </w:r>
            <w:r w:rsidRPr="00F131D3">
              <w:rPr>
                <w:rFonts w:ascii="Arial" w:hAnsi="Arial" w:cs="Arial"/>
                <w:sz w:val="20"/>
                <w:szCs w:val="20"/>
                <w:lang w:val="fr-CA"/>
              </w:rPr>
              <w:t xml:space="preserve"> les </w:t>
            </w:r>
            <w:r w:rsidRPr="00F131D3">
              <w:rPr>
                <w:rFonts w:ascii="Arial" w:hAnsi="Arial" w:cs="Arial"/>
                <w:sz w:val="20"/>
                <w:szCs w:val="20"/>
                <w:lang w:val="fr-CA" w:bidi="x-none"/>
              </w:rPr>
              <w:t xml:space="preserve">besoins spécifiques </w:t>
            </w:r>
          </w:p>
          <w:p w14:paraId="60BB9C31"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bidi="x-none"/>
              </w:rPr>
              <w:t xml:space="preserve">       de la tournée</w:t>
            </w:r>
          </w:p>
        </w:tc>
        <w:tc>
          <w:tcPr>
            <w:tcW w:w="4386" w:type="dxa"/>
            <w:shd w:val="clear" w:color="auto" w:fill="auto"/>
          </w:tcPr>
          <w:p w14:paraId="1863FB64" w14:textId="77777777" w:rsidR="00236DF2" w:rsidRPr="00F131D3" w:rsidRDefault="00236DF2" w:rsidP="00236DF2">
            <w:pPr>
              <w:numPr>
                <w:ilvl w:val="0"/>
                <w:numId w:val="14"/>
              </w:numPr>
              <w:rPr>
                <w:rFonts w:ascii="Arial" w:hAnsi="Arial" w:cs="Arial"/>
                <w:sz w:val="20"/>
                <w:szCs w:val="20"/>
                <w:lang w:val="fr-CA"/>
              </w:rPr>
            </w:pPr>
            <w:r w:rsidRPr="00F131D3">
              <w:rPr>
                <w:rFonts w:ascii="Arial" w:hAnsi="Arial" w:cs="Arial"/>
                <w:sz w:val="20"/>
                <w:szCs w:val="20"/>
                <w:lang w:val="fr-CA"/>
              </w:rPr>
              <w:t xml:space="preserve">Tenir compte des </w:t>
            </w:r>
            <w:r w:rsidRPr="00F131D3">
              <w:rPr>
                <w:rFonts w:ascii="Arial" w:hAnsi="Arial" w:cs="Arial"/>
                <w:sz w:val="20"/>
                <w:szCs w:val="20"/>
                <w:lang w:val="fr-CA" w:bidi="x-none"/>
              </w:rPr>
              <w:t>déplacements</w:t>
            </w:r>
            <w:r w:rsidRPr="00F131D3">
              <w:rPr>
                <w:rFonts w:ascii="Arial" w:hAnsi="Arial" w:cs="Arial"/>
                <w:sz w:val="20"/>
                <w:szCs w:val="20"/>
                <w:lang w:val="fr-CA"/>
              </w:rPr>
              <w:t xml:space="preserve"> des </w:t>
            </w:r>
            <w:r w:rsidRPr="00F131D3">
              <w:rPr>
                <w:rFonts w:ascii="Arial" w:hAnsi="Arial" w:cs="Arial"/>
                <w:sz w:val="20"/>
                <w:szCs w:val="20"/>
                <w:lang w:val="fr-CA" w:bidi="x-none"/>
              </w:rPr>
              <w:t>différentes équipes</w:t>
            </w:r>
          </w:p>
          <w:p w14:paraId="4EAFDAE8" w14:textId="77777777" w:rsidR="00236DF2" w:rsidRPr="00F131D3" w:rsidRDefault="00236DF2" w:rsidP="00236DF2">
            <w:pPr>
              <w:numPr>
                <w:ilvl w:val="0"/>
                <w:numId w:val="14"/>
              </w:numPr>
              <w:rPr>
                <w:rFonts w:ascii="Arial" w:hAnsi="Arial" w:cs="Arial"/>
                <w:sz w:val="20"/>
                <w:szCs w:val="20"/>
                <w:lang w:val="fr-CA" w:bidi="x-none"/>
              </w:rPr>
            </w:pPr>
            <w:r w:rsidRPr="00F131D3">
              <w:rPr>
                <w:rFonts w:ascii="Arial" w:hAnsi="Arial" w:cs="Arial"/>
                <w:sz w:val="20"/>
                <w:szCs w:val="20"/>
                <w:lang w:val="fr-CA"/>
              </w:rPr>
              <w:t xml:space="preserve">Tenir compte des </w:t>
            </w:r>
            <w:r w:rsidRPr="00F131D3">
              <w:rPr>
                <w:rFonts w:ascii="Arial" w:hAnsi="Arial" w:cs="Arial"/>
                <w:sz w:val="20"/>
                <w:szCs w:val="20"/>
                <w:lang w:val="fr-CA" w:bidi="x-none"/>
              </w:rPr>
              <w:t>déplacements</w:t>
            </w:r>
            <w:r w:rsidRPr="00F131D3">
              <w:rPr>
                <w:rFonts w:ascii="Arial" w:hAnsi="Arial" w:cs="Arial"/>
                <w:sz w:val="20"/>
                <w:szCs w:val="20"/>
                <w:lang w:val="fr-CA"/>
              </w:rPr>
              <w:t xml:space="preserve"> des </w:t>
            </w:r>
            <w:r w:rsidRPr="00F131D3">
              <w:rPr>
                <w:rFonts w:ascii="Arial" w:hAnsi="Arial" w:cs="Arial"/>
                <w:sz w:val="20"/>
                <w:szCs w:val="20"/>
                <w:lang w:val="fr-CA" w:bidi="x-none"/>
              </w:rPr>
              <w:t>éléments</w:t>
            </w:r>
            <w:r w:rsidRPr="00F131D3">
              <w:rPr>
                <w:rFonts w:ascii="Arial" w:hAnsi="Arial" w:cs="Arial"/>
                <w:sz w:val="20"/>
                <w:szCs w:val="20"/>
                <w:lang w:val="fr-CA"/>
              </w:rPr>
              <w:t xml:space="preserve"> de production</w:t>
            </w:r>
          </w:p>
          <w:p w14:paraId="4B6DDD3B" w14:textId="77777777" w:rsidR="00236DF2" w:rsidRPr="00F131D3" w:rsidRDefault="00236DF2" w:rsidP="00236DF2">
            <w:pPr>
              <w:numPr>
                <w:ilvl w:val="0"/>
                <w:numId w:val="14"/>
              </w:numPr>
              <w:rPr>
                <w:rFonts w:ascii="Arial" w:hAnsi="Arial" w:cs="Arial"/>
                <w:sz w:val="20"/>
                <w:szCs w:val="20"/>
                <w:lang w:val="fr-CA" w:bidi="x-none"/>
              </w:rPr>
            </w:pPr>
            <w:r w:rsidRPr="00F131D3">
              <w:rPr>
                <w:rFonts w:ascii="Arial" w:hAnsi="Arial" w:cs="Arial"/>
                <w:sz w:val="20"/>
                <w:szCs w:val="20"/>
                <w:lang w:val="fr-CA" w:bidi="x-none"/>
              </w:rPr>
              <w:t>Tenir compte des activités connexes</w:t>
            </w:r>
          </w:p>
          <w:p w14:paraId="50CD104D" w14:textId="77777777" w:rsidR="00236DF2" w:rsidRPr="00F131D3" w:rsidRDefault="00236DF2" w:rsidP="00236DF2">
            <w:pPr>
              <w:ind w:left="454"/>
              <w:rPr>
                <w:rFonts w:ascii="Arial" w:hAnsi="Arial" w:cs="Arial"/>
                <w:sz w:val="20"/>
                <w:szCs w:val="20"/>
                <w:lang w:val="fr-CA" w:bidi="x-none"/>
              </w:rPr>
            </w:pPr>
          </w:p>
        </w:tc>
        <w:tc>
          <w:tcPr>
            <w:tcW w:w="4386" w:type="dxa"/>
            <w:shd w:val="clear" w:color="auto" w:fill="auto"/>
          </w:tcPr>
          <w:p w14:paraId="65F73B14" w14:textId="77777777" w:rsidR="00236DF2" w:rsidRPr="00F131D3" w:rsidRDefault="00236DF2" w:rsidP="00D76856">
            <w:pPr>
              <w:numPr>
                <w:ilvl w:val="0"/>
                <w:numId w:val="52"/>
              </w:numPr>
              <w:rPr>
                <w:rFonts w:ascii="Arial" w:hAnsi="Arial" w:cs="Arial"/>
                <w:sz w:val="20"/>
                <w:szCs w:val="20"/>
                <w:lang w:val="fr-CA" w:bidi="x-none"/>
              </w:rPr>
            </w:pPr>
            <w:r w:rsidRPr="00F131D3">
              <w:rPr>
                <w:rFonts w:ascii="Arial" w:hAnsi="Arial" w:cs="Arial"/>
                <w:sz w:val="20"/>
                <w:szCs w:val="20"/>
                <w:lang w:val="fr-CA"/>
              </w:rPr>
              <w:t>Démontrer des habiletés en gestion (organiser, planifier, évaluer) (</w:t>
            </w:r>
            <w:r w:rsidRPr="00F131D3">
              <w:rPr>
                <w:rFonts w:ascii="Arial" w:hAnsi="Arial" w:cs="Arial"/>
                <w:sz w:val="20"/>
                <w:szCs w:val="20"/>
                <w:lang w:val="fr-CA" w:bidi="x-none"/>
              </w:rPr>
              <w:t>J6)</w:t>
            </w:r>
          </w:p>
          <w:p w14:paraId="58A257B0" w14:textId="77777777" w:rsidR="00236DF2" w:rsidRPr="00F131D3" w:rsidRDefault="00236DF2" w:rsidP="00D76856">
            <w:pPr>
              <w:numPr>
                <w:ilvl w:val="0"/>
                <w:numId w:val="52"/>
              </w:numPr>
              <w:rPr>
                <w:rFonts w:ascii="Arial" w:hAnsi="Arial" w:cs="Arial"/>
                <w:sz w:val="20"/>
                <w:szCs w:val="20"/>
                <w:lang w:val="fr-CA" w:bidi="x-none"/>
              </w:rPr>
            </w:pPr>
            <w:r w:rsidRPr="00F131D3">
              <w:rPr>
                <w:rFonts w:ascii="Arial" w:hAnsi="Arial" w:cs="Arial"/>
                <w:sz w:val="20"/>
                <w:szCs w:val="20"/>
                <w:lang w:val="fr-CA" w:bidi="x-none"/>
              </w:rPr>
              <w:t>Travailler en équipe (J18</w:t>
            </w:r>
            <w:r w:rsidRPr="00F131D3">
              <w:rPr>
                <w:rFonts w:ascii="Arial" w:hAnsi="Arial" w:cs="Arial"/>
                <w:sz w:val="20"/>
                <w:szCs w:val="20"/>
                <w:lang w:val="fr-CA"/>
              </w:rPr>
              <w:t>)</w:t>
            </w:r>
          </w:p>
        </w:tc>
      </w:tr>
      <w:tr w:rsidR="00236DF2" w:rsidRPr="00F131D3" w14:paraId="10BCECA1" w14:textId="77777777" w:rsidTr="00236DF2">
        <w:tc>
          <w:tcPr>
            <w:tcW w:w="4386" w:type="dxa"/>
            <w:shd w:val="clear" w:color="auto" w:fill="auto"/>
          </w:tcPr>
          <w:p w14:paraId="28D62255" w14:textId="77777777" w:rsidR="00236DF2" w:rsidRPr="00F131D3" w:rsidRDefault="00236DF2" w:rsidP="00236DF2">
            <w:pPr>
              <w:rPr>
                <w:rFonts w:ascii="Arial" w:hAnsi="Arial" w:cs="Arial"/>
                <w:b/>
                <w:sz w:val="20"/>
                <w:szCs w:val="20"/>
                <w:lang w:val="fr-CA" w:bidi="x-none"/>
              </w:rPr>
            </w:pPr>
          </w:p>
        </w:tc>
        <w:tc>
          <w:tcPr>
            <w:tcW w:w="4386" w:type="dxa"/>
            <w:shd w:val="clear" w:color="auto" w:fill="auto"/>
          </w:tcPr>
          <w:p w14:paraId="39EFE64E" w14:textId="77777777" w:rsidR="00236DF2" w:rsidRPr="00F131D3" w:rsidRDefault="00236DF2" w:rsidP="00236DF2">
            <w:pPr>
              <w:rPr>
                <w:rFonts w:ascii="Arial" w:hAnsi="Arial" w:cs="Arial"/>
                <w:sz w:val="20"/>
                <w:szCs w:val="20"/>
                <w:lang w:val="fr-CA" w:bidi="x-none"/>
              </w:rPr>
            </w:pPr>
            <w:r w:rsidRPr="00F131D3">
              <w:rPr>
                <w:rFonts w:ascii="Arial" w:hAnsi="Arial" w:cs="Arial"/>
                <w:sz w:val="20"/>
                <w:szCs w:val="20"/>
                <w:lang w:val="fr-CA"/>
              </w:rPr>
              <w:t>7.2 Rédiger/participer à la rédaction de l’horaire de tournée</w:t>
            </w:r>
          </w:p>
          <w:p w14:paraId="4363067E" w14:textId="77777777" w:rsidR="00236DF2" w:rsidRPr="00F131D3" w:rsidRDefault="00236DF2" w:rsidP="00236DF2">
            <w:pPr>
              <w:rPr>
                <w:rFonts w:ascii="Arial" w:hAnsi="Arial" w:cs="Arial"/>
                <w:sz w:val="20"/>
                <w:szCs w:val="20"/>
                <w:lang w:val="fr-CA" w:bidi="x-none"/>
              </w:rPr>
            </w:pPr>
          </w:p>
        </w:tc>
        <w:tc>
          <w:tcPr>
            <w:tcW w:w="4386" w:type="dxa"/>
            <w:shd w:val="clear" w:color="auto" w:fill="auto"/>
          </w:tcPr>
          <w:p w14:paraId="48FCE68A" w14:textId="77777777" w:rsidR="00236DF2" w:rsidRPr="00F131D3" w:rsidRDefault="00236DF2" w:rsidP="00236DF2">
            <w:pPr>
              <w:numPr>
                <w:ilvl w:val="0"/>
                <w:numId w:val="14"/>
              </w:numPr>
              <w:rPr>
                <w:rFonts w:ascii="Arial" w:hAnsi="Arial" w:cs="Arial"/>
                <w:sz w:val="20"/>
                <w:szCs w:val="20"/>
                <w:lang w:val="fr-CA" w:bidi="x-none"/>
              </w:rPr>
            </w:pPr>
            <w:r w:rsidRPr="00F131D3">
              <w:rPr>
                <w:rFonts w:ascii="Arial" w:hAnsi="Arial" w:cs="Arial"/>
                <w:sz w:val="20"/>
                <w:szCs w:val="20"/>
                <w:lang w:val="fr-CA"/>
              </w:rPr>
              <w:t>Voir  C6</w:t>
            </w:r>
          </w:p>
        </w:tc>
        <w:tc>
          <w:tcPr>
            <w:tcW w:w="4386" w:type="dxa"/>
            <w:shd w:val="clear" w:color="auto" w:fill="auto"/>
          </w:tcPr>
          <w:p w14:paraId="29252303" w14:textId="77777777" w:rsidR="00236DF2" w:rsidRPr="00F131D3" w:rsidRDefault="00236DF2" w:rsidP="00236DF2">
            <w:pPr>
              <w:rPr>
                <w:rFonts w:ascii="Arial" w:hAnsi="Arial" w:cs="Arial"/>
                <w:sz w:val="20"/>
                <w:szCs w:val="20"/>
                <w:lang w:val="fr-CA" w:bidi="x-none"/>
              </w:rPr>
            </w:pPr>
          </w:p>
        </w:tc>
      </w:tr>
    </w:tbl>
    <w:p w14:paraId="3ACE9B5B" w14:textId="77777777" w:rsidR="00236DF2" w:rsidRPr="00C57F7E" w:rsidRDefault="00236DF2" w:rsidP="00236DF2">
      <w:pPr>
        <w:rPr>
          <w:rFonts w:ascii="Arial" w:hAnsi="Arial" w:cs="Arial"/>
          <w:sz w:val="20"/>
          <w:szCs w:val="20"/>
          <w:lang w:val="fr-CA"/>
        </w:rPr>
      </w:pPr>
      <w:r w:rsidRPr="009C3F28">
        <w:rPr>
          <w:lang w:val="fr-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C57F7E" w14:paraId="729CDED7" w14:textId="77777777" w:rsidTr="00236DF2">
        <w:tc>
          <w:tcPr>
            <w:tcW w:w="4386" w:type="dxa"/>
            <w:shd w:val="clear" w:color="auto" w:fill="E0E0E0"/>
          </w:tcPr>
          <w:p w14:paraId="232AB4BF" w14:textId="77777777" w:rsidR="00236DF2" w:rsidRPr="00C57F7E" w:rsidRDefault="00236DF2" w:rsidP="00236DF2">
            <w:pPr>
              <w:ind w:left="-142" w:firstLine="142"/>
              <w:jc w:val="center"/>
              <w:rPr>
                <w:rFonts w:ascii="Arial" w:hAnsi="Arial" w:cs="Arial"/>
                <w:b/>
                <w:sz w:val="20"/>
                <w:szCs w:val="20"/>
                <w:lang w:val="fr-CA" w:bidi="x-none"/>
              </w:rPr>
            </w:pPr>
            <w:r w:rsidRPr="00C57F7E">
              <w:rPr>
                <w:rFonts w:ascii="Arial" w:hAnsi="Arial" w:cs="Arial"/>
                <w:b/>
                <w:sz w:val="20"/>
                <w:szCs w:val="20"/>
                <w:lang w:val="fr-CA"/>
              </w:rPr>
              <w:t>COMPÉTENCES</w:t>
            </w:r>
          </w:p>
          <w:p w14:paraId="3864D030" w14:textId="77777777" w:rsidR="00236DF2" w:rsidRPr="00C57F7E"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0E93A240" w14:textId="77777777" w:rsidR="00236DF2" w:rsidRPr="00C57F7E" w:rsidRDefault="00236DF2" w:rsidP="00236DF2">
            <w:pPr>
              <w:jc w:val="center"/>
              <w:rPr>
                <w:rFonts w:ascii="Arial" w:hAnsi="Arial" w:cs="Arial"/>
                <w:b/>
                <w:sz w:val="20"/>
                <w:szCs w:val="20"/>
                <w:lang w:val="fr-CA" w:bidi="x-none"/>
              </w:rPr>
            </w:pPr>
            <w:r w:rsidRPr="00C57F7E">
              <w:rPr>
                <w:rFonts w:ascii="Arial" w:hAnsi="Arial" w:cs="Arial"/>
                <w:b/>
                <w:sz w:val="20"/>
                <w:szCs w:val="20"/>
                <w:lang w:val="fr-CA"/>
              </w:rPr>
              <w:t>SOUS-TÂCHES</w:t>
            </w:r>
          </w:p>
        </w:tc>
        <w:tc>
          <w:tcPr>
            <w:tcW w:w="4386" w:type="dxa"/>
            <w:shd w:val="clear" w:color="auto" w:fill="E0E0E0"/>
          </w:tcPr>
          <w:p w14:paraId="50C41870" w14:textId="77777777" w:rsidR="00236DF2" w:rsidRPr="00C57F7E" w:rsidRDefault="00236DF2" w:rsidP="00236DF2">
            <w:pPr>
              <w:ind w:left="57"/>
              <w:jc w:val="center"/>
              <w:rPr>
                <w:rFonts w:ascii="Arial" w:hAnsi="Arial" w:cs="Arial"/>
                <w:b/>
                <w:sz w:val="20"/>
                <w:szCs w:val="20"/>
                <w:lang w:val="fr-CA" w:bidi="x-none"/>
              </w:rPr>
            </w:pPr>
            <w:r w:rsidRPr="00C57F7E">
              <w:rPr>
                <w:rFonts w:ascii="Arial" w:hAnsi="Arial" w:cs="Arial"/>
                <w:b/>
                <w:sz w:val="20"/>
                <w:szCs w:val="20"/>
                <w:lang w:val="fr-CA"/>
              </w:rPr>
              <w:t>ACTIONS-CLÉS</w:t>
            </w:r>
          </w:p>
        </w:tc>
        <w:tc>
          <w:tcPr>
            <w:tcW w:w="4386" w:type="dxa"/>
            <w:shd w:val="clear" w:color="auto" w:fill="E0E0E0"/>
          </w:tcPr>
          <w:p w14:paraId="0DEA5A74" w14:textId="77777777" w:rsidR="00236DF2" w:rsidRPr="00C57F7E" w:rsidRDefault="00236DF2" w:rsidP="00236DF2">
            <w:pPr>
              <w:jc w:val="center"/>
              <w:rPr>
                <w:rFonts w:ascii="Arial" w:hAnsi="Arial" w:cs="Arial"/>
                <w:b/>
                <w:sz w:val="20"/>
                <w:szCs w:val="20"/>
                <w:lang w:val="fr-CA" w:bidi="x-none"/>
              </w:rPr>
            </w:pPr>
            <w:r w:rsidRPr="00C57F7E">
              <w:rPr>
                <w:rFonts w:ascii="Arial" w:hAnsi="Arial" w:cs="Arial"/>
                <w:b/>
                <w:sz w:val="20"/>
                <w:szCs w:val="20"/>
                <w:lang w:val="fr-CA"/>
              </w:rPr>
              <w:t>COMPÉTENCES PERSONNELLES</w:t>
            </w:r>
          </w:p>
        </w:tc>
      </w:tr>
      <w:tr w:rsidR="00236DF2" w:rsidRPr="00C57F7E" w14:paraId="26460F93" w14:textId="77777777" w:rsidTr="00236DF2">
        <w:tc>
          <w:tcPr>
            <w:tcW w:w="4386" w:type="dxa"/>
            <w:shd w:val="clear" w:color="auto" w:fill="auto"/>
          </w:tcPr>
          <w:p w14:paraId="071DE1FC" w14:textId="77777777" w:rsidR="00236DF2" w:rsidRPr="00C57F7E" w:rsidRDefault="00236DF2" w:rsidP="00236DF2">
            <w:pPr>
              <w:rPr>
                <w:rFonts w:ascii="Arial" w:hAnsi="Arial" w:cs="Arial"/>
                <w:b/>
                <w:sz w:val="20"/>
                <w:szCs w:val="20"/>
                <w:lang w:val="fr-CA" w:bidi="x-none"/>
              </w:rPr>
            </w:pPr>
            <w:r w:rsidRPr="00C57F7E">
              <w:rPr>
                <w:rFonts w:ascii="Arial" w:hAnsi="Arial" w:cs="Arial"/>
                <w:b/>
                <w:sz w:val="20"/>
                <w:szCs w:val="20"/>
                <w:lang w:val="fr-CA"/>
              </w:rPr>
              <w:t>8.</w:t>
            </w:r>
            <w:r w:rsidRPr="00C57F7E">
              <w:rPr>
                <w:rFonts w:ascii="Arial" w:hAnsi="Arial" w:cs="Arial"/>
                <w:b/>
                <w:sz w:val="20"/>
                <w:szCs w:val="20"/>
                <w:lang w:val="fr-CA" w:bidi="x-none"/>
              </w:rPr>
              <w:t xml:space="preserve"> </w:t>
            </w:r>
            <w:r w:rsidRPr="00C57F7E">
              <w:rPr>
                <w:rFonts w:ascii="Arial" w:hAnsi="Arial" w:cs="Arial"/>
                <w:b/>
                <w:sz w:val="20"/>
                <w:szCs w:val="20"/>
                <w:lang w:val="fr-CA"/>
              </w:rPr>
              <w:t xml:space="preserve"> Donner suite aux demandes imprévues</w:t>
            </w:r>
          </w:p>
        </w:tc>
        <w:tc>
          <w:tcPr>
            <w:tcW w:w="4386" w:type="dxa"/>
            <w:shd w:val="clear" w:color="auto" w:fill="auto"/>
          </w:tcPr>
          <w:p w14:paraId="20732809" w14:textId="77777777" w:rsidR="00236DF2" w:rsidRPr="00C57F7E" w:rsidRDefault="00236DF2" w:rsidP="00236DF2">
            <w:pPr>
              <w:rPr>
                <w:rFonts w:ascii="Arial" w:hAnsi="Arial" w:cs="Arial"/>
                <w:sz w:val="20"/>
                <w:szCs w:val="20"/>
                <w:lang w:val="fr-CA" w:bidi="x-none"/>
              </w:rPr>
            </w:pPr>
            <w:r w:rsidRPr="00C57F7E">
              <w:rPr>
                <w:rFonts w:ascii="Arial" w:hAnsi="Arial" w:cs="Arial"/>
                <w:sz w:val="20"/>
                <w:szCs w:val="20"/>
                <w:lang w:val="fr-CA"/>
              </w:rPr>
              <w:t xml:space="preserve">8.1 </w:t>
            </w:r>
            <w:r w:rsidRPr="00C57F7E">
              <w:rPr>
                <w:rFonts w:ascii="Arial" w:hAnsi="Arial" w:cs="Arial"/>
                <w:sz w:val="20"/>
                <w:szCs w:val="20"/>
                <w:lang w:val="fr-CA" w:bidi="x-none"/>
              </w:rPr>
              <w:t xml:space="preserve"> </w:t>
            </w:r>
            <w:r w:rsidRPr="00C57F7E">
              <w:rPr>
                <w:rFonts w:ascii="Arial" w:hAnsi="Arial" w:cs="Arial"/>
                <w:sz w:val="20"/>
                <w:szCs w:val="20"/>
                <w:lang w:val="fr-CA"/>
              </w:rPr>
              <w:t>Recevoir les demandes d’activités</w:t>
            </w:r>
          </w:p>
        </w:tc>
        <w:tc>
          <w:tcPr>
            <w:tcW w:w="4386" w:type="dxa"/>
            <w:shd w:val="clear" w:color="auto" w:fill="auto"/>
          </w:tcPr>
          <w:p w14:paraId="7CD3B08A" w14:textId="77777777" w:rsidR="00236DF2" w:rsidRPr="00C57F7E" w:rsidRDefault="00236DF2" w:rsidP="00236DF2">
            <w:pPr>
              <w:numPr>
                <w:ilvl w:val="0"/>
                <w:numId w:val="14"/>
              </w:numPr>
              <w:rPr>
                <w:rFonts w:ascii="Arial" w:hAnsi="Arial" w:cs="Arial"/>
                <w:sz w:val="20"/>
                <w:szCs w:val="20"/>
                <w:lang w:val="fr-CA"/>
              </w:rPr>
            </w:pPr>
            <w:r w:rsidRPr="00C57F7E">
              <w:rPr>
                <w:rFonts w:ascii="Arial" w:hAnsi="Arial" w:cs="Arial"/>
                <w:sz w:val="20"/>
                <w:szCs w:val="20"/>
                <w:lang w:val="fr-CA"/>
              </w:rPr>
              <w:t>Identifier l’objet de la demande</w:t>
            </w:r>
          </w:p>
          <w:p w14:paraId="6028A514" w14:textId="77777777" w:rsidR="00236DF2" w:rsidRPr="00C57F7E" w:rsidRDefault="00236DF2" w:rsidP="00236DF2">
            <w:pPr>
              <w:numPr>
                <w:ilvl w:val="0"/>
                <w:numId w:val="14"/>
              </w:numPr>
              <w:rPr>
                <w:rFonts w:ascii="Arial" w:hAnsi="Arial" w:cs="Arial"/>
                <w:sz w:val="20"/>
                <w:szCs w:val="20"/>
                <w:lang w:val="fr-CA"/>
              </w:rPr>
            </w:pPr>
            <w:r w:rsidRPr="00C57F7E">
              <w:rPr>
                <w:rFonts w:ascii="Arial" w:hAnsi="Arial" w:cs="Arial"/>
                <w:sz w:val="20"/>
                <w:szCs w:val="20"/>
                <w:lang w:val="fr-CA"/>
              </w:rPr>
              <w:t>Identifier les conditions de réalisation de l’activité</w:t>
            </w:r>
          </w:p>
          <w:p w14:paraId="1251CF5A" w14:textId="77777777" w:rsidR="00236DF2" w:rsidRPr="00C57F7E" w:rsidRDefault="00236DF2" w:rsidP="00236DF2">
            <w:pPr>
              <w:numPr>
                <w:ilvl w:val="0"/>
                <w:numId w:val="14"/>
              </w:numPr>
              <w:rPr>
                <w:rFonts w:ascii="Arial" w:hAnsi="Arial" w:cs="Arial"/>
                <w:sz w:val="20"/>
                <w:szCs w:val="20"/>
                <w:lang w:val="fr-CA" w:bidi="x-none"/>
              </w:rPr>
            </w:pPr>
            <w:r w:rsidRPr="00C57F7E">
              <w:rPr>
                <w:rFonts w:ascii="Arial" w:hAnsi="Arial" w:cs="Arial"/>
                <w:sz w:val="20"/>
                <w:szCs w:val="20"/>
                <w:lang w:val="fr-CA"/>
              </w:rPr>
              <w:t>Identifier les interprètes concernés</w:t>
            </w:r>
          </w:p>
          <w:p w14:paraId="678C766D" w14:textId="77777777" w:rsidR="00236DF2" w:rsidRPr="00C57F7E" w:rsidRDefault="00236DF2" w:rsidP="00236DF2">
            <w:pPr>
              <w:ind w:left="454"/>
              <w:rPr>
                <w:rFonts w:ascii="Arial" w:hAnsi="Arial" w:cs="Arial"/>
                <w:sz w:val="20"/>
                <w:szCs w:val="20"/>
                <w:lang w:val="fr-CA" w:bidi="x-none"/>
              </w:rPr>
            </w:pPr>
          </w:p>
        </w:tc>
        <w:tc>
          <w:tcPr>
            <w:tcW w:w="4386" w:type="dxa"/>
            <w:shd w:val="clear" w:color="auto" w:fill="auto"/>
          </w:tcPr>
          <w:p w14:paraId="12A81F6C" w14:textId="77777777" w:rsidR="00236DF2" w:rsidRPr="00C57F7E" w:rsidRDefault="00236DF2" w:rsidP="00236DF2">
            <w:pPr>
              <w:numPr>
                <w:ilvl w:val="0"/>
                <w:numId w:val="1"/>
              </w:numPr>
              <w:rPr>
                <w:rFonts w:ascii="Arial" w:hAnsi="Arial" w:cs="Arial"/>
                <w:sz w:val="20"/>
                <w:szCs w:val="20"/>
                <w:lang w:val="fr-CA"/>
              </w:rPr>
            </w:pPr>
            <w:r w:rsidRPr="00C57F7E">
              <w:rPr>
                <w:rFonts w:ascii="Arial" w:hAnsi="Arial" w:cs="Arial"/>
                <w:sz w:val="20"/>
                <w:szCs w:val="20"/>
                <w:lang w:val="fr-CA"/>
              </w:rPr>
              <w:t>Résoudre des problèmes (</w:t>
            </w:r>
            <w:r w:rsidRPr="00C57F7E">
              <w:rPr>
                <w:rFonts w:ascii="Arial" w:hAnsi="Arial" w:cs="Arial"/>
                <w:sz w:val="20"/>
                <w:szCs w:val="20"/>
                <w:lang w:val="fr-CA" w:bidi="x-none"/>
              </w:rPr>
              <w:t>J13</w:t>
            </w:r>
            <w:r w:rsidRPr="00C57F7E">
              <w:rPr>
                <w:rFonts w:ascii="Arial" w:hAnsi="Arial" w:cs="Arial"/>
                <w:sz w:val="20"/>
                <w:szCs w:val="20"/>
                <w:lang w:val="fr-CA"/>
              </w:rPr>
              <w:t>)</w:t>
            </w:r>
          </w:p>
          <w:p w14:paraId="56CA3452" w14:textId="77777777" w:rsidR="00236DF2" w:rsidRPr="00C57F7E" w:rsidRDefault="00236DF2" w:rsidP="00236DF2">
            <w:pPr>
              <w:numPr>
                <w:ilvl w:val="0"/>
                <w:numId w:val="1"/>
              </w:numPr>
              <w:rPr>
                <w:rFonts w:ascii="Arial" w:hAnsi="Arial" w:cs="Arial"/>
                <w:sz w:val="20"/>
                <w:szCs w:val="20"/>
                <w:lang w:val="fr-CA" w:bidi="x-none"/>
              </w:rPr>
            </w:pPr>
            <w:r w:rsidRPr="00C57F7E">
              <w:rPr>
                <w:rFonts w:ascii="Arial" w:hAnsi="Arial" w:cs="Arial"/>
                <w:sz w:val="20"/>
                <w:szCs w:val="20"/>
                <w:lang w:val="fr-CA"/>
              </w:rPr>
              <w:t>Travailler en équipe (</w:t>
            </w:r>
            <w:r w:rsidRPr="00C57F7E">
              <w:rPr>
                <w:rFonts w:ascii="Arial" w:hAnsi="Arial" w:cs="Arial"/>
                <w:sz w:val="20"/>
                <w:szCs w:val="20"/>
                <w:lang w:val="fr-CA" w:bidi="x-none"/>
              </w:rPr>
              <w:t>J18</w:t>
            </w:r>
            <w:r w:rsidRPr="00C57F7E">
              <w:rPr>
                <w:rFonts w:ascii="Arial" w:hAnsi="Arial" w:cs="Arial"/>
                <w:sz w:val="20"/>
                <w:szCs w:val="20"/>
                <w:lang w:val="fr-CA"/>
              </w:rPr>
              <w:t>)</w:t>
            </w:r>
          </w:p>
        </w:tc>
      </w:tr>
      <w:tr w:rsidR="00236DF2" w:rsidRPr="00C57F7E" w14:paraId="3826280D" w14:textId="77777777" w:rsidTr="00236DF2">
        <w:tc>
          <w:tcPr>
            <w:tcW w:w="4386" w:type="dxa"/>
            <w:shd w:val="clear" w:color="auto" w:fill="auto"/>
          </w:tcPr>
          <w:p w14:paraId="68D02F73" w14:textId="77777777" w:rsidR="00236DF2" w:rsidRPr="00C57F7E" w:rsidRDefault="00236DF2" w:rsidP="00236DF2">
            <w:pPr>
              <w:rPr>
                <w:rFonts w:ascii="Arial" w:hAnsi="Arial" w:cs="Arial"/>
                <w:sz w:val="20"/>
                <w:szCs w:val="20"/>
                <w:lang w:val="fr-CA" w:bidi="x-none"/>
              </w:rPr>
            </w:pPr>
          </w:p>
        </w:tc>
        <w:tc>
          <w:tcPr>
            <w:tcW w:w="4386" w:type="dxa"/>
            <w:shd w:val="clear" w:color="auto" w:fill="auto"/>
          </w:tcPr>
          <w:p w14:paraId="15B93FB2" w14:textId="77777777" w:rsidR="00236DF2" w:rsidRPr="00C57F7E" w:rsidRDefault="00236DF2" w:rsidP="00236DF2">
            <w:pPr>
              <w:rPr>
                <w:rFonts w:ascii="Arial" w:hAnsi="Arial" w:cs="Arial"/>
                <w:sz w:val="20"/>
                <w:szCs w:val="20"/>
                <w:lang w:val="fr-CA" w:bidi="x-none"/>
              </w:rPr>
            </w:pPr>
            <w:r w:rsidRPr="00C57F7E">
              <w:rPr>
                <w:rFonts w:ascii="Arial" w:hAnsi="Arial" w:cs="Arial"/>
                <w:sz w:val="20"/>
                <w:szCs w:val="20"/>
                <w:lang w:val="fr-CA"/>
              </w:rPr>
              <w:t xml:space="preserve">8.2 </w:t>
            </w:r>
            <w:r w:rsidRPr="00C57F7E">
              <w:rPr>
                <w:rFonts w:ascii="Arial" w:hAnsi="Arial" w:cs="Arial"/>
                <w:sz w:val="20"/>
                <w:szCs w:val="20"/>
                <w:lang w:val="fr-CA" w:bidi="x-none"/>
              </w:rPr>
              <w:t xml:space="preserve"> </w:t>
            </w:r>
            <w:r w:rsidRPr="00C57F7E">
              <w:rPr>
                <w:rFonts w:ascii="Arial" w:hAnsi="Arial" w:cs="Arial"/>
                <w:sz w:val="20"/>
                <w:szCs w:val="20"/>
                <w:lang w:val="fr-CA"/>
              </w:rPr>
              <w:t>Traiter les demandes d’activités</w:t>
            </w:r>
          </w:p>
        </w:tc>
        <w:tc>
          <w:tcPr>
            <w:tcW w:w="4386" w:type="dxa"/>
            <w:shd w:val="clear" w:color="auto" w:fill="auto"/>
          </w:tcPr>
          <w:p w14:paraId="7ECD5F3C" w14:textId="77777777" w:rsidR="00236DF2" w:rsidRPr="00C57F7E" w:rsidRDefault="00236DF2" w:rsidP="00236DF2">
            <w:pPr>
              <w:numPr>
                <w:ilvl w:val="0"/>
                <w:numId w:val="14"/>
              </w:numPr>
              <w:rPr>
                <w:rFonts w:ascii="Arial" w:hAnsi="Arial" w:cs="Arial"/>
                <w:sz w:val="20"/>
                <w:szCs w:val="20"/>
                <w:lang w:val="fr-CA"/>
              </w:rPr>
            </w:pPr>
            <w:r w:rsidRPr="00C57F7E">
              <w:rPr>
                <w:rFonts w:ascii="Arial" w:hAnsi="Arial" w:cs="Arial"/>
                <w:sz w:val="20"/>
                <w:szCs w:val="20"/>
                <w:lang w:val="fr-CA"/>
              </w:rPr>
              <w:t>Tenir compte de l’horaire journalier</w:t>
            </w:r>
          </w:p>
          <w:p w14:paraId="27CB7D41" w14:textId="77777777" w:rsidR="00236DF2" w:rsidRPr="00C57F7E" w:rsidRDefault="00236DF2" w:rsidP="00236DF2">
            <w:pPr>
              <w:numPr>
                <w:ilvl w:val="0"/>
                <w:numId w:val="14"/>
              </w:numPr>
              <w:rPr>
                <w:rFonts w:ascii="Arial" w:hAnsi="Arial" w:cs="Arial"/>
                <w:sz w:val="20"/>
                <w:szCs w:val="20"/>
                <w:lang w:val="fr-CA"/>
              </w:rPr>
            </w:pPr>
            <w:r w:rsidRPr="00C57F7E">
              <w:rPr>
                <w:rFonts w:ascii="Arial" w:hAnsi="Arial" w:cs="Arial"/>
                <w:sz w:val="20"/>
                <w:szCs w:val="20"/>
                <w:lang w:val="fr-CA"/>
              </w:rPr>
              <w:t>Tenir compte de la disponibilité des interprètes</w:t>
            </w:r>
          </w:p>
          <w:p w14:paraId="4490F537" w14:textId="77777777" w:rsidR="00236DF2" w:rsidRPr="00C57F7E" w:rsidRDefault="00236DF2" w:rsidP="00236DF2">
            <w:pPr>
              <w:numPr>
                <w:ilvl w:val="0"/>
                <w:numId w:val="14"/>
              </w:numPr>
              <w:rPr>
                <w:rFonts w:ascii="Arial" w:hAnsi="Arial" w:cs="Arial"/>
                <w:sz w:val="20"/>
                <w:szCs w:val="20"/>
                <w:lang w:val="fr-CA"/>
              </w:rPr>
            </w:pPr>
            <w:r w:rsidRPr="00C57F7E">
              <w:rPr>
                <w:rFonts w:ascii="Arial" w:hAnsi="Arial" w:cs="Arial"/>
                <w:sz w:val="20"/>
                <w:szCs w:val="20"/>
                <w:lang w:val="fr-CA"/>
              </w:rPr>
              <w:t>Tenir compte de l’échéancier du projet</w:t>
            </w:r>
          </w:p>
          <w:p w14:paraId="081C0737" w14:textId="77777777" w:rsidR="00236DF2" w:rsidRPr="00C57F7E" w:rsidRDefault="00236DF2" w:rsidP="00236DF2">
            <w:pPr>
              <w:numPr>
                <w:ilvl w:val="0"/>
                <w:numId w:val="14"/>
              </w:numPr>
              <w:rPr>
                <w:rFonts w:ascii="Arial" w:hAnsi="Arial" w:cs="Arial"/>
                <w:sz w:val="20"/>
                <w:szCs w:val="20"/>
                <w:lang w:val="fr-CA" w:bidi="x-none"/>
              </w:rPr>
            </w:pPr>
            <w:r w:rsidRPr="00C57F7E">
              <w:rPr>
                <w:rFonts w:ascii="Arial" w:hAnsi="Arial" w:cs="Arial"/>
                <w:sz w:val="20"/>
                <w:szCs w:val="20"/>
                <w:lang w:val="fr-CA"/>
              </w:rPr>
              <w:t xml:space="preserve">Faire approuver la demande par l’instance artistique </w:t>
            </w:r>
          </w:p>
          <w:p w14:paraId="364D805A" w14:textId="77777777" w:rsidR="00236DF2" w:rsidRPr="00C57F7E" w:rsidRDefault="00236DF2" w:rsidP="00236DF2">
            <w:pPr>
              <w:ind w:left="454"/>
              <w:rPr>
                <w:rFonts w:ascii="Arial" w:hAnsi="Arial" w:cs="Arial"/>
                <w:sz w:val="20"/>
                <w:szCs w:val="20"/>
                <w:lang w:val="fr-CA" w:bidi="x-none"/>
              </w:rPr>
            </w:pPr>
          </w:p>
        </w:tc>
        <w:tc>
          <w:tcPr>
            <w:tcW w:w="4386" w:type="dxa"/>
            <w:shd w:val="clear" w:color="auto" w:fill="auto"/>
          </w:tcPr>
          <w:p w14:paraId="5641DF73" w14:textId="77777777" w:rsidR="00236DF2" w:rsidRPr="00C57F7E" w:rsidRDefault="00236DF2" w:rsidP="00236DF2">
            <w:pPr>
              <w:rPr>
                <w:rFonts w:ascii="Arial" w:hAnsi="Arial" w:cs="Arial"/>
                <w:sz w:val="20"/>
                <w:szCs w:val="20"/>
                <w:lang w:val="fr-CA" w:bidi="x-none"/>
              </w:rPr>
            </w:pPr>
          </w:p>
        </w:tc>
      </w:tr>
      <w:tr w:rsidR="00236DF2" w:rsidRPr="00C57F7E" w14:paraId="58546F7E" w14:textId="77777777" w:rsidTr="00236DF2">
        <w:tc>
          <w:tcPr>
            <w:tcW w:w="4386" w:type="dxa"/>
            <w:shd w:val="clear" w:color="auto" w:fill="auto"/>
          </w:tcPr>
          <w:p w14:paraId="2ADB5C6E" w14:textId="77777777" w:rsidR="00236DF2" w:rsidRPr="00C57F7E" w:rsidRDefault="00236DF2" w:rsidP="00236DF2">
            <w:pPr>
              <w:rPr>
                <w:rFonts w:ascii="Arial" w:hAnsi="Arial" w:cs="Arial"/>
                <w:b/>
                <w:sz w:val="20"/>
                <w:szCs w:val="20"/>
                <w:lang w:val="fr-CA" w:bidi="x-none"/>
              </w:rPr>
            </w:pPr>
          </w:p>
        </w:tc>
        <w:tc>
          <w:tcPr>
            <w:tcW w:w="4386" w:type="dxa"/>
            <w:shd w:val="clear" w:color="auto" w:fill="auto"/>
          </w:tcPr>
          <w:p w14:paraId="3C75BC68" w14:textId="77777777" w:rsidR="00236DF2" w:rsidRPr="00C57F7E" w:rsidRDefault="00236DF2" w:rsidP="00236DF2">
            <w:pPr>
              <w:rPr>
                <w:rFonts w:ascii="Arial" w:hAnsi="Arial" w:cs="Arial"/>
                <w:sz w:val="20"/>
                <w:szCs w:val="20"/>
                <w:lang w:val="fr-CA" w:bidi="x-none"/>
              </w:rPr>
            </w:pPr>
          </w:p>
        </w:tc>
        <w:tc>
          <w:tcPr>
            <w:tcW w:w="4386" w:type="dxa"/>
            <w:shd w:val="clear" w:color="auto" w:fill="auto"/>
          </w:tcPr>
          <w:p w14:paraId="0BC9B076" w14:textId="77777777" w:rsidR="00236DF2" w:rsidRPr="00C57F7E" w:rsidRDefault="00236DF2" w:rsidP="00D76856">
            <w:pPr>
              <w:numPr>
                <w:ilvl w:val="0"/>
                <w:numId w:val="53"/>
              </w:numPr>
              <w:rPr>
                <w:rFonts w:ascii="Arial" w:hAnsi="Arial" w:cs="Arial"/>
                <w:sz w:val="20"/>
                <w:szCs w:val="20"/>
                <w:lang w:val="fr-CA" w:bidi="x-none"/>
              </w:rPr>
            </w:pPr>
            <w:r w:rsidRPr="00C57F7E">
              <w:rPr>
                <w:rFonts w:ascii="Arial" w:hAnsi="Arial" w:cs="Arial"/>
                <w:sz w:val="20"/>
                <w:szCs w:val="20"/>
                <w:lang w:val="fr-CA" w:bidi="x-none"/>
              </w:rPr>
              <w:t>Faire approuver la demande par l’instance administrative</w:t>
            </w:r>
          </w:p>
          <w:p w14:paraId="538347B4" w14:textId="77777777" w:rsidR="00236DF2" w:rsidRPr="00C57F7E" w:rsidRDefault="00236DF2" w:rsidP="00236DF2">
            <w:pPr>
              <w:ind w:left="454"/>
              <w:rPr>
                <w:rFonts w:ascii="Arial" w:hAnsi="Arial" w:cs="Arial"/>
                <w:sz w:val="20"/>
                <w:szCs w:val="20"/>
                <w:lang w:val="fr-CA" w:bidi="x-none"/>
              </w:rPr>
            </w:pPr>
          </w:p>
        </w:tc>
        <w:tc>
          <w:tcPr>
            <w:tcW w:w="4386" w:type="dxa"/>
            <w:shd w:val="clear" w:color="auto" w:fill="auto"/>
          </w:tcPr>
          <w:p w14:paraId="6E629E01" w14:textId="77777777" w:rsidR="00236DF2" w:rsidRPr="00C57F7E" w:rsidRDefault="00236DF2" w:rsidP="00236DF2">
            <w:pPr>
              <w:ind w:left="57"/>
              <w:rPr>
                <w:rFonts w:ascii="Arial" w:hAnsi="Arial" w:cs="Arial"/>
                <w:sz w:val="20"/>
                <w:szCs w:val="20"/>
                <w:lang w:val="fr-CA" w:bidi="x-none"/>
              </w:rPr>
            </w:pPr>
          </w:p>
        </w:tc>
      </w:tr>
      <w:tr w:rsidR="00236DF2" w:rsidRPr="00C57F7E" w14:paraId="02130CD2" w14:textId="77777777" w:rsidTr="00236DF2">
        <w:tc>
          <w:tcPr>
            <w:tcW w:w="4386" w:type="dxa"/>
            <w:shd w:val="clear" w:color="auto" w:fill="auto"/>
          </w:tcPr>
          <w:p w14:paraId="3A461A9A" w14:textId="77777777" w:rsidR="00236DF2" w:rsidRPr="00C57F7E" w:rsidRDefault="00236DF2" w:rsidP="00236DF2">
            <w:pPr>
              <w:rPr>
                <w:rFonts w:ascii="Arial" w:hAnsi="Arial" w:cs="Arial"/>
                <w:b/>
                <w:sz w:val="20"/>
                <w:szCs w:val="20"/>
                <w:lang w:val="fr-CA" w:bidi="x-none"/>
              </w:rPr>
            </w:pPr>
            <w:r w:rsidRPr="00C57F7E">
              <w:rPr>
                <w:rFonts w:ascii="Arial" w:hAnsi="Arial" w:cs="Arial"/>
                <w:b/>
                <w:sz w:val="20"/>
                <w:szCs w:val="20"/>
                <w:lang w:val="fr-CA" w:bidi="x-none"/>
              </w:rPr>
              <w:t xml:space="preserve">9.  Communiquer les horaires aux </w:t>
            </w:r>
          </w:p>
          <w:p w14:paraId="2E775A04" w14:textId="77777777" w:rsidR="00236DF2" w:rsidRPr="00C57F7E" w:rsidRDefault="00236DF2" w:rsidP="00236DF2">
            <w:pPr>
              <w:rPr>
                <w:rFonts w:ascii="Arial" w:hAnsi="Arial" w:cs="Arial"/>
                <w:b/>
                <w:sz w:val="20"/>
                <w:szCs w:val="20"/>
                <w:lang w:val="fr-CA" w:bidi="x-none"/>
              </w:rPr>
            </w:pPr>
            <w:r w:rsidRPr="00C57F7E">
              <w:rPr>
                <w:rFonts w:ascii="Arial" w:hAnsi="Arial" w:cs="Arial"/>
                <w:b/>
                <w:sz w:val="20"/>
                <w:szCs w:val="20"/>
                <w:lang w:val="fr-CA" w:bidi="x-none"/>
              </w:rPr>
              <w:t xml:space="preserve">     personnes concernées</w:t>
            </w:r>
          </w:p>
        </w:tc>
        <w:tc>
          <w:tcPr>
            <w:tcW w:w="4386" w:type="dxa"/>
            <w:shd w:val="clear" w:color="auto" w:fill="auto"/>
          </w:tcPr>
          <w:p w14:paraId="33C51DA7" w14:textId="77777777" w:rsidR="00236DF2" w:rsidRPr="00C57F7E" w:rsidRDefault="00236DF2" w:rsidP="00236DF2">
            <w:pPr>
              <w:rPr>
                <w:rFonts w:ascii="Arial" w:hAnsi="Arial" w:cs="Arial"/>
                <w:sz w:val="20"/>
                <w:szCs w:val="20"/>
                <w:lang w:val="fr-CA" w:bidi="x-none"/>
              </w:rPr>
            </w:pPr>
            <w:r w:rsidRPr="00C57F7E">
              <w:rPr>
                <w:rFonts w:ascii="Arial" w:hAnsi="Arial" w:cs="Arial"/>
                <w:sz w:val="20"/>
                <w:szCs w:val="20"/>
                <w:lang w:val="fr-CA" w:bidi="x-none"/>
              </w:rPr>
              <w:t>9.1  Transmettre les informations</w:t>
            </w:r>
          </w:p>
        </w:tc>
        <w:tc>
          <w:tcPr>
            <w:tcW w:w="4386" w:type="dxa"/>
            <w:shd w:val="clear" w:color="auto" w:fill="auto"/>
          </w:tcPr>
          <w:p w14:paraId="2C0F4D1C" w14:textId="77777777" w:rsidR="00236DF2" w:rsidRPr="00C57F7E" w:rsidRDefault="00236DF2" w:rsidP="00D76856">
            <w:pPr>
              <w:numPr>
                <w:ilvl w:val="1"/>
                <w:numId w:val="49"/>
              </w:numPr>
              <w:rPr>
                <w:rFonts w:ascii="Arial" w:hAnsi="Arial" w:cs="Arial"/>
                <w:sz w:val="20"/>
                <w:szCs w:val="20"/>
                <w:lang w:val="fr-CA" w:bidi="x-none"/>
              </w:rPr>
            </w:pPr>
            <w:r w:rsidRPr="00C57F7E">
              <w:rPr>
                <w:rFonts w:ascii="Arial" w:hAnsi="Arial" w:cs="Arial"/>
                <w:sz w:val="20"/>
                <w:szCs w:val="20"/>
                <w:lang w:val="fr-CA" w:bidi="x-none"/>
              </w:rPr>
              <w:t>Présenter l’horaire aux personnes concernées</w:t>
            </w:r>
          </w:p>
          <w:p w14:paraId="620E02E9" w14:textId="77777777" w:rsidR="00236DF2" w:rsidRPr="00C57F7E" w:rsidRDefault="00236DF2" w:rsidP="00D76856">
            <w:pPr>
              <w:numPr>
                <w:ilvl w:val="1"/>
                <w:numId w:val="49"/>
              </w:numPr>
              <w:rPr>
                <w:rFonts w:ascii="Arial" w:hAnsi="Arial" w:cs="Arial"/>
                <w:sz w:val="20"/>
                <w:szCs w:val="20"/>
                <w:lang w:val="fr-CA" w:bidi="x-none"/>
              </w:rPr>
            </w:pPr>
            <w:r w:rsidRPr="00C57F7E">
              <w:rPr>
                <w:rFonts w:ascii="Arial" w:hAnsi="Arial" w:cs="Arial"/>
                <w:sz w:val="20"/>
                <w:szCs w:val="20"/>
                <w:lang w:val="fr-CA" w:bidi="x-none"/>
              </w:rPr>
              <w:t>Informer les personnes concernées des changements à l’horaire</w:t>
            </w:r>
          </w:p>
          <w:p w14:paraId="4E929962" w14:textId="77777777" w:rsidR="00236DF2" w:rsidRPr="00C57F7E" w:rsidRDefault="00236DF2" w:rsidP="00236DF2">
            <w:pPr>
              <w:ind w:left="454"/>
              <w:rPr>
                <w:rFonts w:ascii="Arial" w:hAnsi="Arial" w:cs="Arial"/>
                <w:sz w:val="20"/>
                <w:szCs w:val="20"/>
                <w:lang w:val="fr-CA" w:bidi="x-none"/>
              </w:rPr>
            </w:pPr>
          </w:p>
        </w:tc>
        <w:tc>
          <w:tcPr>
            <w:tcW w:w="4386" w:type="dxa"/>
            <w:shd w:val="clear" w:color="auto" w:fill="auto"/>
          </w:tcPr>
          <w:p w14:paraId="69131E4A" w14:textId="77777777" w:rsidR="00236DF2" w:rsidRPr="00C57F7E" w:rsidRDefault="00236DF2" w:rsidP="00D76856">
            <w:pPr>
              <w:numPr>
                <w:ilvl w:val="0"/>
                <w:numId w:val="54"/>
              </w:numPr>
              <w:rPr>
                <w:rFonts w:ascii="Arial" w:hAnsi="Arial" w:cs="Arial"/>
                <w:sz w:val="20"/>
                <w:szCs w:val="20"/>
                <w:lang w:val="fr-CA" w:bidi="x-none"/>
              </w:rPr>
            </w:pPr>
            <w:r w:rsidRPr="00C57F7E">
              <w:rPr>
                <w:rFonts w:ascii="Arial" w:hAnsi="Arial" w:cs="Arial"/>
                <w:sz w:val="20"/>
                <w:szCs w:val="20"/>
                <w:lang w:val="fr-CA" w:bidi="x-none"/>
              </w:rPr>
              <w:t>Faire preuve de persévérance (J16)</w:t>
            </w:r>
          </w:p>
          <w:p w14:paraId="1D7DE6FC" w14:textId="77777777" w:rsidR="00236DF2" w:rsidRPr="00C57F7E" w:rsidRDefault="00236DF2" w:rsidP="00D76856">
            <w:pPr>
              <w:numPr>
                <w:ilvl w:val="0"/>
                <w:numId w:val="54"/>
              </w:numPr>
              <w:rPr>
                <w:rFonts w:ascii="Arial" w:hAnsi="Arial" w:cs="Arial"/>
                <w:sz w:val="20"/>
                <w:szCs w:val="20"/>
                <w:lang w:val="fr-CA" w:bidi="x-none"/>
              </w:rPr>
            </w:pPr>
            <w:r w:rsidRPr="00C57F7E">
              <w:rPr>
                <w:rFonts w:ascii="Arial" w:hAnsi="Arial" w:cs="Arial"/>
                <w:sz w:val="20"/>
                <w:szCs w:val="20"/>
                <w:lang w:val="fr-CA" w:bidi="x-none"/>
              </w:rPr>
              <w:t>Démontrer rigueur et souci du détail (J17)</w:t>
            </w:r>
          </w:p>
        </w:tc>
      </w:tr>
      <w:tr w:rsidR="00236DF2" w:rsidRPr="00C57F7E" w14:paraId="2AD9CAF7" w14:textId="77777777" w:rsidTr="00236DF2">
        <w:tc>
          <w:tcPr>
            <w:tcW w:w="4386" w:type="dxa"/>
            <w:shd w:val="clear" w:color="auto" w:fill="auto"/>
          </w:tcPr>
          <w:p w14:paraId="2FDF7B67" w14:textId="77777777" w:rsidR="00236DF2" w:rsidRPr="00C57F7E" w:rsidRDefault="00236DF2" w:rsidP="00236DF2">
            <w:pPr>
              <w:rPr>
                <w:rFonts w:ascii="Arial" w:hAnsi="Arial" w:cs="Arial"/>
                <w:sz w:val="20"/>
                <w:szCs w:val="20"/>
                <w:lang w:val="fr-CA" w:bidi="x-none"/>
              </w:rPr>
            </w:pPr>
          </w:p>
        </w:tc>
        <w:tc>
          <w:tcPr>
            <w:tcW w:w="4386" w:type="dxa"/>
            <w:shd w:val="clear" w:color="auto" w:fill="auto"/>
          </w:tcPr>
          <w:p w14:paraId="2B8DF138" w14:textId="77777777" w:rsidR="00236DF2" w:rsidRPr="00C57F7E" w:rsidRDefault="00236DF2" w:rsidP="00236DF2">
            <w:pPr>
              <w:rPr>
                <w:rFonts w:ascii="Arial" w:hAnsi="Arial" w:cs="Arial"/>
                <w:sz w:val="20"/>
                <w:szCs w:val="20"/>
                <w:lang w:val="fr-CA" w:bidi="x-none"/>
              </w:rPr>
            </w:pPr>
            <w:r w:rsidRPr="00C57F7E">
              <w:rPr>
                <w:rFonts w:ascii="Arial" w:hAnsi="Arial" w:cs="Arial"/>
                <w:sz w:val="20"/>
                <w:szCs w:val="20"/>
                <w:lang w:val="fr-CA" w:bidi="x-none"/>
              </w:rPr>
              <w:t>9.2  Confirmer les horaires</w:t>
            </w:r>
          </w:p>
        </w:tc>
        <w:tc>
          <w:tcPr>
            <w:tcW w:w="4386" w:type="dxa"/>
            <w:shd w:val="clear" w:color="auto" w:fill="auto"/>
          </w:tcPr>
          <w:p w14:paraId="7F6BB0CE" w14:textId="77777777" w:rsidR="00236DF2" w:rsidRPr="00C57F7E" w:rsidRDefault="00236DF2" w:rsidP="00D76856">
            <w:pPr>
              <w:numPr>
                <w:ilvl w:val="1"/>
                <w:numId w:val="49"/>
              </w:numPr>
              <w:rPr>
                <w:rFonts w:ascii="Arial" w:hAnsi="Arial" w:cs="Arial"/>
                <w:sz w:val="20"/>
                <w:szCs w:val="20"/>
                <w:lang w:val="fr-CA" w:bidi="x-none"/>
              </w:rPr>
            </w:pPr>
            <w:r w:rsidRPr="00C57F7E">
              <w:rPr>
                <w:rFonts w:ascii="Arial" w:hAnsi="Arial" w:cs="Arial"/>
                <w:sz w:val="20"/>
                <w:szCs w:val="20"/>
                <w:lang w:val="fr-CA" w:bidi="x-none"/>
              </w:rPr>
              <w:t>Valider les horaires</w:t>
            </w:r>
          </w:p>
          <w:p w14:paraId="616AC944" w14:textId="77777777" w:rsidR="00236DF2" w:rsidRPr="00C57F7E" w:rsidRDefault="00236DF2" w:rsidP="00D76856">
            <w:pPr>
              <w:numPr>
                <w:ilvl w:val="1"/>
                <w:numId w:val="49"/>
              </w:numPr>
              <w:rPr>
                <w:rFonts w:ascii="Arial" w:hAnsi="Arial" w:cs="Arial"/>
                <w:sz w:val="20"/>
                <w:szCs w:val="20"/>
                <w:lang w:val="fr-CA" w:bidi="x-none"/>
              </w:rPr>
            </w:pPr>
            <w:r w:rsidRPr="00C57F7E">
              <w:rPr>
                <w:rFonts w:ascii="Arial" w:hAnsi="Arial" w:cs="Arial"/>
                <w:sz w:val="20"/>
                <w:szCs w:val="20"/>
                <w:lang w:val="fr-CA" w:bidi="x-none"/>
              </w:rPr>
              <w:t>Vérifier la bonne compréhension des informations transmises</w:t>
            </w:r>
          </w:p>
          <w:p w14:paraId="58B82E69" w14:textId="77777777" w:rsidR="00236DF2" w:rsidRPr="00C57F7E" w:rsidRDefault="00236DF2" w:rsidP="00236DF2">
            <w:pPr>
              <w:ind w:left="454"/>
              <w:rPr>
                <w:rFonts w:ascii="Arial" w:hAnsi="Arial" w:cs="Arial"/>
                <w:sz w:val="20"/>
                <w:szCs w:val="20"/>
                <w:lang w:val="fr-CA" w:bidi="x-none"/>
              </w:rPr>
            </w:pPr>
          </w:p>
        </w:tc>
        <w:tc>
          <w:tcPr>
            <w:tcW w:w="4386" w:type="dxa"/>
            <w:shd w:val="clear" w:color="auto" w:fill="auto"/>
          </w:tcPr>
          <w:p w14:paraId="2CD963E3" w14:textId="77777777" w:rsidR="00236DF2" w:rsidRPr="00C57F7E" w:rsidRDefault="00236DF2" w:rsidP="00236DF2">
            <w:pPr>
              <w:rPr>
                <w:rFonts w:ascii="Arial" w:hAnsi="Arial" w:cs="Arial"/>
                <w:sz w:val="20"/>
                <w:szCs w:val="20"/>
                <w:lang w:val="fr-CA" w:bidi="x-none"/>
              </w:rPr>
            </w:pPr>
          </w:p>
        </w:tc>
      </w:tr>
    </w:tbl>
    <w:p w14:paraId="004C34DC" w14:textId="77777777" w:rsidR="00236DF2" w:rsidRDefault="00236DF2" w:rsidP="00236DF2">
      <w:pPr>
        <w:rPr>
          <w:rFonts w:ascii="Arial" w:hAnsi="Arial" w:cs="Arial"/>
          <w:sz w:val="20"/>
          <w:szCs w:val="20"/>
          <w:lang w:val="fr-CA"/>
        </w:rPr>
      </w:pPr>
    </w:p>
    <w:p w14:paraId="06948835" w14:textId="77777777" w:rsidR="00236DF2" w:rsidRPr="00B207A5" w:rsidRDefault="00236DF2" w:rsidP="00B207A5">
      <w:pPr>
        <w:spacing w:before="240"/>
        <w:rPr>
          <w:rFonts w:ascii="Arial" w:hAnsi="Arial" w:cs="Arial"/>
          <w:i/>
          <w:sz w:val="20"/>
          <w:szCs w:val="20"/>
        </w:rPr>
      </w:pPr>
      <w:r>
        <w:rPr>
          <w:rFonts w:ascii="Arial" w:hAnsi="Arial" w:cs="Arial"/>
          <w:sz w:val="20"/>
          <w:szCs w:val="20"/>
          <w:lang w:val="fr-CA"/>
        </w:rPr>
        <w:br w:type="page"/>
      </w:r>
      <w:r w:rsidRPr="00B207A5">
        <w:rPr>
          <w:rFonts w:ascii="Arial" w:hAnsi="Arial" w:cs="Arial"/>
          <w:i/>
          <w:sz w:val="20"/>
          <w:szCs w:val="20"/>
        </w:rPr>
        <w:t>La directrice ou le directeur des répétitions en danse doit être capable de…</w:t>
      </w:r>
    </w:p>
    <w:p w14:paraId="0B3A1A26" w14:textId="77777777" w:rsidR="00236DF2" w:rsidRPr="009C3F28" w:rsidRDefault="00236DF2" w:rsidP="00236DF2">
      <w:pPr>
        <w:rPr>
          <w:rFonts w:ascii="Arial" w:hAnsi="Arial"/>
          <w:b/>
          <w:lang w:val="fr-CA"/>
        </w:rPr>
      </w:pPr>
    </w:p>
    <w:p w14:paraId="4F09CAD4" w14:textId="77777777" w:rsidR="00236DF2" w:rsidRPr="009C3F28" w:rsidRDefault="00236DF2" w:rsidP="00236DF2">
      <w:pPr>
        <w:rPr>
          <w:rFonts w:ascii="Arial" w:hAnsi="Arial"/>
          <w:b/>
          <w:lang w:val="fr-CA"/>
        </w:rPr>
      </w:pPr>
      <w:r w:rsidRPr="009C3F28">
        <w:rPr>
          <w:rFonts w:ascii="Arial" w:hAnsi="Arial"/>
          <w:b/>
          <w:lang w:val="fr-CA"/>
        </w:rPr>
        <w:t>F : Participer aux aspects techniques de la production</w:t>
      </w:r>
    </w:p>
    <w:p w14:paraId="45B70251"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4E7488" w14:paraId="01FFA608" w14:textId="77777777" w:rsidTr="00236DF2">
        <w:tc>
          <w:tcPr>
            <w:tcW w:w="4386" w:type="dxa"/>
            <w:shd w:val="clear" w:color="auto" w:fill="E0E0E0"/>
          </w:tcPr>
          <w:p w14:paraId="18E0B0C0" w14:textId="77777777" w:rsidR="00236DF2" w:rsidRPr="004E7488" w:rsidRDefault="00236DF2" w:rsidP="00236DF2">
            <w:pPr>
              <w:ind w:left="-142" w:firstLine="142"/>
              <w:jc w:val="center"/>
              <w:rPr>
                <w:rFonts w:ascii="Arial" w:hAnsi="Arial" w:cs="Arial"/>
                <w:b/>
                <w:sz w:val="20"/>
                <w:szCs w:val="20"/>
                <w:lang w:val="fr-CA" w:bidi="x-none"/>
              </w:rPr>
            </w:pPr>
            <w:r w:rsidRPr="004E7488">
              <w:rPr>
                <w:rFonts w:ascii="Arial" w:hAnsi="Arial" w:cs="Arial"/>
                <w:b/>
                <w:sz w:val="20"/>
                <w:szCs w:val="20"/>
                <w:lang w:val="fr-CA"/>
              </w:rPr>
              <w:t>COMPÉTENCES</w:t>
            </w:r>
          </w:p>
          <w:p w14:paraId="7EE9689F" w14:textId="77777777" w:rsidR="00236DF2" w:rsidRPr="004E7488"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5B5FA8C7" w14:textId="77777777" w:rsidR="00236DF2" w:rsidRPr="004E7488" w:rsidRDefault="00236DF2" w:rsidP="00236DF2">
            <w:pPr>
              <w:jc w:val="center"/>
              <w:rPr>
                <w:rFonts w:ascii="Arial" w:hAnsi="Arial" w:cs="Arial"/>
                <w:b/>
                <w:sz w:val="20"/>
                <w:szCs w:val="20"/>
                <w:lang w:val="fr-CA" w:bidi="x-none"/>
              </w:rPr>
            </w:pPr>
            <w:r w:rsidRPr="004E7488">
              <w:rPr>
                <w:rFonts w:ascii="Arial" w:hAnsi="Arial" w:cs="Arial"/>
                <w:b/>
                <w:sz w:val="20"/>
                <w:szCs w:val="20"/>
                <w:lang w:val="fr-CA"/>
              </w:rPr>
              <w:t>SOUS-TÂCHES</w:t>
            </w:r>
          </w:p>
        </w:tc>
        <w:tc>
          <w:tcPr>
            <w:tcW w:w="4386" w:type="dxa"/>
            <w:shd w:val="clear" w:color="auto" w:fill="E0E0E0"/>
          </w:tcPr>
          <w:p w14:paraId="7FDAAE6F" w14:textId="77777777" w:rsidR="00236DF2" w:rsidRPr="004E7488" w:rsidRDefault="00236DF2" w:rsidP="00236DF2">
            <w:pPr>
              <w:ind w:left="57"/>
              <w:jc w:val="center"/>
              <w:rPr>
                <w:rFonts w:ascii="Arial" w:hAnsi="Arial" w:cs="Arial"/>
                <w:b/>
                <w:sz w:val="20"/>
                <w:szCs w:val="20"/>
                <w:lang w:val="fr-CA" w:bidi="x-none"/>
              </w:rPr>
            </w:pPr>
            <w:r w:rsidRPr="004E7488">
              <w:rPr>
                <w:rFonts w:ascii="Arial" w:hAnsi="Arial" w:cs="Arial"/>
                <w:b/>
                <w:sz w:val="20"/>
                <w:szCs w:val="20"/>
                <w:lang w:val="fr-CA"/>
              </w:rPr>
              <w:t>ACTIONS-CLÉS</w:t>
            </w:r>
          </w:p>
        </w:tc>
        <w:tc>
          <w:tcPr>
            <w:tcW w:w="4386" w:type="dxa"/>
            <w:shd w:val="clear" w:color="auto" w:fill="E0E0E0"/>
          </w:tcPr>
          <w:p w14:paraId="0362D7DB" w14:textId="77777777" w:rsidR="00236DF2" w:rsidRPr="004E7488" w:rsidRDefault="00236DF2" w:rsidP="00236DF2">
            <w:pPr>
              <w:ind w:left="57"/>
              <w:jc w:val="center"/>
              <w:rPr>
                <w:rFonts w:ascii="Arial" w:hAnsi="Arial" w:cs="Arial"/>
                <w:b/>
                <w:sz w:val="20"/>
                <w:szCs w:val="20"/>
                <w:lang w:val="fr-CA" w:bidi="x-none"/>
              </w:rPr>
            </w:pPr>
            <w:r w:rsidRPr="004E7488">
              <w:rPr>
                <w:rFonts w:ascii="Arial" w:hAnsi="Arial" w:cs="Arial"/>
                <w:b/>
                <w:sz w:val="20"/>
                <w:szCs w:val="20"/>
                <w:lang w:val="fr-CA"/>
              </w:rPr>
              <w:t>COMPÉTENCES PERSONNELLES</w:t>
            </w:r>
          </w:p>
        </w:tc>
      </w:tr>
      <w:tr w:rsidR="00236DF2" w:rsidRPr="004E7488" w14:paraId="48B1BA16" w14:textId="77777777" w:rsidTr="00236DF2">
        <w:tc>
          <w:tcPr>
            <w:tcW w:w="4386" w:type="dxa"/>
            <w:shd w:val="clear" w:color="auto" w:fill="auto"/>
          </w:tcPr>
          <w:p w14:paraId="47914098" w14:textId="77777777" w:rsidR="00236DF2" w:rsidRPr="004E7488" w:rsidRDefault="00236DF2" w:rsidP="00236DF2">
            <w:pPr>
              <w:rPr>
                <w:rFonts w:ascii="Arial" w:hAnsi="Arial" w:cs="Arial"/>
                <w:b/>
                <w:sz w:val="20"/>
                <w:szCs w:val="20"/>
                <w:lang w:val="fr-CA" w:bidi="x-none"/>
              </w:rPr>
            </w:pPr>
            <w:r w:rsidRPr="004E7488">
              <w:rPr>
                <w:rFonts w:ascii="Arial" w:hAnsi="Arial" w:cs="Arial"/>
                <w:b/>
                <w:sz w:val="20"/>
                <w:szCs w:val="20"/>
                <w:lang w:val="fr-CA"/>
              </w:rPr>
              <w:t>1.</w:t>
            </w:r>
            <w:r w:rsidRPr="004E7488">
              <w:rPr>
                <w:rFonts w:ascii="Arial" w:hAnsi="Arial" w:cs="Arial"/>
                <w:b/>
                <w:sz w:val="20"/>
                <w:szCs w:val="20"/>
                <w:lang w:val="fr-CA" w:bidi="x-none"/>
              </w:rPr>
              <w:t xml:space="preserve"> </w:t>
            </w:r>
            <w:r w:rsidRPr="004E7488">
              <w:rPr>
                <w:rFonts w:ascii="Arial" w:hAnsi="Arial" w:cs="Arial"/>
                <w:b/>
                <w:sz w:val="20"/>
                <w:szCs w:val="20"/>
                <w:lang w:val="fr-CA"/>
              </w:rPr>
              <w:t xml:space="preserve"> Assurer la régie des aspects techniques </w:t>
            </w:r>
          </w:p>
          <w:p w14:paraId="2A67F033" w14:textId="77777777" w:rsidR="00236DF2" w:rsidRPr="004E7488" w:rsidRDefault="00236DF2" w:rsidP="00236DF2">
            <w:pPr>
              <w:rPr>
                <w:rFonts w:ascii="Arial" w:hAnsi="Arial" w:cs="Arial"/>
                <w:b/>
                <w:sz w:val="20"/>
                <w:szCs w:val="20"/>
                <w:lang w:val="fr-CA" w:bidi="x-none"/>
              </w:rPr>
            </w:pPr>
            <w:r w:rsidRPr="004E7488">
              <w:rPr>
                <w:rFonts w:ascii="Arial" w:hAnsi="Arial" w:cs="Arial"/>
                <w:b/>
                <w:sz w:val="20"/>
                <w:szCs w:val="20"/>
                <w:lang w:val="fr-CA" w:bidi="x-none"/>
              </w:rPr>
              <w:t xml:space="preserve">     </w:t>
            </w:r>
            <w:r w:rsidRPr="004E7488">
              <w:rPr>
                <w:rFonts w:ascii="Arial" w:hAnsi="Arial" w:cs="Arial"/>
                <w:b/>
                <w:sz w:val="20"/>
                <w:szCs w:val="20"/>
                <w:lang w:val="fr-CA"/>
              </w:rPr>
              <w:t>en studio</w:t>
            </w:r>
          </w:p>
        </w:tc>
        <w:tc>
          <w:tcPr>
            <w:tcW w:w="4386" w:type="dxa"/>
            <w:shd w:val="clear" w:color="auto" w:fill="auto"/>
          </w:tcPr>
          <w:p w14:paraId="70768AFF" w14:textId="77777777" w:rsidR="00236DF2" w:rsidRPr="004E7488" w:rsidRDefault="00236DF2" w:rsidP="00236DF2">
            <w:pPr>
              <w:rPr>
                <w:rFonts w:ascii="Arial" w:hAnsi="Arial" w:cs="Arial"/>
                <w:sz w:val="20"/>
                <w:szCs w:val="20"/>
                <w:lang w:val="fr-CA" w:bidi="x-none"/>
              </w:rPr>
            </w:pPr>
            <w:r w:rsidRPr="004E7488">
              <w:rPr>
                <w:rFonts w:ascii="Arial" w:hAnsi="Arial" w:cs="Arial"/>
                <w:sz w:val="20"/>
                <w:szCs w:val="20"/>
                <w:lang w:val="fr-CA"/>
              </w:rPr>
              <w:t xml:space="preserve">1.1 </w:t>
            </w:r>
            <w:r w:rsidRPr="004E7488">
              <w:rPr>
                <w:rFonts w:ascii="Arial" w:hAnsi="Arial" w:cs="Arial"/>
                <w:sz w:val="20"/>
                <w:szCs w:val="20"/>
                <w:lang w:val="fr-CA" w:bidi="x-none"/>
              </w:rPr>
              <w:t xml:space="preserve"> </w:t>
            </w:r>
            <w:r w:rsidRPr="004E7488">
              <w:rPr>
                <w:rFonts w:ascii="Arial" w:hAnsi="Arial" w:cs="Arial"/>
                <w:sz w:val="20"/>
                <w:szCs w:val="20"/>
                <w:lang w:val="fr-CA"/>
              </w:rPr>
              <w:t>Assurer la régie du son</w:t>
            </w:r>
          </w:p>
        </w:tc>
        <w:tc>
          <w:tcPr>
            <w:tcW w:w="4386" w:type="dxa"/>
            <w:shd w:val="clear" w:color="auto" w:fill="auto"/>
          </w:tcPr>
          <w:p w14:paraId="0EBF5ADE"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Créer les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5E0D9E6F"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Valider la compréhension des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4B83F379"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Manipuler le système de son en fonction des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2020390F" w14:textId="77777777" w:rsidR="00236DF2" w:rsidRPr="004E7488" w:rsidRDefault="00236DF2" w:rsidP="00D76856">
            <w:pPr>
              <w:numPr>
                <w:ilvl w:val="0"/>
                <w:numId w:val="48"/>
              </w:numPr>
              <w:rPr>
                <w:rFonts w:ascii="Arial" w:hAnsi="Arial" w:cs="Arial"/>
                <w:sz w:val="20"/>
                <w:szCs w:val="20"/>
                <w:lang w:val="fr-CA" w:bidi="x-none"/>
              </w:rPr>
            </w:pPr>
            <w:r w:rsidRPr="004E7488">
              <w:rPr>
                <w:rFonts w:ascii="Arial" w:hAnsi="Arial" w:cs="Arial"/>
                <w:sz w:val="20"/>
                <w:szCs w:val="20"/>
                <w:lang w:val="fr-CA"/>
              </w:rPr>
              <w:t>Faire appel à des intervenants-clés</w:t>
            </w:r>
          </w:p>
          <w:p w14:paraId="0F39AE99" w14:textId="77777777" w:rsidR="00236DF2" w:rsidRPr="004E7488" w:rsidRDefault="00236DF2" w:rsidP="00236DF2">
            <w:pPr>
              <w:ind w:left="454"/>
              <w:rPr>
                <w:rFonts w:ascii="Arial" w:hAnsi="Arial" w:cs="Arial"/>
                <w:sz w:val="20"/>
                <w:szCs w:val="20"/>
                <w:lang w:val="fr-CA" w:bidi="x-none"/>
              </w:rPr>
            </w:pPr>
          </w:p>
        </w:tc>
        <w:tc>
          <w:tcPr>
            <w:tcW w:w="4386" w:type="dxa"/>
            <w:shd w:val="clear" w:color="auto" w:fill="auto"/>
          </w:tcPr>
          <w:p w14:paraId="32EBD543" w14:textId="77777777" w:rsidR="00236DF2" w:rsidRPr="004E7488" w:rsidRDefault="00236DF2" w:rsidP="00D76856">
            <w:pPr>
              <w:numPr>
                <w:ilvl w:val="0"/>
                <w:numId w:val="50"/>
              </w:numPr>
              <w:rPr>
                <w:rFonts w:ascii="Arial" w:hAnsi="Arial" w:cs="Arial"/>
                <w:sz w:val="20"/>
                <w:szCs w:val="20"/>
                <w:lang w:val="fr-CA"/>
              </w:rPr>
            </w:pPr>
            <w:r w:rsidRPr="004E7488">
              <w:rPr>
                <w:rFonts w:ascii="Arial" w:hAnsi="Arial" w:cs="Arial"/>
                <w:sz w:val="20"/>
                <w:szCs w:val="20"/>
                <w:lang w:val="fr-CA"/>
              </w:rPr>
              <w:t>Prendre des décisions (</w:t>
            </w:r>
            <w:r w:rsidRPr="004E7488">
              <w:rPr>
                <w:rFonts w:ascii="Arial" w:hAnsi="Arial" w:cs="Arial"/>
                <w:sz w:val="20"/>
                <w:szCs w:val="20"/>
                <w:lang w:val="fr-CA" w:bidi="x-none"/>
              </w:rPr>
              <w:t>J4</w:t>
            </w:r>
            <w:r w:rsidRPr="004E7488">
              <w:rPr>
                <w:rFonts w:ascii="Arial" w:hAnsi="Arial" w:cs="Arial"/>
                <w:sz w:val="20"/>
                <w:szCs w:val="20"/>
                <w:lang w:val="fr-CA"/>
              </w:rPr>
              <w:t>)</w:t>
            </w:r>
          </w:p>
          <w:p w14:paraId="1C612F3A" w14:textId="77777777" w:rsidR="00236DF2" w:rsidRPr="004E7488" w:rsidRDefault="00236DF2" w:rsidP="00D76856">
            <w:pPr>
              <w:numPr>
                <w:ilvl w:val="0"/>
                <w:numId w:val="50"/>
              </w:numPr>
              <w:rPr>
                <w:rFonts w:ascii="Arial" w:hAnsi="Arial" w:cs="Arial"/>
                <w:sz w:val="20"/>
                <w:szCs w:val="20"/>
                <w:lang w:val="fr-CA"/>
              </w:rPr>
            </w:pPr>
            <w:r w:rsidRPr="004E7488">
              <w:rPr>
                <w:rFonts w:ascii="Arial" w:hAnsi="Arial" w:cs="Arial"/>
                <w:sz w:val="20"/>
                <w:szCs w:val="20"/>
                <w:lang w:val="fr-CA"/>
              </w:rPr>
              <w:t>Démontrer une capacité d’observation (</w:t>
            </w:r>
            <w:r w:rsidRPr="004E7488">
              <w:rPr>
                <w:rFonts w:ascii="Arial" w:hAnsi="Arial" w:cs="Arial"/>
                <w:sz w:val="20"/>
                <w:szCs w:val="20"/>
                <w:lang w:val="fr-CA" w:bidi="x-none"/>
              </w:rPr>
              <w:t>J19</w:t>
            </w:r>
            <w:r w:rsidRPr="004E7488">
              <w:rPr>
                <w:rFonts w:ascii="Arial" w:hAnsi="Arial" w:cs="Arial"/>
                <w:sz w:val="20"/>
                <w:szCs w:val="20"/>
                <w:lang w:val="fr-CA"/>
              </w:rPr>
              <w:t>)</w:t>
            </w:r>
          </w:p>
          <w:p w14:paraId="575D8D46" w14:textId="77777777" w:rsidR="00236DF2" w:rsidRPr="004E7488" w:rsidRDefault="00236DF2" w:rsidP="00236DF2">
            <w:pPr>
              <w:rPr>
                <w:rFonts w:ascii="Arial" w:hAnsi="Arial" w:cs="Arial"/>
                <w:sz w:val="20"/>
                <w:szCs w:val="20"/>
                <w:lang w:val="fr-CA"/>
              </w:rPr>
            </w:pPr>
          </w:p>
          <w:p w14:paraId="3B01A207" w14:textId="77777777" w:rsidR="00236DF2" w:rsidRPr="004E7488" w:rsidRDefault="00236DF2" w:rsidP="00236DF2">
            <w:pPr>
              <w:ind w:left="57"/>
              <w:rPr>
                <w:rFonts w:ascii="Arial" w:hAnsi="Arial" w:cs="Arial"/>
                <w:sz w:val="20"/>
                <w:szCs w:val="20"/>
                <w:lang w:val="fr-CA" w:bidi="x-none"/>
              </w:rPr>
            </w:pPr>
          </w:p>
        </w:tc>
      </w:tr>
      <w:tr w:rsidR="00236DF2" w:rsidRPr="004E7488" w14:paraId="52BA5CAB" w14:textId="77777777" w:rsidTr="00236DF2">
        <w:tc>
          <w:tcPr>
            <w:tcW w:w="4386" w:type="dxa"/>
            <w:shd w:val="clear" w:color="auto" w:fill="auto"/>
          </w:tcPr>
          <w:p w14:paraId="653CCC23" w14:textId="77777777" w:rsidR="00236DF2" w:rsidRPr="004E7488" w:rsidRDefault="00236DF2" w:rsidP="00236DF2">
            <w:pPr>
              <w:rPr>
                <w:rFonts w:ascii="Arial" w:hAnsi="Arial" w:cs="Arial"/>
                <w:b/>
                <w:sz w:val="20"/>
                <w:szCs w:val="20"/>
                <w:lang w:val="fr-CA" w:bidi="x-none"/>
              </w:rPr>
            </w:pPr>
          </w:p>
        </w:tc>
        <w:tc>
          <w:tcPr>
            <w:tcW w:w="4386" w:type="dxa"/>
            <w:shd w:val="clear" w:color="auto" w:fill="auto"/>
          </w:tcPr>
          <w:p w14:paraId="68703500" w14:textId="77777777" w:rsidR="00236DF2" w:rsidRPr="004E7488" w:rsidRDefault="00236DF2" w:rsidP="00236DF2">
            <w:pPr>
              <w:rPr>
                <w:rFonts w:ascii="Arial" w:hAnsi="Arial" w:cs="Arial"/>
                <w:sz w:val="20"/>
                <w:szCs w:val="20"/>
                <w:lang w:val="fr-CA" w:bidi="x-none"/>
              </w:rPr>
            </w:pPr>
            <w:r w:rsidRPr="004E7488">
              <w:rPr>
                <w:rFonts w:ascii="Arial" w:hAnsi="Arial" w:cs="Arial"/>
                <w:sz w:val="20"/>
                <w:szCs w:val="20"/>
                <w:lang w:val="fr-CA"/>
              </w:rPr>
              <w:t xml:space="preserve">1.2 </w:t>
            </w:r>
            <w:r w:rsidRPr="004E7488">
              <w:rPr>
                <w:rFonts w:ascii="Arial" w:hAnsi="Arial" w:cs="Arial"/>
                <w:sz w:val="20"/>
                <w:szCs w:val="20"/>
                <w:lang w:val="fr-CA" w:bidi="x-none"/>
              </w:rPr>
              <w:t xml:space="preserve"> </w:t>
            </w:r>
            <w:r w:rsidRPr="004E7488">
              <w:rPr>
                <w:rFonts w:ascii="Arial" w:hAnsi="Arial" w:cs="Arial"/>
                <w:sz w:val="20"/>
                <w:szCs w:val="20"/>
                <w:lang w:val="fr-CA"/>
              </w:rPr>
              <w:t>Assurer la régie des éclairages</w:t>
            </w:r>
          </w:p>
        </w:tc>
        <w:tc>
          <w:tcPr>
            <w:tcW w:w="4386" w:type="dxa"/>
            <w:shd w:val="clear" w:color="auto" w:fill="auto"/>
          </w:tcPr>
          <w:p w14:paraId="33AE3C7C"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Créer les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3E5321B6"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Valider la compréhension des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16411398"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Manipuler le système d’éclairage en fonction des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599964D7" w14:textId="77777777" w:rsidR="00236DF2" w:rsidRPr="004E7488" w:rsidRDefault="00236DF2" w:rsidP="00D76856">
            <w:pPr>
              <w:numPr>
                <w:ilvl w:val="0"/>
                <w:numId w:val="48"/>
              </w:numPr>
              <w:rPr>
                <w:rFonts w:ascii="Arial" w:hAnsi="Arial" w:cs="Arial"/>
                <w:sz w:val="20"/>
                <w:szCs w:val="20"/>
                <w:lang w:val="fr-CA" w:bidi="x-none"/>
              </w:rPr>
            </w:pPr>
            <w:r w:rsidRPr="004E7488">
              <w:rPr>
                <w:rFonts w:ascii="Arial" w:hAnsi="Arial" w:cs="Arial"/>
                <w:sz w:val="20"/>
                <w:szCs w:val="20"/>
                <w:lang w:val="fr-CA"/>
              </w:rPr>
              <w:t>Faire appel à des intervenants-clés</w:t>
            </w:r>
          </w:p>
          <w:p w14:paraId="6CBE75E7" w14:textId="77777777" w:rsidR="00236DF2" w:rsidRPr="004E7488" w:rsidRDefault="00236DF2" w:rsidP="00236DF2">
            <w:pPr>
              <w:ind w:left="454"/>
              <w:rPr>
                <w:rFonts w:ascii="Arial" w:hAnsi="Arial" w:cs="Arial"/>
                <w:sz w:val="20"/>
                <w:szCs w:val="20"/>
                <w:lang w:val="fr-CA" w:bidi="x-none"/>
              </w:rPr>
            </w:pPr>
          </w:p>
        </w:tc>
        <w:tc>
          <w:tcPr>
            <w:tcW w:w="4386" w:type="dxa"/>
            <w:shd w:val="clear" w:color="auto" w:fill="auto"/>
          </w:tcPr>
          <w:p w14:paraId="61BE0B0A" w14:textId="77777777" w:rsidR="00236DF2" w:rsidRPr="004E7488" w:rsidRDefault="00236DF2" w:rsidP="00236DF2">
            <w:pPr>
              <w:ind w:left="57"/>
              <w:rPr>
                <w:rFonts w:ascii="Arial" w:hAnsi="Arial" w:cs="Arial"/>
                <w:sz w:val="20"/>
                <w:szCs w:val="20"/>
                <w:lang w:val="fr-CA" w:bidi="x-none"/>
              </w:rPr>
            </w:pPr>
          </w:p>
        </w:tc>
      </w:tr>
      <w:tr w:rsidR="00236DF2" w:rsidRPr="004E7488" w14:paraId="16F46425" w14:textId="77777777" w:rsidTr="00236DF2">
        <w:tc>
          <w:tcPr>
            <w:tcW w:w="4386" w:type="dxa"/>
            <w:shd w:val="clear" w:color="auto" w:fill="auto"/>
          </w:tcPr>
          <w:p w14:paraId="5281E463" w14:textId="77777777" w:rsidR="00236DF2" w:rsidRPr="004E7488" w:rsidRDefault="00236DF2" w:rsidP="00236DF2">
            <w:pPr>
              <w:rPr>
                <w:rFonts w:ascii="Arial" w:hAnsi="Arial" w:cs="Arial"/>
                <w:b/>
                <w:sz w:val="20"/>
                <w:szCs w:val="20"/>
                <w:lang w:val="fr-CA" w:bidi="x-none"/>
              </w:rPr>
            </w:pPr>
          </w:p>
        </w:tc>
        <w:tc>
          <w:tcPr>
            <w:tcW w:w="4386" w:type="dxa"/>
            <w:shd w:val="clear" w:color="auto" w:fill="auto"/>
          </w:tcPr>
          <w:p w14:paraId="5C2382C1" w14:textId="77777777" w:rsidR="00236DF2" w:rsidRPr="004E7488" w:rsidRDefault="00236DF2" w:rsidP="00236DF2">
            <w:pPr>
              <w:rPr>
                <w:rFonts w:ascii="Arial" w:hAnsi="Arial" w:cs="Arial"/>
                <w:sz w:val="20"/>
                <w:szCs w:val="20"/>
                <w:lang w:val="fr-CA" w:bidi="x-none"/>
              </w:rPr>
            </w:pPr>
            <w:r w:rsidRPr="004E7488">
              <w:rPr>
                <w:rFonts w:ascii="Arial" w:hAnsi="Arial" w:cs="Arial"/>
                <w:sz w:val="20"/>
                <w:szCs w:val="20"/>
                <w:lang w:val="fr-CA"/>
              </w:rPr>
              <w:t xml:space="preserve">1.3 </w:t>
            </w:r>
            <w:r w:rsidRPr="004E7488">
              <w:rPr>
                <w:rFonts w:ascii="Arial" w:hAnsi="Arial" w:cs="Arial"/>
                <w:sz w:val="20"/>
                <w:szCs w:val="20"/>
                <w:lang w:val="fr-CA" w:bidi="x-none"/>
              </w:rPr>
              <w:t xml:space="preserve"> </w:t>
            </w:r>
            <w:r w:rsidRPr="004E7488">
              <w:rPr>
                <w:rFonts w:ascii="Arial" w:hAnsi="Arial" w:cs="Arial"/>
                <w:sz w:val="20"/>
                <w:szCs w:val="20"/>
                <w:lang w:val="fr-CA"/>
              </w:rPr>
              <w:t>Assurer la régie multimédia</w:t>
            </w:r>
          </w:p>
        </w:tc>
        <w:tc>
          <w:tcPr>
            <w:tcW w:w="4386" w:type="dxa"/>
            <w:shd w:val="clear" w:color="auto" w:fill="auto"/>
          </w:tcPr>
          <w:p w14:paraId="595C0951"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Créer les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3ADE5526"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Valider la compréhension des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7E755BC8"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Manipuler l’équipement en fonction des repères (</w:t>
            </w:r>
            <w:proofErr w:type="spellStart"/>
            <w:r w:rsidRPr="004E7488">
              <w:rPr>
                <w:rFonts w:ascii="Arial" w:hAnsi="Arial" w:cs="Arial"/>
                <w:i/>
                <w:sz w:val="20"/>
                <w:szCs w:val="20"/>
                <w:lang w:val="fr-CA"/>
              </w:rPr>
              <w:t>cues</w:t>
            </w:r>
            <w:proofErr w:type="spellEnd"/>
            <w:r w:rsidRPr="004E7488">
              <w:rPr>
                <w:rFonts w:ascii="Arial" w:hAnsi="Arial" w:cs="Arial"/>
                <w:sz w:val="20"/>
                <w:szCs w:val="20"/>
                <w:lang w:val="fr-CA"/>
              </w:rPr>
              <w:t>)</w:t>
            </w:r>
          </w:p>
          <w:p w14:paraId="774F04B5" w14:textId="77777777" w:rsidR="00236DF2" w:rsidRPr="004E7488" w:rsidRDefault="00236DF2" w:rsidP="00D76856">
            <w:pPr>
              <w:numPr>
                <w:ilvl w:val="0"/>
                <w:numId w:val="48"/>
              </w:numPr>
              <w:rPr>
                <w:rFonts w:ascii="Arial" w:hAnsi="Arial" w:cs="Arial"/>
                <w:sz w:val="20"/>
                <w:szCs w:val="20"/>
                <w:lang w:val="fr-CA" w:bidi="x-none"/>
              </w:rPr>
            </w:pPr>
            <w:r w:rsidRPr="004E7488">
              <w:rPr>
                <w:rFonts w:ascii="Arial" w:hAnsi="Arial" w:cs="Arial"/>
                <w:sz w:val="20"/>
                <w:szCs w:val="20"/>
                <w:lang w:val="fr-CA"/>
              </w:rPr>
              <w:t>Faire appel à des intervenants-clés</w:t>
            </w:r>
          </w:p>
          <w:p w14:paraId="2D749A1A" w14:textId="77777777" w:rsidR="00236DF2" w:rsidRPr="004E7488" w:rsidRDefault="00236DF2" w:rsidP="00236DF2">
            <w:pPr>
              <w:ind w:left="454"/>
              <w:rPr>
                <w:rFonts w:ascii="Arial" w:hAnsi="Arial" w:cs="Arial"/>
                <w:sz w:val="20"/>
                <w:szCs w:val="20"/>
                <w:lang w:val="fr-CA" w:bidi="x-none"/>
              </w:rPr>
            </w:pPr>
          </w:p>
        </w:tc>
        <w:tc>
          <w:tcPr>
            <w:tcW w:w="4386" w:type="dxa"/>
            <w:shd w:val="clear" w:color="auto" w:fill="auto"/>
          </w:tcPr>
          <w:p w14:paraId="6D48A525" w14:textId="77777777" w:rsidR="00236DF2" w:rsidRPr="004E7488" w:rsidRDefault="00236DF2" w:rsidP="00236DF2">
            <w:pPr>
              <w:ind w:left="57"/>
              <w:rPr>
                <w:rFonts w:ascii="Arial" w:hAnsi="Arial" w:cs="Arial"/>
                <w:sz w:val="20"/>
                <w:szCs w:val="20"/>
                <w:lang w:val="fr-CA" w:bidi="x-none"/>
              </w:rPr>
            </w:pPr>
          </w:p>
        </w:tc>
      </w:tr>
      <w:tr w:rsidR="00236DF2" w:rsidRPr="004E7488" w14:paraId="23ADBF25" w14:textId="77777777" w:rsidTr="00236DF2">
        <w:tc>
          <w:tcPr>
            <w:tcW w:w="4386" w:type="dxa"/>
            <w:shd w:val="clear" w:color="auto" w:fill="auto"/>
          </w:tcPr>
          <w:p w14:paraId="38B2A1E7" w14:textId="77777777" w:rsidR="00236DF2" w:rsidRPr="004E7488" w:rsidRDefault="00236DF2" w:rsidP="00236DF2">
            <w:pPr>
              <w:rPr>
                <w:rFonts w:ascii="Arial" w:hAnsi="Arial" w:cs="Arial"/>
                <w:b/>
                <w:sz w:val="20"/>
                <w:szCs w:val="20"/>
                <w:lang w:val="fr-CA" w:bidi="x-none"/>
              </w:rPr>
            </w:pPr>
            <w:r w:rsidRPr="004E7488">
              <w:rPr>
                <w:rFonts w:ascii="Arial" w:hAnsi="Arial" w:cs="Arial"/>
                <w:b/>
                <w:sz w:val="20"/>
                <w:szCs w:val="20"/>
                <w:lang w:val="fr-CA"/>
              </w:rPr>
              <w:t>2.</w:t>
            </w:r>
            <w:r w:rsidRPr="004E7488">
              <w:rPr>
                <w:rFonts w:ascii="Arial" w:hAnsi="Arial" w:cs="Arial"/>
                <w:b/>
                <w:sz w:val="20"/>
                <w:szCs w:val="20"/>
                <w:lang w:val="fr-CA" w:bidi="x-none"/>
              </w:rPr>
              <w:t xml:space="preserve"> </w:t>
            </w:r>
            <w:r w:rsidRPr="004E7488">
              <w:rPr>
                <w:rFonts w:ascii="Arial" w:hAnsi="Arial" w:cs="Arial"/>
                <w:b/>
                <w:sz w:val="20"/>
                <w:szCs w:val="20"/>
                <w:lang w:val="fr-CA"/>
              </w:rPr>
              <w:t xml:space="preserve"> Collaborer à la rédaction de fiches </w:t>
            </w:r>
          </w:p>
          <w:p w14:paraId="37F9F92E" w14:textId="77777777" w:rsidR="00236DF2" w:rsidRPr="004E7488" w:rsidRDefault="00236DF2" w:rsidP="00236DF2">
            <w:pPr>
              <w:rPr>
                <w:rFonts w:ascii="Arial" w:hAnsi="Arial" w:cs="Arial"/>
                <w:b/>
                <w:sz w:val="20"/>
                <w:szCs w:val="20"/>
                <w:lang w:val="fr-CA" w:bidi="x-none"/>
              </w:rPr>
            </w:pPr>
            <w:r w:rsidRPr="004E7488">
              <w:rPr>
                <w:rFonts w:ascii="Arial" w:hAnsi="Arial" w:cs="Arial"/>
                <w:b/>
                <w:sz w:val="20"/>
                <w:szCs w:val="20"/>
                <w:lang w:val="fr-CA" w:bidi="x-none"/>
              </w:rPr>
              <w:t xml:space="preserve">     </w:t>
            </w:r>
            <w:r w:rsidRPr="004E7488">
              <w:rPr>
                <w:rFonts w:ascii="Arial" w:hAnsi="Arial" w:cs="Arial"/>
                <w:b/>
                <w:sz w:val="20"/>
                <w:szCs w:val="20"/>
                <w:lang w:val="fr-CA"/>
              </w:rPr>
              <w:t>techniques</w:t>
            </w:r>
          </w:p>
        </w:tc>
        <w:tc>
          <w:tcPr>
            <w:tcW w:w="4386" w:type="dxa"/>
            <w:shd w:val="clear" w:color="auto" w:fill="auto"/>
          </w:tcPr>
          <w:p w14:paraId="0BD92086" w14:textId="77777777" w:rsidR="00236DF2" w:rsidRPr="004E7488" w:rsidRDefault="00236DF2" w:rsidP="00236DF2">
            <w:pPr>
              <w:rPr>
                <w:rFonts w:ascii="Arial" w:hAnsi="Arial" w:cs="Arial"/>
                <w:sz w:val="20"/>
                <w:szCs w:val="20"/>
                <w:lang w:val="fr-CA" w:bidi="x-none"/>
              </w:rPr>
            </w:pPr>
            <w:r w:rsidRPr="004E7488">
              <w:rPr>
                <w:rFonts w:ascii="Arial" w:hAnsi="Arial" w:cs="Arial"/>
                <w:sz w:val="20"/>
                <w:szCs w:val="20"/>
                <w:lang w:val="fr-CA"/>
              </w:rPr>
              <w:t xml:space="preserve">2.1 </w:t>
            </w:r>
            <w:r w:rsidRPr="004E7488">
              <w:rPr>
                <w:rFonts w:ascii="Arial" w:hAnsi="Arial" w:cs="Arial"/>
                <w:sz w:val="20"/>
                <w:szCs w:val="20"/>
                <w:lang w:val="fr-CA" w:bidi="x-none"/>
              </w:rPr>
              <w:t xml:space="preserve"> </w:t>
            </w:r>
            <w:r w:rsidRPr="004E7488">
              <w:rPr>
                <w:rFonts w:ascii="Arial" w:hAnsi="Arial" w:cs="Arial"/>
                <w:sz w:val="20"/>
                <w:szCs w:val="20"/>
                <w:lang w:val="fr-CA"/>
              </w:rPr>
              <w:t>Rédiger la liste des besoins techniques</w:t>
            </w:r>
          </w:p>
        </w:tc>
        <w:tc>
          <w:tcPr>
            <w:tcW w:w="4386" w:type="dxa"/>
            <w:shd w:val="clear" w:color="auto" w:fill="auto"/>
          </w:tcPr>
          <w:p w14:paraId="23C15ABF"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Déterminer le profil et la taille de l’équipe technique sur les lieux de  représentation</w:t>
            </w:r>
          </w:p>
          <w:p w14:paraId="4BC30F5A"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Déterminer les besoins d’équipement de son</w:t>
            </w:r>
          </w:p>
          <w:p w14:paraId="1530D1DB" w14:textId="77777777" w:rsidR="00236DF2" w:rsidRPr="004E7488" w:rsidRDefault="00236DF2" w:rsidP="00D76856">
            <w:pPr>
              <w:numPr>
                <w:ilvl w:val="0"/>
                <w:numId w:val="48"/>
              </w:numPr>
              <w:rPr>
                <w:rFonts w:ascii="Arial" w:hAnsi="Arial" w:cs="Arial"/>
                <w:sz w:val="20"/>
                <w:szCs w:val="20"/>
                <w:lang w:val="fr-CA"/>
              </w:rPr>
            </w:pPr>
            <w:r w:rsidRPr="004E7488">
              <w:rPr>
                <w:rFonts w:ascii="Arial" w:hAnsi="Arial" w:cs="Arial"/>
                <w:sz w:val="20"/>
                <w:szCs w:val="20"/>
                <w:lang w:val="fr-CA"/>
              </w:rPr>
              <w:t>Déterminer les besoins relatifs à l’éclairage</w:t>
            </w:r>
          </w:p>
          <w:p w14:paraId="0CEF7017" w14:textId="77777777" w:rsidR="00236DF2" w:rsidRPr="004E7488" w:rsidRDefault="00236DF2" w:rsidP="00D76856">
            <w:pPr>
              <w:numPr>
                <w:ilvl w:val="0"/>
                <w:numId w:val="48"/>
              </w:numPr>
              <w:rPr>
                <w:rFonts w:ascii="Arial" w:hAnsi="Arial" w:cs="Arial"/>
                <w:sz w:val="20"/>
                <w:szCs w:val="20"/>
                <w:lang w:val="fr-CA" w:bidi="x-none"/>
              </w:rPr>
            </w:pPr>
            <w:r w:rsidRPr="004E7488">
              <w:rPr>
                <w:rFonts w:ascii="Arial" w:hAnsi="Arial" w:cs="Arial"/>
                <w:sz w:val="20"/>
                <w:szCs w:val="20"/>
                <w:lang w:val="fr-CA"/>
              </w:rPr>
              <w:t>Déterminer les besoins d’équipement multimédia</w:t>
            </w:r>
          </w:p>
          <w:p w14:paraId="58ABD84D" w14:textId="77777777" w:rsidR="00236DF2" w:rsidRPr="004E7488" w:rsidRDefault="00236DF2" w:rsidP="00236DF2">
            <w:pPr>
              <w:ind w:left="454"/>
              <w:rPr>
                <w:rFonts w:ascii="Arial" w:hAnsi="Arial" w:cs="Arial"/>
                <w:sz w:val="20"/>
                <w:szCs w:val="20"/>
                <w:lang w:val="fr-CA" w:bidi="x-none"/>
              </w:rPr>
            </w:pPr>
            <w:r w:rsidRPr="004E7488">
              <w:rPr>
                <w:rFonts w:ascii="Arial" w:hAnsi="Arial" w:cs="Arial"/>
                <w:sz w:val="20"/>
                <w:szCs w:val="20"/>
                <w:lang w:val="fr-CA"/>
              </w:rPr>
              <w:t>Déterminer les besoins scénographiques</w:t>
            </w:r>
          </w:p>
          <w:p w14:paraId="5395F9C8" w14:textId="77777777" w:rsidR="00236DF2" w:rsidRPr="004E7488" w:rsidRDefault="00236DF2" w:rsidP="00236DF2">
            <w:pPr>
              <w:ind w:left="454"/>
              <w:rPr>
                <w:rFonts w:ascii="Arial" w:hAnsi="Arial" w:cs="Arial"/>
                <w:sz w:val="20"/>
                <w:szCs w:val="20"/>
                <w:lang w:val="fr-CA" w:bidi="x-none"/>
              </w:rPr>
            </w:pPr>
          </w:p>
        </w:tc>
        <w:tc>
          <w:tcPr>
            <w:tcW w:w="4386" w:type="dxa"/>
            <w:shd w:val="clear" w:color="auto" w:fill="auto"/>
          </w:tcPr>
          <w:p w14:paraId="3B9C5881" w14:textId="77777777" w:rsidR="00236DF2" w:rsidRPr="004E7488" w:rsidRDefault="00236DF2" w:rsidP="00D76856">
            <w:pPr>
              <w:numPr>
                <w:ilvl w:val="0"/>
                <w:numId w:val="50"/>
              </w:numPr>
              <w:rPr>
                <w:rFonts w:ascii="Arial" w:hAnsi="Arial" w:cs="Arial"/>
                <w:sz w:val="20"/>
                <w:szCs w:val="20"/>
                <w:lang w:val="fr-CA"/>
              </w:rPr>
            </w:pPr>
            <w:r w:rsidRPr="004E7488">
              <w:rPr>
                <w:rFonts w:ascii="Arial" w:hAnsi="Arial" w:cs="Arial"/>
                <w:sz w:val="20"/>
                <w:szCs w:val="20"/>
                <w:lang w:val="fr-CA"/>
              </w:rPr>
              <w:t xml:space="preserve">Démontrer rigueur et souci du </w:t>
            </w:r>
            <w:r>
              <w:rPr>
                <w:rFonts w:ascii="Arial" w:hAnsi="Arial" w:cs="Arial"/>
                <w:sz w:val="20"/>
                <w:szCs w:val="20"/>
                <w:lang w:val="fr-CA"/>
              </w:rPr>
              <w:t>détail</w:t>
            </w:r>
            <w:r w:rsidRPr="004E7488">
              <w:rPr>
                <w:rFonts w:ascii="Arial" w:hAnsi="Arial" w:cs="Arial"/>
                <w:sz w:val="20"/>
                <w:szCs w:val="20"/>
                <w:lang w:val="fr-CA"/>
              </w:rPr>
              <w:t xml:space="preserve"> (</w:t>
            </w:r>
            <w:r w:rsidRPr="004E7488">
              <w:rPr>
                <w:rFonts w:ascii="Arial" w:hAnsi="Arial" w:cs="Arial"/>
                <w:sz w:val="20"/>
                <w:szCs w:val="20"/>
                <w:lang w:val="fr-CA" w:bidi="x-none"/>
              </w:rPr>
              <w:t>J17</w:t>
            </w:r>
            <w:r w:rsidRPr="004E7488">
              <w:rPr>
                <w:rFonts w:ascii="Arial" w:hAnsi="Arial" w:cs="Arial"/>
                <w:sz w:val="20"/>
                <w:szCs w:val="20"/>
                <w:lang w:val="fr-CA"/>
              </w:rPr>
              <w:t>)</w:t>
            </w:r>
          </w:p>
          <w:p w14:paraId="77FC2773" w14:textId="77777777" w:rsidR="00236DF2" w:rsidRPr="004E7488" w:rsidRDefault="00236DF2" w:rsidP="00D76856">
            <w:pPr>
              <w:numPr>
                <w:ilvl w:val="0"/>
                <w:numId w:val="50"/>
              </w:numPr>
              <w:rPr>
                <w:rFonts w:ascii="Arial" w:hAnsi="Arial" w:cs="Arial"/>
                <w:sz w:val="20"/>
                <w:szCs w:val="20"/>
                <w:lang w:val="fr-CA"/>
              </w:rPr>
            </w:pPr>
            <w:r w:rsidRPr="004E7488">
              <w:rPr>
                <w:rFonts w:ascii="Arial" w:hAnsi="Arial" w:cs="Arial"/>
                <w:sz w:val="20"/>
                <w:szCs w:val="20"/>
                <w:lang w:val="fr-CA"/>
              </w:rPr>
              <w:t>Travailler en équipe (</w:t>
            </w:r>
            <w:r w:rsidRPr="004E7488">
              <w:rPr>
                <w:rFonts w:ascii="Arial" w:hAnsi="Arial" w:cs="Arial"/>
                <w:sz w:val="20"/>
                <w:szCs w:val="20"/>
                <w:lang w:val="fr-CA" w:bidi="x-none"/>
              </w:rPr>
              <w:t>J18</w:t>
            </w:r>
            <w:r w:rsidRPr="004E7488">
              <w:rPr>
                <w:rFonts w:ascii="Arial" w:hAnsi="Arial" w:cs="Arial"/>
                <w:sz w:val="20"/>
                <w:szCs w:val="20"/>
                <w:lang w:val="fr-CA"/>
              </w:rPr>
              <w:t>)</w:t>
            </w:r>
          </w:p>
          <w:p w14:paraId="1F8257C6" w14:textId="77777777" w:rsidR="00236DF2" w:rsidRPr="004E7488" w:rsidRDefault="00236DF2" w:rsidP="00236DF2">
            <w:pPr>
              <w:rPr>
                <w:rFonts w:ascii="Arial" w:hAnsi="Arial" w:cs="Arial"/>
                <w:sz w:val="20"/>
                <w:szCs w:val="20"/>
                <w:lang w:val="fr-CA"/>
              </w:rPr>
            </w:pPr>
          </w:p>
          <w:p w14:paraId="666DF71B" w14:textId="77777777" w:rsidR="00236DF2" w:rsidRPr="004E7488" w:rsidRDefault="00236DF2" w:rsidP="00236DF2">
            <w:pPr>
              <w:ind w:left="57"/>
              <w:rPr>
                <w:rFonts w:ascii="Arial" w:hAnsi="Arial" w:cs="Arial"/>
                <w:sz w:val="20"/>
                <w:szCs w:val="20"/>
                <w:lang w:val="fr-CA" w:bidi="x-none"/>
              </w:rPr>
            </w:pPr>
          </w:p>
        </w:tc>
      </w:tr>
    </w:tbl>
    <w:p w14:paraId="5B8ABD57" w14:textId="77777777" w:rsidR="00236DF2" w:rsidRPr="009C3F28" w:rsidRDefault="00236DF2" w:rsidP="00236DF2">
      <w:pPr>
        <w:rPr>
          <w:lang w:val="fr-CA"/>
        </w:rPr>
      </w:pPr>
      <w:r w:rsidRPr="009C3F28">
        <w:rPr>
          <w:lang w:val="fr-CA"/>
        </w:rPr>
        <w:br w:type="page"/>
      </w:r>
    </w:p>
    <w:tbl>
      <w:tblPr>
        <w:tblW w:w="17544" w:type="dxa"/>
        <w:tblLook w:val="00A0" w:firstRow="1" w:lastRow="0" w:firstColumn="1" w:lastColumn="0" w:noHBand="0" w:noVBand="0"/>
      </w:tblPr>
      <w:tblGrid>
        <w:gridCol w:w="4386"/>
        <w:gridCol w:w="4386"/>
        <w:gridCol w:w="4386"/>
        <w:gridCol w:w="4386"/>
      </w:tblGrid>
      <w:tr w:rsidR="00236DF2" w:rsidRPr="008339CF" w14:paraId="1DF9D0EE" w14:textId="77777777" w:rsidTr="00236DF2">
        <w:tc>
          <w:tcPr>
            <w:tcW w:w="4386" w:type="dxa"/>
            <w:tcBorders>
              <w:top w:val="single" w:sz="4" w:space="0" w:color="auto"/>
              <w:left w:val="single" w:sz="4" w:space="0" w:color="auto"/>
              <w:bottom w:val="single" w:sz="4" w:space="0" w:color="auto"/>
              <w:right w:val="single" w:sz="4" w:space="0" w:color="auto"/>
            </w:tcBorders>
            <w:shd w:val="clear" w:color="auto" w:fill="D9D9D9"/>
          </w:tcPr>
          <w:p w14:paraId="748E96B5" w14:textId="77777777" w:rsidR="00236DF2" w:rsidRPr="008339CF" w:rsidRDefault="00236DF2" w:rsidP="00236DF2">
            <w:pPr>
              <w:ind w:left="-142" w:firstLine="142"/>
              <w:jc w:val="center"/>
              <w:rPr>
                <w:rFonts w:ascii="Arial" w:hAnsi="Arial" w:cs="Arial"/>
                <w:b/>
                <w:sz w:val="20"/>
                <w:szCs w:val="20"/>
                <w:lang w:val="fr-CA" w:bidi="x-none"/>
              </w:rPr>
            </w:pPr>
            <w:r w:rsidRPr="008339CF">
              <w:rPr>
                <w:rFonts w:ascii="Arial" w:hAnsi="Arial" w:cs="Arial"/>
                <w:b/>
                <w:sz w:val="20"/>
                <w:szCs w:val="20"/>
                <w:lang w:val="fr-CA"/>
              </w:rPr>
              <w:t>COMPÉTENCES</w:t>
            </w:r>
          </w:p>
          <w:p w14:paraId="1D38915F" w14:textId="77777777" w:rsidR="00236DF2" w:rsidRPr="008339CF" w:rsidRDefault="00236DF2" w:rsidP="00236DF2">
            <w:pPr>
              <w:ind w:left="-142" w:firstLine="142"/>
              <w:jc w:val="center"/>
              <w:rPr>
                <w:rFonts w:ascii="Arial" w:hAnsi="Arial" w:cs="Arial"/>
                <w:b/>
                <w:sz w:val="20"/>
                <w:szCs w:val="20"/>
                <w:lang w:val="fr-CA" w:bidi="x-none"/>
              </w:rPr>
            </w:pP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1E2DA77B" w14:textId="77777777" w:rsidR="00236DF2" w:rsidRPr="008339CF" w:rsidRDefault="00236DF2" w:rsidP="00236DF2">
            <w:pPr>
              <w:ind w:left="-142" w:firstLine="142"/>
              <w:jc w:val="center"/>
              <w:rPr>
                <w:rFonts w:ascii="Arial" w:hAnsi="Arial" w:cs="Arial"/>
                <w:b/>
                <w:sz w:val="20"/>
                <w:szCs w:val="20"/>
                <w:lang w:val="fr-CA" w:bidi="x-none"/>
              </w:rPr>
            </w:pPr>
            <w:r w:rsidRPr="008339CF">
              <w:rPr>
                <w:rFonts w:ascii="Arial" w:hAnsi="Arial" w:cs="Arial"/>
                <w:b/>
                <w:sz w:val="20"/>
                <w:szCs w:val="20"/>
                <w:lang w:val="fr-CA"/>
              </w:rPr>
              <w:t>SOUS-TÂCHES</w:t>
            </w: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587ED57A" w14:textId="77777777" w:rsidR="00236DF2" w:rsidRPr="008339CF" w:rsidRDefault="00236DF2" w:rsidP="00236DF2">
            <w:pPr>
              <w:ind w:left="-142" w:firstLine="142"/>
              <w:jc w:val="center"/>
              <w:rPr>
                <w:rFonts w:ascii="Arial" w:hAnsi="Arial" w:cs="Arial"/>
                <w:b/>
                <w:sz w:val="20"/>
                <w:szCs w:val="20"/>
                <w:lang w:val="fr-CA" w:bidi="x-none"/>
              </w:rPr>
            </w:pPr>
            <w:r w:rsidRPr="008339CF">
              <w:rPr>
                <w:rFonts w:ascii="Arial" w:hAnsi="Arial" w:cs="Arial"/>
                <w:b/>
                <w:sz w:val="20"/>
                <w:szCs w:val="20"/>
                <w:lang w:val="fr-CA"/>
              </w:rPr>
              <w:t>ACTIONS-CLÉS</w:t>
            </w: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14D08137" w14:textId="77777777" w:rsidR="00236DF2" w:rsidRPr="008339CF" w:rsidRDefault="00236DF2" w:rsidP="00236DF2">
            <w:pPr>
              <w:ind w:left="-142" w:firstLine="142"/>
              <w:jc w:val="center"/>
              <w:rPr>
                <w:rFonts w:ascii="Arial" w:hAnsi="Arial" w:cs="Arial"/>
                <w:b/>
                <w:sz w:val="20"/>
                <w:szCs w:val="20"/>
                <w:lang w:val="fr-CA" w:bidi="x-none"/>
              </w:rPr>
            </w:pPr>
            <w:r w:rsidRPr="008339CF">
              <w:rPr>
                <w:rFonts w:ascii="Arial" w:hAnsi="Arial" w:cs="Arial"/>
                <w:b/>
                <w:sz w:val="20"/>
                <w:szCs w:val="20"/>
                <w:lang w:val="fr-CA"/>
              </w:rPr>
              <w:t>COMPÉTENCES PERSONNELLES</w:t>
            </w:r>
          </w:p>
        </w:tc>
      </w:tr>
      <w:tr w:rsidR="00236DF2" w:rsidRPr="008339CF" w14:paraId="055C127E"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13D10BE9" w14:textId="77777777" w:rsidR="00236DF2" w:rsidRPr="008339CF" w:rsidRDefault="00236DF2" w:rsidP="00236DF2">
            <w:pPr>
              <w:rPr>
                <w:rFonts w:ascii="Arial" w:hAnsi="Arial" w:cs="Arial"/>
                <w:sz w:val="20"/>
                <w:szCs w:val="20"/>
                <w:lang w:val="fr-CA" w:bidi="x-none"/>
              </w:rPr>
            </w:pPr>
          </w:p>
        </w:tc>
        <w:tc>
          <w:tcPr>
            <w:tcW w:w="4386" w:type="dxa"/>
            <w:shd w:val="clear" w:color="auto" w:fill="auto"/>
          </w:tcPr>
          <w:p w14:paraId="55C2AE21"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2.2 </w:t>
            </w:r>
            <w:r w:rsidRPr="008339CF">
              <w:rPr>
                <w:rFonts w:ascii="Arial" w:hAnsi="Arial" w:cs="Arial"/>
                <w:sz w:val="20"/>
                <w:szCs w:val="20"/>
                <w:lang w:val="fr-CA" w:bidi="x-none"/>
              </w:rPr>
              <w:t xml:space="preserve"> </w:t>
            </w:r>
            <w:r w:rsidRPr="008339CF">
              <w:rPr>
                <w:rFonts w:ascii="Arial" w:hAnsi="Arial" w:cs="Arial"/>
                <w:sz w:val="20"/>
                <w:szCs w:val="20"/>
                <w:lang w:val="fr-CA"/>
              </w:rPr>
              <w:t>Indiquer l’horaire en salle</w:t>
            </w:r>
          </w:p>
        </w:tc>
        <w:tc>
          <w:tcPr>
            <w:tcW w:w="4386" w:type="dxa"/>
            <w:shd w:val="clear" w:color="auto" w:fill="auto"/>
          </w:tcPr>
          <w:p w14:paraId="289F0294"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Indiquer le temps de montage</w:t>
            </w:r>
          </w:p>
          <w:p w14:paraId="7732B264"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Indiquer le temps de répétition</w:t>
            </w:r>
          </w:p>
          <w:p w14:paraId="6EF2A33B"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Indiquer le temps des pauses</w:t>
            </w:r>
          </w:p>
          <w:p w14:paraId="6D6D06D7" w14:textId="77777777" w:rsidR="00236DF2" w:rsidRPr="008339CF" w:rsidRDefault="00236DF2" w:rsidP="00D76856">
            <w:pPr>
              <w:numPr>
                <w:ilvl w:val="0"/>
                <w:numId w:val="47"/>
              </w:numPr>
              <w:rPr>
                <w:rFonts w:ascii="Arial" w:hAnsi="Arial" w:cs="Arial"/>
                <w:spacing w:val="-6"/>
                <w:sz w:val="20"/>
                <w:szCs w:val="20"/>
                <w:lang w:val="fr-CA"/>
              </w:rPr>
            </w:pPr>
            <w:r w:rsidRPr="008339CF">
              <w:rPr>
                <w:rFonts w:ascii="Arial" w:hAnsi="Arial" w:cs="Arial"/>
                <w:spacing w:val="-6"/>
                <w:sz w:val="20"/>
                <w:szCs w:val="20"/>
                <w:lang w:val="fr-CA"/>
              </w:rPr>
              <w:t>Indiquer l’heure et la durée des spectacles</w:t>
            </w:r>
          </w:p>
          <w:p w14:paraId="0AAC626A" w14:textId="77777777" w:rsidR="00236DF2" w:rsidRPr="008339CF" w:rsidRDefault="00236DF2" w:rsidP="00D76856">
            <w:pPr>
              <w:numPr>
                <w:ilvl w:val="0"/>
                <w:numId w:val="47"/>
              </w:numPr>
              <w:rPr>
                <w:rFonts w:ascii="Arial" w:hAnsi="Arial" w:cs="Arial"/>
                <w:sz w:val="20"/>
                <w:szCs w:val="20"/>
                <w:lang w:val="fr-CA" w:bidi="x-none"/>
              </w:rPr>
            </w:pPr>
            <w:r w:rsidRPr="008339CF">
              <w:rPr>
                <w:rFonts w:ascii="Arial" w:hAnsi="Arial" w:cs="Arial"/>
                <w:sz w:val="20"/>
                <w:szCs w:val="20"/>
                <w:lang w:val="fr-CA"/>
              </w:rPr>
              <w:t>Indiquer le temps de démontage</w:t>
            </w:r>
          </w:p>
          <w:p w14:paraId="12483D2D"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785F9174" w14:textId="77777777" w:rsidR="00236DF2" w:rsidRPr="008339CF" w:rsidRDefault="00236DF2" w:rsidP="00236DF2">
            <w:pPr>
              <w:ind w:left="57"/>
              <w:rPr>
                <w:rFonts w:ascii="Arial" w:hAnsi="Arial" w:cs="Arial"/>
                <w:sz w:val="20"/>
                <w:szCs w:val="20"/>
                <w:lang w:val="fr-CA" w:bidi="x-none"/>
              </w:rPr>
            </w:pPr>
          </w:p>
        </w:tc>
      </w:tr>
      <w:tr w:rsidR="00236DF2" w:rsidRPr="008339CF" w14:paraId="0F1F5C09"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383E2F49" w14:textId="77777777" w:rsidR="00236DF2" w:rsidRPr="008339CF" w:rsidRDefault="00236DF2" w:rsidP="00236DF2">
            <w:pPr>
              <w:rPr>
                <w:rFonts w:ascii="Arial" w:hAnsi="Arial" w:cs="Arial"/>
                <w:sz w:val="20"/>
                <w:szCs w:val="20"/>
                <w:lang w:val="fr-CA" w:bidi="x-none"/>
              </w:rPr>
            </w:pPr>
          </w:p>
        </w:tc>
        <w:tc>
          <w:tcPr>
            <w:tcW w:w="4386" w:type="dxa"/>
            <w:shd w:val="clear" w:color="auto" w:fill="auto"/>
          </w:tcPr>
          <w:p w14:paraId="44A8D03F"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2.3 </w:t>
            </w:r>
            <w:r w:rsidRPr="008339CF">
              <w:rPr>
                <w:rFonts w:ascii="Arial" w:hAnsi="Arial" w:cs="Arial"/>
                <w:sz w:val="20"/>
                <w:szCs w:val="20"/>
                <w:lang w:val="fr-CA" w:bidi="x-none"/>
              </w:rPr>
              <w:t xml:space="preserve"> </w:t>
            </w:r>
            <w:r w:rsidRPr="008339CF">
              <w:rPr>
                <w:rFonts w:ascii="Arial" w:hAnsi="Arial" w:cs="Arial"/>
                <w:sz w:val="20"/>
                <w:szCs w:val="20"/>
                <w:lang w:val="fr-CA"/>
              </w:rPr>
              <w:t>Préciser les besoins connexes</w:t>
            </w:r>
          </w:p>
        </w:tc>
        <w:tc>
          <w:tcPr>
            <w:tcW w:w="4386" w:type="dxa"/>
            <w:shd w:val="clear" w:color="auto" w:fill="auto"/>
          </w:tcPr>
          <w:p w14:paraId="1B49DABA"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Indiquer l’espace minimal pour la performance</w:t>
            </w:r>
          </w:p>
          <w:p w14:paraId="7B58E33D"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Spécifier les exigences relatives à la surface du lieu de représentation (type de surface, recouvrement, apparence)</w:t>
            </w:r>
          </w:p>
          <w:p w14:paraId="1C129AEA"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Demander l’accès à un studio de répétition</w:t>
            </w:r>
          </w:p>
          <w:p w14:paraId="10CDD150"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Indiquer les conditions d’accueil dans les loges (grandeur, douche, eau et nourriture, etc.)</w:t>
            </w:r>
          </w:p>
          <w:p w14:paraId="42E3966C" w14:textId="77777777" w:rsidR="00236DF2" w:rsidRPr="008339CF" w:rsidRDefault="00236DF2" w:rsidP="00D76856">
            <w:pPr>
              <w:numPr>
                <w:ilvl w:val="0"/>
                <w:numId w:val="47"/>
              </w:numPr>
              <w:rPr>
                <w:rFonts w:ascii="Arial" w:hAnsi="Arial" w:cs="Arial"/>
                <w:sz w:val="20"/>
                <w:szCs w:val="20"/>
                <w:lang w:val="fr-CA" w:bidi="x-none"/>
              </w:rPr>
            </w:pPr>
            <w:r w:rsidRPr="008339CF">
              <w:rPr>
                <w:rFonts w:ascii="Arial" w:hAnsi="Arial" w:cs="Arial"/>
                <w:sz w:val="20"/>
                <w:szCs w:val="20"/>
                <w:lang w:val="fr-CA"/>
              </w:rPr>
              <w:t>Indiquer la jauge (nombre maximal de spectateurs)</w:t>
            </w:r>
          </w:p>
          <w:p w14:paraId="300E7518"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35AED49D" w14:textId="77777777" w:rsidR="00236DF2" w:rsidRPr="008339CF" w:rsidRDefault="00236DF2" w:rsidP="00236DF2">
            <w:pPr>
              <w:ind w:left="57"/>
              <w:rPr>
                <w:rFonts w:ascii="Arial" w:hAnsi="Arial" w:cs="Arial"/>
                <w:sz w:val="20"/>
                <w:szCs w:val="20"/>
                <w:lang w:val="fr-CA" w:bidi="x-none"/>
              </w:rPr>
            </w:pPr>
          </w:p>
        </w:tc>
      </w:tr>
      <w:tr w:rsidR="00236DF2" w:rsidRPr="008339CF" w14:paraId="53EB53EE"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411A864F" w14:textId="77777777" w:rsidR="00236DF2" w:rsidRPr="008339CF" w:rsidRDefault="00236DF2" w:rsidP="00236DF2">
            <w:pPr>
              <w:rPr>
                <w:rFonts w:ascii="Arial" w:hAnsi="Arial" w:cs="Arial"/>
                <w:b/>
                <w:sz w:val="20"/>
                <w:szCs w:val="20"/>
                <w:lang w:val="fr-CA" w:bidi="x-none"/>
              </w:rPr>
            </w:pPr>
            <w:r w:rsidRPr="008339CF">
              <w:rPr>
                <w:rFonts w:ascii="Arial" w:hAnsi="Arial" w:cs="Arial"/>
                <w:b/>
                <w:sz w:val="20"/>
                <w:szCs w:val="20"/>
                <w:lang w:val="fr-CA"/>
              </w:rPr>
              <w:t>3.</w:t>
            </w:r>
            <w:r w:rsidRPr="008339CF">
              <w:rPr>
                <w:rFonts w:ascii="Arial" w:hAnsi="Arial" w:cs="Arial"/>
                <w:b/>
                <w:sz w:val="20"/>
                <w:szCs w:val="20"/>
                <w:lang w:val="fr-CA" w:bidi="x-none"/>
              </w:rPr>
              <w:t xml:space="preserve"> </w:t>
            </w:r>
            <w:r w:rsidRPr="008339CF">
              <w:rPr>
                <w:rFonts w:ascii="Arial" w:hAnsi="Arial" w:cs="Arial"/>
                <w:b/>
                <w:sz w:val="20"/>
                <w:szCs w:val="20"/>
                <w:lang w:val="fr-CA"/>
              </w:rPr>
              <w:t xml:space="preserve"> Veiller à la qualité des aspects </w:t>
            </w:r>
          </w:p>
          <w:p w14:paraId="319F51A7" w14:textId="77777777" w:rsidR="00236DF2" w:rsidRPr="008339CF" w:rsidRDefault="00236DF2" w:rsidP="00236DF2">
            <w:pPr>
              <w:rPr>
                <w:rFonts w:ascii="Arial" w:hAnsi="Arial" w:cs="Arial"/>
                <w:b/>
                <w:sz w:val="20"/>
                <w:szCs w:val="20"/>
                <w:lang w:val="fr-CA" w:bidi="x-none"/>
              </w:rPr>
            </w:pPr>
            <w:r w:rsidRPr="008339CF">
              <w:rPr>
                <w:rFonts w:ascii="Arial" w:hAnsi="Arial" w:cs="Arial"/>
                <w:b/>
                <w:sz w:val="20"/>
                <w:szCs w:val="20"/>
                <w:lang w:val="fr-CA" w:bidi="x-none"/>
              </w:rPr>
              <w:t xml:space="preserve">     </w:t>
            </w:r>
            <w:r w:rsidRPr="008339CF">
              <w:rPr>
                <w:rFonts w:ascii="Arial" w:hAnsi="Arial" w:cs="Arial"/>
                <w:b/>
                <w:sz w:val="20"/>
                <w:szCs w:val="20"/>
                <w:lang w:val="fr-CA"/>
              </w:rPr>
              <w:t>techniques des représentations</w:t>
            </w:r>
          </w:p>
        </w:tc>
        <w:tc>
          <w:tcPr>
            <w:tcW w:w="4386" w:type="dxa"/>
            <w:shd w:val="clear" w:color="auto" w:fill="auto"/>
          </w:tcPr>
          <w:p w14:paraId="480C3C0C"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3.1 </w:t>
            </w:r>
            <w:r w:rsidRPr="008339CF">
              <w:rPr>
                <w:rFonts w:ascii="Arial" w:hAnsi="Arial" w:cs="Arial"/>
                <w:sz w:val="20"/>
                <w:szCs w:val="20"/>
                <w:lang w:val="fr-CA" w:bidi="x-none"/>
              </w:rPr>
              <w:t xml:space="preserve"> </w:t>
            </w:r>
            <w:r w:rsidRPr="008339CF">
              <w:rPr>
                <w:rFonts w:ascii="Arial" w:hAnsi="Arial" w:cs="Arial"/>
                <w:sz w:val="20"/>
                <w:szCs w:val="20"/>
                <w:lang w:val="fr-CA"/>
              </w:rPr>
              <w:t>Vérifier les aspects sonores</w:t>
            </w:r>
          </w:p>
        </w:tc>
        <w:tc>
          <w:tcPr>
            <w:tcW w:w="4386" w:type="dxa"/>
            <w:shd w:val="clear" w:color="auto" w:fill="auto"/>
          </w:tcPr>
          <w:p w14:paraId="18688409"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Valider les niveaux sonores</w:t>
            </w:r>
          </w:p>
          <w:p w14:paraId="7C9E016B"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Valider la qualité du son</w:t>
            </w:r>
          </w:p>
          <w:p w14:paraId="54A94FE5" w14:textId="77777777" w:rsidR="00236DF2" w:rsidRPr="008339CF" w:rsidRDefault="00236DF2" w:rsidP="00D76856">
            <w:pPr>
              <w:numPr>
                <w:ilvl w:val="0"/>
                <w:numId w:val="47"/>
              </w:numPr>
              <w:rPr>
                <w:rFonts w:ascii="Arial" w:hAnsi="Arial" w:cs="Arial"/>
                <w:sz w:val="20"/>
                <w:szCs w:val="20"/>
                <w:lang w:val="fr-CA" w:bidi="x-none"/>
              </w:rPr>
            </w:pPr>
            <w:r w:rsidRPr="008339CF">
              <w:rPr>
                <w:rFonts w:ascii="Arial" w:hAnsi="Arial" w:cs="Arial"/>
                <w:sz w:val="20"/>
                <w:szCs w:val="20"/>
                <w:lang w:val="fr-CA"/>
              </w:rPr>
              <w:t>Valider l’entrée des repères (</w:t>
            </w:r>
            <w:proofErr w:type="spellStart"/>
            <w:r w:rsidRPr="008339CF">
              <w:rPr>
                <w:rFonts w:ascii="Arial" w:hAnsi="Arial" w:cs="Arial"/>
                <w:i/>
                <w:sz w:val="20"/>
                <w:szCs w:val="20"/>
                <w:lang w:val="fr-CA"/>
              </w:rPr>
              <w:t>cues</w:t>
            </w:r>
            <w:proofErr w:type="spellEnd"/>
            <w:r w:rsidRPr="008339CF">
              <w:rPr>
                <w:rFonts w:ascii="Arial" w:hAnsi="Arial" w:cs="Arial"/>
                <w:sz w:val="20"/>
                <w:szCs w:val="20"/>
                <w:lang w:val="fr-CA"/>
              </w:rPr>
              <w:t>)</w:t>
            </w:r>
          </w:p>
          <w:p w14:paraId="7E6ADEED"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64F72906" w14:textId="77777777" w:rsidR="00236DF2" w:rsidRPr="008339CF" w:rsidRDefault="00236DF2" w:rsidP="00D76856">
            <w:pPr>
              <w:numPr>
                <w:ilvl w:val="0"/>
                <w:numId w:val="50"/>
              </w:numPr>
              <w:rPr>
                <w:rFonts w:ascii="Arial" w:hAnsi="Arial" w:cs="Arial"/>
                <w:sz w:val="20"/>
                <w:szCs w:val="20"/>
                <w:lang w:val="fr-CA"/>
              </w:rPr>
            </w:pPr>
            <w:r w:rsidRPr="008339CF">
              <w:rPr>
                <w:rFonts w:ascii="Arial" w:hAnsi="Arial" w:cs="Arial"/>
                <w:sz w:val="20"/>
                <w:szCs w:val="20"/>
                <w:lang w:val="fr-CA"/>
              </w:rPr>
              <w:t>Démontrer une sensibilité artistique (J11)</w:t>
            </w:r>
          </w:p>
          <w:p w14:paraId="78EDBFFD" w14:textId="77777777" w:rsidR="00236DF2" w:rsidRPr="008339CF" w:rsidRDefault="00236DF2" w:rsidP="00D76856">
            <w:pPr>
              <w:numPr>
                <w:ilvl w:val="0"/>
                <w:numId w:val="50"/>
              </w:numPr>
              <w:rPr>
                <w:rFonts w:ascii="Arial" w:hAnsi="Arial" w:cs="Arial"/>
                <w:sz w:val="20"/>
                <w:szCs w:val="20"/>
                <w:lang w:val="fr-CA" w:bidi="x-none"/>
              </w:rPr>
            </w:pPr>
            <w:r w:rsidRPr="008339CF">
              <w:rPr>
                <w:rFonts w:ascii="Arial" w:hAnsi="Arial" w:cs="Arial"/>
                <w:sz w:val="20"/>
                <w:szCs w:val="20"/>
                <w:lang w:val="fr-CA"/>
              </w:rPr>
              <w:t>Démontrer rigueur et souci du détail (</w:t>
            </w:r>
            <w:r w:rsidRPr="008339CF">
              <w:rPr>
                <w:rFonts w:ascii="Arial" w:hAnsi="Arial" w:cs="Arial"/>
                <w:sz w:val="20"/>
                <w:szCs w:val="20"/>
                <w:lang w:val="fr-CA" w:bidi="x-none"/>
              </w:rPr>
              <w:t>J17</w:t>
            </w:r>
            <w:r w:rsidRPr="008339CF">
              <w:rPr>
                <w:rFonts w:ascii="Arial" w:hAnsi="Arial" w:cs="Arial"/>
                <w:sz w:val="20"/>
                <w:szCs w:val="20"/>
                <w:lang w:val="fr-CA"/>
              </w:rPr>
              <w:t>)</w:t>
            </w:r>
          </w:p>
        </w:tc>
      </w:tr>
      <w:tr w:rsidR="00236DF2" w:rsidRPr="008339CF" w14:paraId="4F5684DA"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05FFB798" w14:textId="77777777" w:rsidR="00236DF2" w:rsidRPr="008339CF" w:rsidRDefault="00236DF2" w:rsidP="00236DF2">
            <w:pPr>
              <w:rPr>
                <w:rFonts w:ascii="Arial" w:hAnsi="Arial" w:cs="Arial"/>
                <w:sz w:val="20"/>
                <w:szCs w:val="20"/>
                <w:lang w:val="fr-CA" w:bidi="x-none"/>
              </w:rPr>
            </w:pPr>
          </w:p>
        </w:tc>
        <w:tc>
          <w:tcPr>
            <w:tcW w:w="4386" w:type="dxa"/>
            <w:shd w:val="clear" w:color="auto" w:fill="auto"/>
          </w:tcPr>
          <w:p w14:paraId="3E32E56F"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3.2 </w:t>
            </w:r>
            <w:r w:rsidRPr="008339CF">
              <w:rPr>
                <w:rFonts w:ascii="Arial" w:hAnsi="Arial" w:cs="Arial"/>
                <w:sz w:val="20"/>
                <w:szCs w:val="20"/>
                <w:lang w:val="fr-CA" w:bidi="x-none"/>
              </w:rPr>
              <w:t xml:space="preserve"> </w:t>
            </w:r>
            <w:r w:rsidRPr="008339CF">
              <w:rPr>
                <w:rFonts w:ascii="Arial" w:hAnsi="Arial" w:cs="Arial"/>
                <w:sz w:val="20"/>
                <w:szCs w:val="20"/>
                <w:lang w:val="fr-CA"/>
              </w:rPr>
              <w:t>Vérifier les éclairages</w:t>
            </w:r>
          </w:p>
        </w:tc>
        <w:tc>
          <w:tcPr>
            <w:tcW w:w="4386" w:type="dxa"/>
            <w:shd w:val="clear" w:color="auto" w:fill="auto"/>
          </w:tcPr>
          <w:p w14:paraId="4198BB66"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S’assurer de la qualité du noir</w:t>
            </w:r>
          </w:p>
          <w:p w14:paraId="1B5A1D5C"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Valider les intensités</w:t>
            </w:r>
          </w:p>
          <w:p w14:paraId="6B251C13" w14:textId="77777777" w:rsidR="00236DF2" w:rsidRPr="008339CF" w:rsidRDefault="00236DF2" w:rsidP="00D76856">
            <w:pPr>
              <w:numPr>
                <w:ilvl w:val="0"/>
                <w:numId w:val="47"/>
              </w:numPr>
              <w:rPr>
                <w:rFonts w:ascii="Arial" w:hAnsi="Arial" w:cs="Arial"/>
                <w:sz w:val="20"/>
                <w:szCs w:val="20"/>
                <w:lang w:val="fr-CA" w:bidi="x-none"/>
              </w:rPr>
            </w:pPr>
            <w:r w:rsidRPr="008339CF">
              <w:rPr>
                <w:rFonts w:ascii="Arial" w:hAnsi="Arial" w:cs="Arial"/>
                <w:sz w:val="20"/>
                <w:szCs w:val="20"/>
                <w:lang w:val="fr-CA"/>
              </w:rPr>
              <w:t>Valider l’entrée des repères (</w:t>
            </w:r>
            <w:proofErr w:type="spellStart"/>
            <w:r w:rsidRPr="008339CF">
              <w:rPr>
                <w:rFonts w:ascii="Arial" w:hAnsi="Arial" w:cs="Arial"/>
                <w:i/>
                <w:sz w:val="20"/>
                <w:szCs w:val="20"/>
                <w:lang w:val="fr-CA"/>
              </w:rPr>
              <w:t>cues</w:t>
            </w:r>
            <w:proofErr w:type="spellEnd"/>
            <w:r w:rsidRPr="008339CF">
              <w:rPr>
                <w:rFonts w:ascii="Arial" w:hAnsi="Arial" w:cs="Arial"/>
                <w:sz w:val="20"/>
                <w:szCs w:val="20"/>
                <w:lang w:val="fr-CA"/>
              </w:rPr>
              <w:t>)</w:t>
            </w:r>
          </w:p>
          <w:p w14:paraId="09B2F3F3"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31456C3F" w14:textId="77777777" w:rsidR="00236DF2" w:rsidRPr="008339CF" w:rsidRDefault="00236DF2" w:rsidP="00236DF2">
            <w:pPr>
              <w:ind w:left="57"/>
              <w:rPr>
                <w:rFonts w:ascii="Arial" w:hAnsi="Arial" w:cs="Arial"/>
                <w:sz w:val="20"/>
                <w:szCs w:val="20"/>
                <w:lang w:val="fr-CA" w:bidi="x-none"/>
              </w:rPr>
            </w:pPr>
          </w:p>
        </w:tc>
      </w:tr>
      <w:tr w:rsidR="00236DF2" w:rsidRPr="008339CF" w14:paraId="57529EDC"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4533827A" w14:textId="77777777" w:rsidR="00236DF2" w:rsidRPr="008339CF" w:rsidRDefault="00236DF2" w:rsidP="00236DF2">
            <w:pPr>
              <w:rPr>
                <w:rFonts w:ascii="Arial" w:hAnsi="Arial" w:cs="Arial"/>
                <w:sz w:val="20"/>
                <w:szCs w:val="20"/>
                <w:lang w:val="fr-CA" w:bidi="x-none"/>
              </w:rPr>
            </w:pPr>
          </w:p>
        </w:tc>
        <w:tc>
          <w:tcPr>
            <w:tcW w:w="4386" w:type="dxa"/>
            <w:shd w:val="clear" w:color="auto" w:fill="auto"/>
          </w:tcPr>
          <w:p w14:paraId="64214FA5"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3.3 </w:t>
            </w:r>
            <w:r w:rsidRPr="008339CF">
              <w:rPr>
                <w:rFonts w:ascii="Arial" w:hAnsi="Arial" w:cs="Arial"/>
                <w:sz w:val="20"/>
                <w:szCs w:val="20"/>
                <w:lang w:val="fr-CA" w:bidi="x-none"/>
              </w:rPr>
              <w:t xml:space="preserve"> </w:t>
            </w:r>
            <w:r w:rsidRPr="008339CF">
              <w:rPr>
                <w:rFonts w:ascii="Arial" w:hAnsi="Arial" w:cs="Arial"/>
                <w:sz w:val="20"/>
                <w:szCs w:val="20"/>
                <w:lang w:val="fr-CA"/>
              </w:rPr>
              <w:t>Vérifier les aspects multimédias</w:t>
            </w:r>
          </w:p>
        </w:tc>
        <w:tc>
          <w:tcPr>
            <w:tcW w:w="4386" w:type="dxa"/>
            <w:shd w:val="clear" w:color="auto" w:fill="auto"/>
          </w:tcPr>
          <w:p w14:paraId="6CF95829"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Vérifier l’état et l’emplacement des supports multimédias</w:t>
            </w:r>
          </w:p>
          <w:p w14:paraId="34B81A53"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Valider la qualité des images</w:t>
            </w:r>
          </w:p>
          <w:p w14:paraId="15D6BEB1" w14:textId="77777777" w:rsidR="00236DF2" w:rsidRPr="008339CF" w:rsidRDefault="00236DF2" w:rsidP="00D76856">
            <w:pPr>
              <w:numPr>
                <w:ilvl w:val="0"/>
                <w:numId w:val="47"/>
              </w:numPr>
              <w:rPr>
                <w:rFonts w:ascii="Arial" w:hAnsi="Arial" w:cs="Arial"/>
                <w:sz w:val="20"/>
                <w:szCs w:val="20"/>
                <w:lang w:val="fr-CA" w:bidi="x-none"/>
              </w:rPr>
            </w:pPr>
            <w:r w:rsidRPr="008339CF">
              <w:rPr>
                <w:rFonts w:ascii="Arial" w:hAnsi="Arial" w:cs="Arial"/>
                <w:sz w:val="20"/>
                <w:szCs w:val="20"/>
                <w:lang w:val="fr-CA"/>
              </w:rPr>
              <w:t>Valider l’entrée des repères (</w:t>
            </w:r>
            <w:proofErr w:type="spellStart"/>
            <w:r w:rsidRPr="008339CF">
              <w:rPr>
                <w:rFonts w:ascii="Arial" w:hAnsi="Arial" w:cs="Arial"/>
                <w:i/>
                <w:sz w:val="20"/>
                <w:szCs w:val="20"/>
                <w:lang w:val="fr-CA"/>
              </w:rPr>
              <w:t>cues</w:t>
            </w:r>
            <w:proofErr w:type="spellEnd"/>
            <w:r w:rsidRPr="008339CF">
              <w:rPr>
                <w:rFonts w:ascii="Arial" w:hAnsi="Arial" w:cs="Arial"/>
                <w:sz w:val="20"/>
                <w:szCs w:val="20"/>
                <w:lang w:val="fr-CA"/>
              </w:rPr>
              <w:t>)</w:t>
            </w:r>
          </w:p>
          <w:p w14:paraId="6A5E4C4A"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3EA1915E" w14:textId="77777777" w:rsidR="00236DF2" w:rsidRPr="008339CF" w:rsidRDefault="00236DF2" w:rsidP="00236DF2">
            <w:pPr>
              <w:ind w:left="57"/>
              <w:rPr>
                <w:rFonts w:ascii="Arial" w:hAnsi="Arial" w:cs="Arial"/>
                <w:sz w:val="20"/>
                <w:szCs w:val="20"/>
                <w:lang w:val="fr-CA" w:bidi="x-none"/>
              </w:rPr>
            </w:pPr>
          </w:p>
        </w:tc>
      </w:tr>
      <w:tr w:rsidR="00236DF2" w:rsidRPr="008339CF" w14:paraId="257C687D"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17A5445A" w14:textId="77777777" w:rsidR="00236DF2" w:rsidRPr="008339CF" w:rsidRDefault="00236DF2" w:rsidP="00236DF2">
            <w:pPr>
              <w:rPr>
                <w:rFonts w:ascii="Arial" w:hAnsi="Arial" w:cs="Arial"/>
                <w:sz w:val="20"/>
                <w:szCs w:val="20"/>
                <w:lang w:val="fr-CA" w:bidi="x-none"/>
              </w:rPr>
            </w:pPr>
          </w:p>
        </w:tc>
        <w:tc>
          <w:tcPr>
            <w:tcW w:w="4386" w:type="dxa"/>
            <w:shd w:val="clear" w:color="auto" w:fill="auto"/>
          </w:tcPr>
          <w:p w14:paraId="3A3BEFC9"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3.4 </w:t>
            </w:r>
            <w:r w:rsidRPr="008339CF">
              <w:rPr>
                <w:rFonts w:ascii="Arial" w:hAnsi="Arial" w:cs="Arial"/>
                <w:sz w:val="20"/>
                <w:szCs w:val="20"/>
                <w:lang w:val="fr-CA" w:bidi="x-none"/>
              </w:rPr>
              <w:t xml:space="preserve"> </w:t>
            </w:r>
            <w:r w:rsidRPr="008339CF">
              <w:rPr>
                <w:rFonts w:ascii="Arial" w:hAnsi="Arial" w:cs="Arial"/>
                <w:sz w:val="20"/>
                <w:szCs w:val="20"/>
                <w:lang w:val="fr-CA"/>
              </w:rPr>
              <w:t>Vérifier les aspects scénographiques</w:t>
            </w:r>
          </w:p>
        </w:tc>
        <w:tc>
          <w:tcPr>
            <w:tcW w:w="4386" w:type="dxa"/>
            <w:shd w:val="clear" w:color="auto" w:fill="auto"/>
          </w:tcPr>
          <w:p w14:paraId="286AC99D"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S’assurer de la qualité de l’habillage du lieu de représentation</w:t>
            </w:r>
          </w:p>
          <w:p w14:paraId="23C54C7A" w14:textId="77777777" w:rsidR="00236DF2" w:rsidRPr="008339CF" w:rsidRDefault="00236DF2" w:rsidP="00D76856">
            <w:pPr>
              <w:numPr>
                <w:ilvl w:val="0"/>
                <w:numId w:val="47"/>
              </w:numPr>
              <w:rPr>
                <w:rFonts w:ascii="Arial" w:hAnsi="Arial" w:cs="Arial"/>
                <w:sz w:val="20"/>
                <w:szCs w:val="20"/>
                <w:lang w:val="fr-CA"/>
              </w:rPr>
            </w:pPr>
            <w:r w:rsidRPr="008339CF">
              <w:rPr>
                <w:rFonts w:ascii="Arial" w:hAnsi="Arial" w:cs="Arial"/>
                <w:sz w:val="20"/>
                <w:szCs w:val="20"/>
                <w:lang w:val="fr-CA"/>
              </w:rPr>
              <w:t>Valider l’installation des décors et des accessoires</w:t>
            </w:r>
          </w:p>
          <w:p w14:paraId="63139FE3" w14:textId="77777777" w:rsidR="00236DF2" w:rsidRPr="008339CF" w:rsidRDefault="00236DF2" w:rsidP="00D76856">
            <w:pPr>
              <w:numPr>
                <w:ilvl w:val="0"/>
                <w:numId w:val="47"/>
              </w:numPr>
              <w:rPr>
                <w:rFonts w:ascii="Arial" w:hAnsi="Arial" w:cs="Arial"/>
                <w:sz w:val="20"/>
                <w:szCs w:val="20"/>
                <w:lang w:val="fr-CA" w:bidi="x-none"/>
              </w:rPr>
            </w:pPr>
            <w:r w:rsidRPr="008339CF">
              <w:rPr>
                <w:rFonts w:ascii="Arial" w:hAnsi="Arial" w:cs="Arial"/>
                <w:sz w:val="20"/>
                <w:szCs w:val="20"/>
                <w:lang w:val="fr-CA"/>
              </w:rPr>
              <w:t>Valider l’entrée des repères (</w:t>
            </w:r>
            <w:proofErr w:type="spellStart"/>
            <w:r w:rsidRPr="008339CF">
              <w:rPr>
                <w:rFonts w:ascii="Arial" w:hAnsi="Arial" w:cs="Arial"/>
                <w:i/>
                <w:sz w:val="20"/>
                <w:szCs w:val="20"/>
                <w:lang w:val="fr-CA"/>
              </w:rPr>
              <w:t>cues</w:t>
            </w:r>
            <w:proofErr w:type="spellEnd"/>
            <w:r w:rsidRPr="008339CF">
              <w:rPr>
                <w:rFonts w:ascii="Arial" w:hAnsi="Arial" w:cs="Arial"/>
                <w:sz w:val="20"/>
                <w:szCs w:val="20"/>
                <w:lang w:val="fr-CA"/>
              </w:rPr>
              <w:t>)</w:t>
            </w:r>
          </w:p>
          <w:p w14:paraId="02E9B0D1"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5A31043C" w14:textId="77777777" w:rsidR="00236DF2" w:rsidRPr="008339CF" w:rsidRDefault="00236DF2" w:rsidP="00236DF2">
            <w:pPr>
              <w:ind w:left="57"/>
              <w:rPr>
                <w:rFonts w:ascii="Arial" w:hAnsi="Arial" w:cs="Arial"/>
                <w:sz w:val="20"/>
                <w:szCs w:val="20"/>
                <w:lang w:val="fr-CA" w:bidi="x-none"/>
              </w:rPr>
            </w:pPr>
          </w:p>
        </w:tc>
      </w:tr>
    </w:tbl>
    <w:p w14:paraId="30C1431A"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8339CF" w14:paraId="19847704" w14:textId="77777777" w:rsidTr="00236DF2">
        <w:tc>
          <w:tcPr>
            <w:tcW w:w="4386" w:type="dxa"/>
            <w:shd w:val="clear" w:color="auto" w:fill="E0E0E0"/>
          </w:tcPr>
          <w:p w14:paraId="0137FF10" w14:textId="77777777" w:rsidR="00236DF2" w:rsidRPr="008339CF" w:rsidRDefault="00236DF2" w:rsidP="00236DF2">
            <w:pPr>
              <w:ind w:left="-142" w:firstLine="142"/>
              <w:jc w:val="center"/>
              <w:rPr>
                <w:rFonts w:ascii="Arial" w:hAnsi="Arial" w:cs="Arial"/>
                <w:b/>
                <w:sz w:val="20"/>
                <w:szCs w:val="20"/>
                <w:lang w:val="fr-CA" w:bidi="x-none"/>
              </w:rPr>
            </w:pPr>
            <w:r w:rsidRPr="008339CF">
              <w:rPr>
                <w:rFonts w:ascii="Arial" w:hAnsi="Arial" w:cs="Arial"/>
                <w:b/>
                <w:sz w:val="20"/>
                <w:szCs w:val="20"/>
                <w:lang w:val="fr-CA"/>
              </w:rPr>
              <w:t>COMPÉTENCES</w:t>
            </w:r>
          </w:p>
          <w:p w14:paraId="5C40A848" w14:textId="77777777" w:rsidR="00236DF2" w:rsidRPr="008339CF"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3784B716" w14:textId="77777777" w:rsidR="00236DF2" w:rsidRPr="008339CF" w:rsidRDefault="00236DF2" w:rsidP="00236DF2">
            <w:pPr>
              <w:jc w:val="center"/>
              <w:rPr>
                <w:rFonts w:ascii="Arial" w:hAnsi="Arial" w:cs="Arial"/>
                <w:b/>
                <w:sz w:val="20"/>
                <w:szCs w:val="20"/>
                <w:lang w:val="fr-CA" w:bidi="x-none"/>
              </w:rPr>
            </w:pPr>
            <w:r w:rsidRPr="008339CF">
              <w:rPr>
                <w:rFonts w:ascii="Arial" w:hAnsi="Arial" w:cs="Arial"/>
                <w:b/>
                <w:sz w:val="20"/>
                <w:szCs w:val="20"/>
                <w:lang w:val="fr-CA"/>
              </w:rPr>
              <w:t>SOUS-TÂCHES</w:t>
            </w:r>
          </w:p>
        </w:tc>
        <w:tc>
          <w:tcPr>
            <w:tcW w:w="4386" w:type="dxa"/>
            <w:shd w:val="clear" w:color="auto" w:fill="E0E0E0"/>
          </w:tcPr>
          <w:p w14:paraId="79709FA1" w14:textId="77777777" w:rsidR="00236DF2" w:rsidRPr="008339CF" w:rsidRDefault="00236DF2" w:rsidP="00236DF2">
            <w:pPr>
              <w:ind w:left="57"/>
              <w:jc w:val="center"/>
              <w:rPr>
                <w:rFonts w:ascii="Arial" w:hAnsi="Arial" w:cs="Arial"/>
                <w:b/>
                <w:sz w:val="20"/>
                <w:szCs w:val="20"/>
                <w:lang w:val="fr-CA" w:bidi="x-none"/>
              </w:rPr>
            </w:pPr>
            <w:r w:rsidRPr="008339CF">
              <w:rPr>
                <w:rFonts w:ascii="Arial" w:hAnsi="Arial" w:cs="Arial"/>
                <w:b/>
                <w:sz w:val="20"/>
                <w:szCs w:val="20"/>
                <w:lang w:val="fr-CA"/>
              </w:rPr>
              <w:t>ACTIONS-CLÉS</w:t>
            </w:r>
          </w:p>
        </w:tc>
        <w:tc>
          <w:tcPr>
            <w:tcW w:w="4386" w:type="dxa"/>
            <w:shd w:val="clear" w:color="auto" w:fill="E0E0E0"/>
          </w:tcPr>
          <w:p w14:paraId="70A8DF1E" w14:textId="77777777" w:rsidR="00236DF2" w:rsidRPr="008339CF" w:rsidRDefault="00236DF2" w:rsidP="00236DF2">
            <w:pPr>
              <w:jc w:val="center"/>
              <w:rPr>
                <w:rFonts w:ascii="Arial" w:hAnsi="Arial" w:cs="Arial"/>
                <w:b/>
                <w:sz w:val="20"/>
                <w:szCs w:val="20"/>
                <w:lang w:val="fr-CA" w:bidi="x-none"/>
              </w:rPr>
            </w:pPr>
            <w:r w:rsidRPr="008339CF">
              <w:rPr>
                <w:rFonts w:ascii="Arial" w:hAnsi="Arial" w:cs="Arial"/>
                <w:b/>
                <w:sz w:val="20"/>
                <w:szCs w:val="20"/>
                <w:lang w:val="fr-CA"/>
              </w:rPr>
              <w:t>COMPÉTENCES PERSONNELLES</w:t>
            </w:r>
          </w:p>
        </w:tc>
      </w:tr>
      <w:tr w:rsidR="00236DF2" w:rsidRPr="008339CF" w14:paraId="6DD18968" w14:textId="77777777" w:rsidTr="00236DF2">
        <w:tc>
          <w:tcPr>
            <w:tcW w:w="4386" w:type="dxa"/>
            <w:shd w:val="clear" w:color="auto" w:fill="auto"/>
          </w:tcPr>
          <w:p w14:paraId="09D68456" w14:textId="77777777" w:rsidR="00236DF2" w:rsidRPr="008339CF" w:rsidRDefault="00236DF2" w:rsidP="00236DF2">
            <w:pPr>
              <w:rPr>
                <w:rFonts w:ascii="Arial" w:hAnsi="Arial" w:cs="Arial"/>
                <w:b/>
                <w:sz w:val="20"/>
                <w:szCs w:val="20"/>
                <w:lang w:val="fr-CA" w:bidi="x-none"/>
              </w:rPr>
            </w:pPr>
            <w:r w:rsidRPr="008339CF">
              <w:rPr>
                <w:rFonts w:ascii="Arial" w:hAnsi="Arial" w:cs="Arial"/>
                <w:b/>
                <w:sz w:val="20"/>
                <w:szCs w:val="20"/>
                <w:lang w:val="fr-CA"/>
              </w:rPr>
              <w:t>4.</w:t>
            </w:r>
            <w:r w:rsidRPr="008339CF">
              <w:rPr>
                <w:rFonts w:ascii="Arial" w:hAnsi="Arial" w:cs="Arial"/>
                <w:b/>
                <w:sz w:val="20"/>
                <w:szCs w:val="20"/>
                <w:lang w:val="fr-CA" w:bidi="x-none"/>
              </w:rPr>
              <w:t xml:space="preserve"> </w:t>
            </w:r>
            <w:r w:rsidRPr="008339CF">
              <w:rPr>
                <w:rFonts w:ascii="Arial" w:hAnsi="Arial" w:cs="Arial"/>
                <w:b/>
                <w:sz w:val="20"/>
                <w:szCs w:val="20"/>
                <w:lang w:val="fr-CA"/>
              </w:rPr>
              <w:t xml:space="preserve"> Assister/suppléer à la régie en </w:t>
            </w:r>
          </w:p>
          <w:p w14:paraId="059F8D58" w14:textId="77777777" w:rsidR="00236DF2" w:rsidRPr="008339CF" w:rsidRDefault="00236DF2" w:rsidP="00236DF2">
            <w:pPr>
              <w:rPr>
                <w:rFonts w:ascii="Arial" w:hAnsi="Arial" w:cs="Arial"/>
                <w:b/>
                <w:sz w:val="20"/>
                <w:szCs w:val="20"/>
                <w:lang w:val="fr-CA" w:bidi="x-none"/>
              </w:rPr>
            </w:pPr>
            <w:r w:rsidRPr="008339CF">
              <w:rPr>
                <w:rFonts w:ascii="Arial" w:hAnsi="Arial" w:cs="Arial"/>
                <w:b/>
                <w:sz w:val="20"/>
                <w:szCs w:val="20"/>
                <w:lang w:val="fr-CA" w:bidi="x-none"/>
              </w:rPr>
              <w:t xml:space="preserve">     </w:t>
            </w:r>
            <w:r w:rsidRPr="008339CF">
              <w:rPr>
                <w:rFonts w:ascii="Arial" w:hAnsi="Arial" w:cs="Arial"/>
                <w:b/>
                <w:sz w:val="20"/>
                <w:szCs w:val="20"/>
                <w:lang w:val="fr-CA"/>
              </w:rPr>
              <w:t>représentation</w:t>
            </w:r>
          </w:p>
        </w:tc>
        <w:tc>
          <w:tcPr>
            <w:tcW w:w="4386" w:type="dxa"/>
            <w:shd w:val="clear" w:color="auto" w:fill="auto"/>
          </w:tcPr>
          <w:p w14:paraId="54FE21FD"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4.1 </w:t>
            </w:r>
            <w:r w:rsidRPr="008339CF">
              <w:rPr>
                <w:rFonts w:ascii="Arial" w:hAnsi="Arial" w:cs="Arial"/>
                <w:sz w:val="20"/>
                <w:szCs w:val="20"/>
                <w:lang w:val="fr-CA" w:bidi="x-none"/>
              </w:rPr>
              <w:t xml:space="preserve"> </w:t>
            </w:r>
            <w:r w:rsidRPr="008339CF">
              <w:rPr>
                <w:rFonts w:ascii="Arial" w:hAnsi="Arial" w:cs="Arial"/>
                <w:sz w:val="20"/>
                <w:szCs w:val="20"/>
                <w:lang w:val="fr-CA"/>
              </w:rPr>
              <w:t>Assister/suppléer à la régie de plateau</w:t>
            </w:r>
          </w:p>
        </w:tc>
        <w:tc>
          <w:tcPr>
            <w:tcW w:w="4386" w:type="dxa"/>
            <w:shd w:val="clear" w:color="auto" w:fill="auto"/>
          </w:tcPr>
          <w:p w14:paraId="346AC984"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Indiquer les moments-clés du décompte (</w:t>
            </w:r>
            <w:r w:rsidRPr="008339CF">
              <w:rPr>
                <w:rFonts w:ascii="Arial" w:hAnsi="Arial" w:cs="Arial"/>
                <w:i/>
                <w:sz w:val="20"/>
                <w:szCs w:val="20"/>
                <w:lang w:val="fr-CA"/>
              </w:rPr>
              <w:t>stand-by</w:t>
            </w:r>
            <w:r w:rsidRPr="008339CF">
              <w:rPr>
                <w:rFonts w:ascii="Arial" w:hAnsi="Arial" w:cs="Arial"/>
                <w:sz w:val="20"/>
                <w:szCs w:val="20"/>
                <w:lang w:val="fr-CA"/>
              </w:rPr>
              <w:t>)</w:t>
            </w:r>
          </w:p>
          <w:p w14:paraId="7FC1A84A"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Autoriser l’entrée du public</w:t>
            </w:r>
          </w:p>
          <w:p w14:paraId="436208D5"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Confirmer que les interprètes sont en place</w:t>
            </w:r>
          </w:p>
          <w:p w14:paraId="22F9A73A"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Indiquer le début de la représentation</w:t>
            </w:r>
          </w:p>
          <w:p w14:paraId="5E91195C" w14:textId="77777777" w:rsidR="00236DF2" w:rsidRPr="008339CF" w:rsidRDefault="00236DF2" w:rsidP="00D76856">
            <w:pPr>
              <w:numPr>
                <w:ilvl w:val="0"/>
                <w:numId w:val="46"/>
              </w:numPr>
              <w:rPr>
                <w:rFonts w:ascii="Arial" w:hAnsi="Arial" w:cs="Arial"/>
                <w:sz w:val="20"/>
                <w:szCs w:val="20"/>
                <w:lang w:val="fr-CA" w:bidi="x-none"/>
              </w:rPr>
            </w:pPr>
            <w:r w:rsidRPr="008339CF">
              <w:rPr>
                <w:rFonts w:ascii="Arial" w:hAnsi="Arial" w:cs="Arial"/>
                <w:sz w:val="20"/>
                <w:szCs w:val="20"/>
                <w:lang w:val="fr-CA"/>
              </w:rPr>
              <w:t>Indiquer les entrées/sorties des éléments scénographiques</w:t>
            </w:r>
          </w:p>
          <w:p w14:paraId="7F86CE96"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71B04D78" w14:textId="77777777" w:rsidR="00236DF2" w:rsidRPr="008339CF" w:rsidRDefault="00236DF2" w:rsidP="00236DF2">
            <w:pPr>
              <w:numPr>
                <w:ilvl w:val="0"/>
                <w:numId w:val="1"/>
              </w:numPr>
              <w:rPr>
                <w:rFonts w:ascii="Arial" w:hAnsi="Arial" w:cs="Arial"/>
                <w:sz w:val="20"/>
                <w:szCs w:val="20"/>
                <w:lang w:val="fr-CA"/>
              </w:rPr>
            </w:pPr>
            <w:r w:rsidRPr="008339CF">
              <w:rPr>
                <w:rFonts w:ascii="Arial" w:hAnsi="Arial" w:cs="Arial"/>
                <w:sz w:val="20"/>
                <w:szCs w:val="20"/>
                <w:lang w:val="fr-CA"/>
              </w:rPr>
              <w:t>Faire preuve de polyvalence (</w:t>
            </w:r>
            <w:r w:rsidRPr="008339CF">
              <w:rPr>
                <w:rFonts w:ascii="Arial" w:hAnsi="Arial" w:cs="Arial"/>
                <w:sz w:val="20"/>
                <w:szCs w:val="20"/>
                <w:lang w:val="fr-CA" w:bidi="x-none"/>
              </w:rPr>
              <w:t>J5</w:t>
            </w:r>
            <w:r w:rsidRPr="008339CF">
              <w:rPr>
                <w:rFonts w:ascii="Arial" w:hAnsi="Arial" w:cs="Arial"/>
                <w:sz w:val="20"/>
                <w:szCs w:val="20"/>
                <w:lang w:val="fr-CA"/>
              </w:rPr>
              <w:t>)</w:t>
            </w:r>
          </w:p>
          <w:p w14:paraId="1398F3E6" w14:textId="77777777" w:rsidR="00236DF2" w:rsidRPr="008339CF" w:rsidRDefault="00236DF2" w:rsidP="00236DF2">
            <w:pPr>
              <w:numPr>
                <w:ilvl w:val="0"/>
                <w:numId w:val="1"/>
              </w:numPr>
              <w:rPr>
                <w:rFonts w:ascii="Arial" w:hAnsi="Arial" w:cs="Arial"/>
                <w:sz w:val="20"/>
                <w:szCs w:val="20"/>
                <w:lang w:val="fr-CA" w:bidi="x-none"/>
              </w:rPr>
            </w:pPr>
            <w:r w:rsidRPr="008339CF">
              <w:rPr>
                <w:rFonts w:ascii="Arial" w:hAnsi="Arial" w:cs="Arial"/>
                <w:sz w:val="20"/>
                <w:szCs w:val="20"/>
                <w:lang w:val="fr-CA"/>
              </w:rPr>
              <w:t>Travailler en équipe (</w:t>
            </w:r>
            <w:r w:rsidRPr="008339CF">
              <w:rPr>
                <w:rFonts w:ascii="Arial" w:hAnsi="Arial" w:cs="Arial"/>
                <w:sz w:val="20"/>
                <w:szCs w:val="20"/>
                <w:lang w:val="fr-CA" w:bidi="x-none"/>
              </w:rPr>
              <w:t>J18</w:t>
            </w:r>
            <w:r w:rsidRPr="008339CF">
              <w:rPr>
                <w:rFonts w:ascii="Arial" w:hAnsi="Arial" w:cs="Arial"/>
                <w:sz w:val="20"/>
                <w:szCs w:val="20"/>
                <w:lang w:val="fr-CA"/>
              </w:rPr>
              <w:t>)</w:t>
            </w:r>
          </w:p>
        </w:tc>
      </w:tr>
      <w:tr w:rsidR="00236DF2" w:rsidRPr="008339CF" w14:paraId="01E29531" w14:textId="77777777" w:rsidTr="00236DF2">
        <w:tc>
          <w:tcPr>
            <w:tcW w:w="4386" w:type="dxa"/>
            <w:shd w:val="clear" w:color="auto" w:fill="auto"/>
          </w:tcPr>
          <w:p w14:paraId="1A91463B" w14:textId="77777777" w:rsidR="00236DF2" w:rsidRPr="008339CF" w:rsidRDefault="00236DF2" w:rsidP="00236DF2">
            <w:pPr>
              <w:rPr>
                <w:rFonts w:ascii="Arial" w:hAnsi="Arial" w:cs="Arial"/>
                <w:b/>
                <w:sz w:val="20"/>
                <w:szCs w:val="20"/>
                <w:lang w:val="fr-CA" w:bidi="x-none"/>
              </w:rPr>
            </w:pPr>
          </w:p>
        </w:tc>
        <w:tc>
          <w:tcPr>
            <w:tcW w:w="4386" w:type="dxa"/>
            <w:shd w:val="clear" w:color="auto" w:fill="auto"/>
          </w:tcPr>
          <w:p w14:paraId="52400B31"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4.2 </w:t>
            </w:r>
            <w:r w:rsidRPr="008339CF">
              <w:rPr>
                <w:rFonts w:ascii="Arial" w:hAnsi="Arial" w:cs="Arial"/>
                <w:sz w:val="20"/>
                <w:szCs w:val="20"/>
                <w:lang w:val="fr-CA" w:bidi="x-none"/>
              </w:rPr>
              <w:t xml:space="preserve"> </w:t>
            </w:r>
            <w:r w:rsidRPr="008339CF">
              <w:rPr>
                <w:rFonts w:ascii="Arial" w:hAnsi="Arial" w:cs="Arial"/>
                <w:sz w:val="20"/>
                <w:szCs w:val="20"/>
                <w:lang w:val="fr-CA"/>
              </w:rPr>
              <w:t>Assister/suppléer à la régie sonore</w:t>
            </w:r>
          </w:p>
        </w:tc>
        <w:tc>
          <w:tcPr>
            <w:tcW w:w="4386" w:type="dxa"/>
            <w:shd w:val="clear" w:color="auto" w:fill="auto"/>
          </w:tcPr>
          <w:p w14:paraId="7DFA34C2"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Manipuler la console de son</w:t>
            </w:r>
          </w:p>
          <w:p w14:paraId="02C6EE24"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Communiquer les repères (</w:t>
            </w:r>
            <w:proofErr w:type="spellStart"/>
            <w:r w:rsidRPr="008339CF">
              <w:rPr>
                <w:rFonts w:ascii="Arial" w:hAnsi="Arial" w:cs="Arial"/>
                <w:sz w:val="20"/>
                <w:szCs w:val="20"/>
                <w:lang w:val="fr-CA"/>
              </w:rPr>
              <w:t>cues</w:t>
            </w:r>
            <w:proofErr w:type="spellEnd"/>
            <w:r w:rsidRPr="008339CF">
              <w:rPr>
                <w:rFonts w:ascii="Arial" w:hAnsi="Arial" w:cs="Arial"/>
                <w:sz w:val="20"/>
                <w:szCs w:val="20"/>
                <w:lang w:val="fr-CA"/>
              </w:rPr>
              <w:t>)</w:t>
            </w:r>
          </w:p>
          <w:p w14:paraId="24AA91B4" w14:textId="77777777" w:rsidR="00236DF2" w:rsidRPr="008339CF" w:rsidRDefault="00236DF2" w:rsidP="00D76856">
            <w:pPr>
              <w:numPr>
                <w:ilvl w:val="0"/>
                <w:numId w:val="46"/>
              </w:numPr>
              <w:rPr>
                <w:rFonts w:ascii="Arial" w:hAnsi="Arial" w:cs="Arial"/>
                <w:sz w:val="20"/>
                <w:szCs w:val="20"/>
                <w:lang w:val="fr-CA" w:bidi="x-none"/>
              </w:rPr>
            </w:pPr>
            <w:r w:rsidRPr="008339CF">
              <w:rPr>
                <w:rFonts w:ascii="Arial" w:hAnsi="Arial" w:cs="Arial"/>
                <w:sz w:val="20"/>
                <w:szCs w:val="20"/>
                <w:lang w:val="fr-CA"/>
              </w:rPr>
              <w:t>Ajuster les niveaux sonores au besoin</w:t>
            </w:r>
          </w:p>
          <w:p w14:paraId="3EA469D4"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447CC6C7" w14:textId="77777777" w:rsidR="00236DF2" w:rsidRPr="008339CF" w:rsidRDefault="00236DF2" w:rsidP="00236DF2">
            <w:pPr>
              <w:rPr>
                <w:rFonts w:ascii="Arial" w:hAnsi="Arial" w:cs="Arial"/>
                <w:sz w:val="20"/>
                <w:szCs w:val="20"/>
                <w:lang w:val="fr-CA" w:bidi="x-none"/>
              </w:rPr>
            </w:pPr>
          </w:p>
        </w:tc>
      </w:tr>
      <w:tr w:rsidR="00236DF2" w:rsidRPr="008339CF" w14:paraId="0AEF01B5" w14:textId="77777777" w:rsidTr="00236DF2">
        <w:tc>
          <w:tcPr>
            <w:tcW w:w="4386" w:type="dxa"/>
            <w:shd w:val="clear" w:color="auto" w:fill="auto"/>
          </w:tcPr>
          <w:p w14:paraId="6C82248E" w14:textId="77777777" w:rsidR="00236DF2" w:rsidRPr="008339CF" w:rsidRDefault="00236DF2" w:rsidP="00236DF2">
            <w:pPr>
              <w:rPr>
                <w:rFonts w:ascii="Arial" w:hAnsi="Arial" w:cs="Arial"/>
                <w:b/>
                <w:sz w:val="20"/>
                <w:szCs w:val="20"/>
                <w:lang w:val="fr-CA" w:bidi="x-none"/>
              </w:rPr>
            </w:pPr>
          </w:p>
        </w:tc>
        <w:tc>
          <w:tcPr>
            <w:tcW w:w="4386" w:type="dxa"/>
            <w:shd w:val="clear" w:color="auto" w:fill="auto"/>
          </w:tcPr>
          <w:p w14:paraId="57C15EC9"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4.3</w:t>
            </w:r>
            <w:r w:rsidRPr="008339CF">
              <w:rPr>
                <w:rFonts w:ascii="Arial" w:hAnsi="Arial" w:cs="Arial"/>
                <w:sz w:val="20"/>
                <w:szCs w:val="20"/>
                <w:lang w:val="fr-CA" w:bidi="x-none"/>
              </w:rPr>
              <w:t xml:space="preserve"> </w:t>
            </w:r>
            <w:r w:rsidRPr="008339CF">
              <w:rPr>
                <w:rFonts w:ascii="Arial" w:hAnsi="Arial" w:cs="Arial"/>
                <w:sz w:val="20"/>
                <w:szCs w:val="20"/>
                <w:lang w:val="fr-CA"/>
              </w:rPr>
              <w:t xml:space="preserve"> Assister/suppléer à la régie d’éclairage</w:t>
            </w:r>
          </w:p>
        </w:tc>
        <w:tc>
          <w:tcPr>
            <w:tcW w:w="4386" w:type="dxa"/>
            <w:shd w:val="clear" w:color="auto" w:fill="auto"/>
          </w:tcPr>
          <w:p w14:paraId="305E37E3"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Manipuler la console d’éclairage</w:t>
            </w:r>
          </w:p>
          <w:p w14:paraId="2992C467" w14:textId="77777777" w:rsidR="00236DF2" w:rsidRPr="008339CF" w:rsidRDefault="00236DF2" w:rsidP="00D76856">
            <w:pPr>
              <w:numPr>
                <w:ilvl w:val="0"/>
                <w:numId w:val="46"/>
              </w:numPr>
              <w:rPr>
                <w:rFonts w:ascii="Arial" w:hAnsi="Arial" w:cs="Arial"/>
                <w:sz w:val="20"/>
                <w:szCs w:val="20"/>
                <w:lang w:val="fr-CA" w:bidi="x-none"/>
              </w:rPr>
            </w:pPr>
            <w:r w:rsidRPr="008339CF">
              <w:rPr>
                <w:rFonts w:ascii="Arial" w:hAnsi="Arial" w:cs="Arial"/>
                <w:sz w:val="20"/>
                <w:szCs w:val="20"/>
                <w:lang w:val="fr-CA"/>
              </w:rPr>
              <w:t>Communiquer les repères (</w:t>
            </w:r>
            <w:proofErr w:type="spellStart"/>
            <w:r w:rsidRPr="008339CF">
              <w:rPr>
                <w:rFonts w:ascii="Arial" w:hAnsi="Arial" w:cs="Arial"/>
                <w:sz w:val="20"/>
                <w:szCs w:val="20"/>
                <w:lang w:val="fr-CA"/>
              </w:rPr>
              <w:t>cues</w:t>
            </w:r>
            <w:proofErr w:type="spellEnd"/>
            <w:r w:rsidRPr="008339CF">
              <w:rPr>
                <w:rFonts w:ascii="Arial" w:hAnsi="Arial" w:cs="Arial"/>
                <w:sz w:val="20"/>
                <w:szCs w:val="20"/>
                <w:lang w:val="fr-CA"/>
              </w:rPr>
              <w:t>)</w:t>
            </w:r>
          </w:p>
          <w:p w14:paraId="7E855B16"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5D04599F" w14:textId="77777777" w:rsidR="00236DF2" w:rsidRPr="008339CF" w:rsidRDefault="00236DF2" w:rsidP="00236DF2">
            <w:pPr>
              <w:rPr>
                <w:rFonts w:ascii="Arial" w:hAnsi="Arial" w:cs="Arial"/>
                <w:sz w:val="20"/>
                <w:szCs w:val="20"/>
                <w:lang w:val="fr-CA" w:bidi="x-none"/>
              </w:rPr>
            </w:pPr>
          </w:p>
        </w:tc>
      </w:tr>
      <w:tr w:rsidR="00236DF2" w:rsidRPr="008339CF" w14:paraId="61E618CC" w14:textId="77777777" w:rsidTr="00236DF2">
        <w:tc>
          <w:tcPr>
            <w:tcW w:w="4386" w:type="dxa"/>
            <w:shd w:val="clear" w:color="auto" w:fill="auto"/>
          </w:tcPr>
          <w:p w14:paraId="0E21212C" w14:textId="77777777" w:rsidR="00236DF2" w:rsidRPr="008339CF" w:rsidRDefault="00236DF2" w:rsidP="00236DF2">
            <w:pPr>
              <w:rPr>
                <w:rFonts w:ascii="Arial" w:hAnsi="Arial" w:cs="Arial"/>
                <w:b/>
                <w:sz w:val="20"/>
                <w:szCs w:val="20"/>
                <w:lang w:val="fr-CA" w:bidi="x-none"/>
              </w:rPr>
            </w:pPr>
          </w:p>
        </w:tc>
        <w:tc>
          <w:tcPr>
            <w:tcW w:w="4386" w:type="dxa"/>
            <w:shd w:val="clear" w:color="auto" w:fill="auto"/>
          </w:tcPr>
          <w:p w14:paraId="2802531A"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4.4 </w:t>
            </w:r>
            <w:r w:rsidRPr="008339CF">
              <w:rPr>
                <w:rFonts w:ascii="Arial" w:hAnsi="Arial" w:cs="Arial"/>
                <w:sz w:val="20"/>
                <w:szCs w:val="20"/>
                <w:lang w:val="fr-CA" w:bidi="x-none"/>
              </w:rPr>
              <w:t xml:space="preserve"> </w:t>
            </w:r>
            <w:r w:rsidRPr="008339CF">
              <w:rPr>
                <w:rFonts w:ascii="Arial" w:hAnsi="Arial" w:cs="Arial"/>
                <w:sz w:val="20"/>
                <w:szCs w:val="20"/>
                <w:lang w:val="fr-CA"/>
              </w:rPr>
              <w:t>Assister/suppléer à la régie multimédia</w:t>
            </w:r>
          </w:p>
        </w:tc>
        <w:tc>
          <w:tcPr>
            <w:tcW w:w="4386" w:type="dxa"/>
            <w:shd w:val="clear" w:color="auto" w:fill="auto"/>
          </w:tcPr>
          <w:p w14:paraId="7C3AD62C"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Manipuler l’équipement multimédia</w:t>
            </w:r>
          </w:p>
          <w:p w14:paraId="78374BFE" w14:textId="77777777" w:rsidR="00236DF2" w:rsidRPr="008339CF" w:rsidRDefault="00236DF2" w:rsidP="00D76856">
            <w:pPr>
              <w:numPr>
                <w:ilvl w:val="0"/>
                <w:numId w:val="46"/>
              </w:numPr>
              <w:rPr>
                <w:rFonts w:ascii="Arial" w:hAnsi="Arial" w:cs="Arial"/>
                <w:sz w:val="20"/>
                <w:szCs w:val="20"/>
                <w:lang w:val="fr-CA" w:bidi="x-none"/>
              </w:rPr>
            </w:pPr>
            <w:r w:rsidRPr="008339CF">
              <w:rPr>
                <w:rFonts w:ascii="Arial" w:hAnsi="Arial" w:cs="Arial"/>
                <w:sz w:val="20"/>
                <w:szCs w:val="20"/>
                <w:lang w:val="fr-CA"/>
              </w:rPr>
              <w:t>Communiquer les repères (</w:t>
            </w:r>
            <w:proofErr w:type="spellStart"/>
            <w:r w:rsidRPr="008339CF">
              <w:rPr>
                <w:rFonts w:ascii="Arial" w:hAnsi="Arial" w:cs="Arial"/>
                <w:sz w:val="20"/>
                <w:szCs w:val="20"/>
                <w:lang w:val="fr-CA"/>
              </w:rPr>
              <w:t>cues</w:t>
            </w:r>
            <w:proofErr w:type="spellEnd"/>
            <w:r w:rsidRPr="008339CF">
              <w:rPr>
                <w:rFonts w:ascii="Arial" w:hAnsi="Arial" w:cs="Arial"/>
                <w:sz w:val="20"/>
                <w:szCs w:val="20"/>
                <w:lang w:val="fr-CA"/>
              </w:rPr>
              <w:t>)</w:t>
            </w:r>
          </w:p>
          <w:p w14:paraId="7C6B52C5"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3C534761" w14:textId="77777777" w:rsidR="00236DF2" w:rsidRPr="008339CF" w:rsidRDefault="00236DF2" w:rsidP="00236DF2">
            <w:pPr>
              <w:rPr>
                <w:rFonts w:ascii="Arial" w:hAnsi="Arial" w:cs="Arial"/>
                <w:sz w:val="20"/>
                <w:szCs w:val="20"/>
                <w:lang w:val="fr-CA" w:bidi="x-none"/>
              </w:rPr>
            </w:pPr>
          </w:p>
        </w:tc>
      </w:tr>
      <w:tr w:rsidR="00236DF2" w:rsidRPr="008339CF" w14:paraId="653107F3" w14:textId="77777777" w:rsidTr="00236DF2">
        <w:tc>
          <w:tcPr>
            <w:tcW w:w="4386" w:type="dxa"/>
            <w:shd w:val="clear" w:color="auto" w:fill="auto"/>
          </w:tcPr>
          <w:p w14:paraId="53522BAA" w14:textId="77777777" w:rsidR="00236DF2" w:rsidRPr="008339CF" w:rsidRDefault="00236DF2" w:rsidP="00236DF2">
            <w:pPr>
              <w:rPr>
                <w:rFonts w:ascii="Arial" w:hAnsi="Arial" w:cs="Arial"/>
                <w:b/>
                <w:sz w:val="20"/>
                <w:szCs w:val="20"/>
                <w:lang w:val="fr-CA" w:bidi="x-none"/>
              </w:rPr>
            </w:pPr>
            <w:r w:rsidRPr="008339CF">
              <w:rPr>
                <w:rFonts w:ascii="Arial" w:hAnsi="Arial" w:cs="Arial"/>
                <w:b/>
                <w:sz w:val="20"/>
                <w:szCs w:val="20"/>
                <w:lang w:val="fr-CA"/>
              </w:rPr>
              <w:t>5.</w:t>
            </w:r>
            <w:r w:rsidRPr="008339CF">
              <w:rPr>
                <w:rFonts w:ascii="Arial" w:hAnsi="Arial" w:cs="Arial"/>
                <w:b/>
                <w:sz w:val="20"/>
                <w:szCs w:val="20"/>
                <w:lang w:val="fr-CA" w:bidi="x-none"/>
              </w:rPr>
              <w:t xml:space="preserve"> </w:t>
            </w:r>
            <w:r w:rsidRPr="008339CF">
              <w:rPr>
                <w:rFonts w:ascii="Arial" w:hAnsi="Arial" w:cs="Arial"/>
                <w:b/>
                <w:sz w:val="20"/>
                <w:szCs w:val="20"/>
                <w:lang w:val="fr-CA"/>
              </w:rPr>
              <w:t xml:space="preserve"> Veiller à la disponibilité et à l’entretien </w:t>
            </w:r>
          </w:p>
          <w:p w14:paraId="126205A2" w14:textId="77777777" w:rsidR="00236DF2" w:rsidRPr="008339CF" w:rsidRDefault="00236DF2" w:rsidP="00236DF2">
            <w:pPr>
              <w:rPr>
                <w:rFonts w:ascii="Arial" w:hAnsi="Arial" w:cs="Arial"/>
                <w:b/>
                <w:sz w:val="20"/>
                <w:szCs w:val="20"/>
                <w:lang w:val="fr-CA" w:bidi="x-none"/>
              </w:rPr>
            </w:pPr>
            <w:r w:rsidRPr="008339CF">
              <w:rPr>
                <w:rFonts w:ascii="Arial" w:hAnsi="Arial" w:cs="Arial"/>
                <w:b/>
                <w:sz w:val="20"/>
                <w:szCs w:val="20"/>
                <w:lang w:val="fr-CA" w:bidi="x-none"/>
              </w:rPr>
              <w:t xml:space="preserve">    </w:t>
            </w:r>
            <w:r w:rsidRPr="008339CF">
              <w:rPr>
                <w:rFonts w:ascii="Arial" w:hAnsi="Arial" w:cs="Arial"/>
                <w:b/>
                <w:sz w:val="20"/>
                <w:szCs w:val="20"/>
                <w:lang w:val="fr-CA"/>
              </w:rPr>
              <w:t>des costumes et accessoires</w:t>
            </w:r>
          </w:p>
        </w:tc>
        <w:tc>
          <w:tcPr>
            <w:tcW w:w="4386" w:type="dxa"/>
            <w:shd w:val="clear" w:color="auto" w:fill="auto"/>
          </w:tcPr>
          <w:p w14:paraId="557EC867" w14:textId="77777777" w:rsidR="00236DF2" w:rsidRPr="008339CF" w:rsidRDefault="00236DF2" w:rsidP="00D76856">
            <w:pPr>
              <w:numPr>
                <w:ilvl w:val="1"/>
                <w:numId w:val="57"/>
              </w:numPr>
              <w:rPr>
                <w:rFonts w:ascii="Arial" w:hAnsi="Arial" w:cs="Arial"/>
                <w:sz w:val="20"/>
                <w:szCs w:val="20"/>
                <w:lang w:val="fr-CA" w:bidi="x-none"/>
              </w:rPr>
            </w:pPr>
            <w:r w:rsidRPr="008339CF">
              <w:rPr>
                <w:rFonts w:ascii="Arial" w:hAnsi="Arial" w:cs="Arial"/>
                <w:sz w:val="20"/>
                <w:szCs w:val="20"/>
                <w:lang w:val="fr-CA"/>
              </w:rPr>
              <w:t xml:space="preserve">Gérer l’inventaire des costumes, des </w:t>
            </w:r>
          </w:p>
          <w:p w14:paraId="7BDB0C3A" w14:textId="77777777" w:rsidR="00236DF2" w:rsidRPr="008339CF" w:rsidRDefault="00236DF2" w:rsidP="00236DF2">
            <w:pPr>
              <w:ind w:left="380"/>
              <w:rPr>
                <w:rFonts w:ascii="Arial" w:hAnsi="Arial" w:cs="Arial"/>
                <w:sz w:val="20"/>
                <w:szCs w:val="20"/>
                <w:lang w:val="fr-CA" w:bidi="x-none"/>
              </w:rPr>
            </w:pPr>
            <w:r w:rsidRPr="008339CF">
              <w:rPr>
                <w:rFonts w:ascii="Arial" w:hAnsi="Arial" w:cs="Arial"/>
                <w:sz w:val="20"/>
                <w:szCs w:val="20"/>
                <w:lang w:val="fr-CA"/>
              </w:rPr>
              <w:t>accessoires…</w:t>
            </w:r>
          </w:p>
        </w:tc>
        <w:tc>
          <w:tcPr>
            <w:tcW w:w="4386" w:type="dxa"/>
            <w:shd w:val="clear" w:color="auto" w:fill="auto"/>
          </w:tcPr>
          <w:p w14:paraId="1D711418"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Dresser la liste</w:t>
            </w:r>
          </w:p>
          <w:p w14:paraId="161C9C7C"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Identifier les items manquants</w:t>
            </w:r>
          </w:p>
          <w:p w14:paraId="62AC0AA0" w14:textId="77777777" w:rsidR="00236DF2" w:rsidRPr="008339CF" w:rsidRDefault="00236DF2" w:rsidP="00D76856">
            <w:pPr>
              <w:numPr>
                <w:ilvl w:val="0"/>
                <w:numId w:val="46"/>
              </w:numPr>
              <w:rPr>
                <w:rFonts w:ascii="Arial" w:hAnsi="Arial" w:cs="Arial"/>
                <w:sz w:val="20"/>
                <w:szCs w:val="20"/>
                <w:lang w:val="fr-CA" w:bidi="x-none"/>
              </w:rPr>
            </w:pPr>
            <w:r w:rsidRPr="008339CF">
              <w:rPr>
                <w:rFonts w:ascii="Arial" w:hAnsi="Arial" w:cs="Arial"/>
                <w:sz w:val="20"/>
                <w:szCs w:val="20"/>
                <w:lang w:val="fr-CA"/>
              </w:rPr>
              <w:t>Obtenir les items manquants</w:t>
            </w:r>
          </w:p>
          <w:p w14:paraId="7D208432"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637C7DD4" w14:textId="77777777" w:rsidR="00236DF2" w:rsidRPr="008339CF" w:rsidRDefault="00236DF2" w:rsidP="00236DF2">
            <w:pPr>
              <w:numPr>
                <w:ilvl w:val="0"/>
                <w:numId w:val="1"/>
              </w:numPr>
              <w:rPr>
                <w:rFonts w:ascii="Arial" w:hAnsi="Arial" w:cs="Arial"/>
                <w:sz w:val="20"/>
                <w:szCs w:val="20"/>
                <w:lang w:val="fr-CA"/>
              </w:rPr>
            </w:pPr>
            <w:r w:rsidRPr="008339CF">
              <w:rPr>
                <w:rFonts w:ascii="Arial" w:hAnsi="Arial" w:cs="Arial"/>
                <w:sz w:val="20"/>
                <w:szCs w:val="20"/>
                <w:lang w:val="fr-CA"/>
              </w:rPr>
              <w:t>Faire preuve de polyvalence (</w:t>
            </w:r>
            <w:r w:rsidRPr="008339CF">
              <w:rPr>
                <w:rFonts w:ascii="Arial" w:hAnsi="Arial" w:cs="Arial"/>
                <w:sz w:val="20"/>
                <w:szCs w:val="20"/>
                <w:lang w:val="fr-CA" w:bidi="x-none"/>
              </w:rPr>
              <w:t>J5</w:t>
            </w:r>
            <w:r w:rsidRPr="008339CF">
              <w:rPr>
                <w:rFonts w:ascii="Arial" w:hAnsi="Arial" w:cs="Arial"/>
                <w:sz w:val="20"/>
                <w:szCs w:val="20"/>
                <w:lang w:val="fr-CA"/>
              </w:rPr>
              <w:t>)</w:t>
            </w:r>
          </w:p>
          <w:p w14:paraId="39F41E09" w14:textId="77777777" w:rsidR="00236DF2" w:rsidRPr="008339CF" w:rsidRDefault="00236DF2" w:rsidP="00236DF2">
            <w:pPr>
              <w:numPr>
                <w:ilvl w:val="0"/>
                <w:numId w:val="1"/>
              </w:numPr>
              <w:rPr>
                <w:rFonts w:ascii="Arial" w:hAnsi="Arial" w:cs="Arial"/>
                <w:sz w:val="20"/>
                <w:szCs w:val="20"/>
                <w:lang w:val="fr-CA" w:bidi="x-none"/>
              </w:rPr>
            </w:pPr>
            <w:r w:rsidRPr="008339CF">
              <w:rPr>
                <w:rFonts w:ascii="Arial" w:hAnsi="Arial" w:cs="Arial"/>
                <w:sz w:val="20"/>
                <w:szCs w:val="20"/>
                <w:lang w:val="fr-CA"/>
              </w:rPr>
              <w:t>Communiquer verbalement (</w:t>
            </w:r>
            <w:r w:rsidRPr="008339CF">
              <w:rPr>
                <w:rFonts w:ascii="Arial" w:hAnsi="Arial" w:cs="Arial"/>
                <w:sz w:val="20"/>
                <w:szCs w:val="20"/>
                <w:lang w:val="fr-CA" w:bidi="x-none"/>
              </w:rPr>
              <w:t>J10</w:t>
            </w:r>
            <w:r w:rsidRPr="008339CF">
              <w:rPr>
                <w:rFonts w:ascii="Arial" w:hAnsi="Arial" w:cs="Arial"/>
                <w:sz w:val="20"/>
                <w:szCs w:val="20"/>
                <w:lang w:val="fr-CA"/>
              </w:rPr>
              <w:t>)</w:t>
            </w:r>
          </w:p>
        </w:tc>
      </w:tr>
      <w:tr w:rsidR="00236DF2" w:rsidRPr="008339CF" w14:paraId="544D8CEA" w14:textId="77777777" w:rsidTr="00236DF2">
        <w:tc>
          <w:tcPr>
            <w:tcW w:w="4386" w:type="dxa"/>
            <w:shd w:val="clear" w:color="auto" w:fill="auto"/>
          </w:tcPr>
          <w:p w14:paraId="250AD676" w14:textId="77777777" w:rsidR="00236DF2" w:rsidRPr="008339CF" w:rsidRDefault="00236DF2" w:rsidP="00236DF2">
            <w:pPr>
              <w:rPr>
                <w:rFonts w:ascii="Arial" w:hAnsi="Arial" w:cs="Arial"/>
                <w:sz w:val="20"/>
                <w:szCs w:val="20"/>
                <w:lang w:val="fr-CA" w:bidi="x-none"/>
              </w:rPr>
            </w:pPr>
          </w:p>
        </w:tc>
        <w:tc>
          <w:tcPr>
            <w:tcW w:w="4386" w:type="dxa"/>
            <w:shd w:val="clear" w:color="auto" w:fill="auto"/>
          </w:tcPr>
          <w:p w14:paraId="2BD236E6" w14:textId="77777777" w:rsidR="00236DF2" w:rsidRPr="008339CF" w:rsidRDefault="00236DF2" w:rsidP="00D76856">
            <w:pPr>
              <w:numPr>
                <w:ilvl w:val="1"/>
                <w:numId w:val="57"/>
              </w:numPr>
              <w:rPr>
                <w:rFonts w:ascii="Arial" w:hAnsi="Arial" w:cs="Arial"/>
                <w:sz w:val="20"/>
                <w:szCs w:val="20"/>
                <w:lang w:val="fr-CA" w:bidi="x-none"/>
              </w:rPr>
            </w:pPr>
            <w:r w:rsidRPr="008339CF">
              <w:rPr>
                <w:rFonts w:ascii="Arial" w:hAnsi="Arial" w:cs="Arial"/>
                <w:sz w:val="20"/>
                <w:szCs w:val="20"/>
                <w:lang w:val="fr-CA"/>
              </w:rPr>
              <w:t>Voir au bon état des costumes et des</w:t>
            </w:r>
          </w:p>
          <w:p w14:paraId="3A90DAB7" w14:textId="77777777" w:rsidR="00236DF2" w:rsidRPr="008339CF" w:rsidRDefault="00236DF2" w:rsidP="00236DF2">
            <w:pPr>
              <w:ind w:left="380"/>
              <w:rPr>
                <w:rFonts w:ascii="Arial" w:hAnsi="Arial" w:cs="Arial"/>
                <w:sz w:val="20"/>
                <w:szCs w:val="20"/>
                <w:lang w:val="fr-CA" w:bidi="x-none"/>
              </w:rPr>
            </w:pPr>
            <w:r w:rsidRPr="008339CF">
              <w:rPr>
                <w:rFonts w:ascii="Arial" w:hAnsi="Arial" w:cs="Arial"/>
                <w:sz w:val="20"/>
                <w:szCs w:val="20"/>
                <w:lang w:val="fr-CA"/>
              </w:rPr>
              <w:t>accessoires</w:t>
            </w:r>
          </w:p>
        </w:tc>
        <w:tc>
          <w:tcPr>
            <w:tcW w:w="4386" w:type="dxa"/>
            <w:shd w:val="clear" w:color="auto" w:fill="auto"/>
          </w:tcPr>
          <w:p w14:paraId="62236B0E"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S’assurer de la  récupération des costumes et des accessoires après utilisation</w:t>
            </w:r>
          </w:p>
          <w:p w14:paraId="03CEEA5B"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Voir au nettoyage des costumes</w:t>
            </w:r>
          </w:p>
          <w:p w14:paraId="3401589C" w14:textId="77777777" w:rsidR="00236DF2" w:rsidRPr="008339CF" w:rsidRDefault="00236DF2" w:rsidP="00D76856">
            <w:pPr>
              <w:numPr>
                <w:ilvl w:val="0"/>
                <w:numId w:val="46"/>
              </w:numPr>
              <w:rPr>
                <w:rFonts w:ascii="Arial" w:hAnsi="Arial" w:cs="Arial"/>
                <w:sz w:val="20"/>
                <w:szCs w:val="20"/>
                <w:lang w:val="fr-CA"/>
              </w:rPr>
            </w:pPr>
            <w:r w:rsidRPr="008339CF">
              <w:rPr>
                <w:rFonts w:ascii="Arial" w:hAnsi="Arial" w:cs="Arial"/>
                <w:sz w:val="20"/>
                <w:szCs w:val="20"/>
                <w:lang w:val="fr-CA"/>
              </w:rPr>
              <w:t>Voir au repassage des costumes</w:t>
            </w:r>
          </w:p>
          <w:p w14:paraId="32B13150" w14:textId="77777777" w:rsidR="00236DF2" w:rsidRPr="008339CF" w:rsidRDefault="00236DF2" w:rsidP="00D76856">
            <w:pPr>
              <w:numPr>
                <w:ilvl w:val="0"/>
                <w:numId w:val="46"/>
              </w:numPr>
              <w:rPr>
                <w:rFonts w:ascii="Arial" w:hAnsi="Arial" w:cs="Arial"/>
                <w:sz w:val="20"/>
                <w:szCs w:val="20"/>
                <w:lang w:val="fr-CA" w:bidi="x-none"/>
              </w:rPr>
            </w:pPr>
            <w:r w:rsidRPr="008339CF">
              <w:rPr>
                <w:rFonts w:ascii="Arial" w:hAnsi="Arial" w:cs="Arial"/>
                <w:sz w:val="20"/>
                <w:szCs w:val="20"/>
                <w:lang w:val="fr-CA"/>
              </w:rPr>
              <w:t xml:space="preserve">Voir à la réparation des costumes et des accessoires </w:t>
            </w:r>
          </w:p>
          <w:p w14:paraId="52BD9F55" w14:textId="77777777" w:rsidR="00236DF2" w:rsidRPr="008339CF" w:rsidRDefault="00236DF2" w:rsidP="00236DF2">
            <w:pPr>
              <w:ind w:left="454"/>
              <w:rPr>
                <w:rFonts w:ascii="Arial" w:hAnsi="Arial" w:cs="Arial"/>
                <w:sz w:val="20"/>
                <w:szCs w:val="20"/>
                <w:lang w:val="fr-CA" w:bidi="x-none"/>
              </w:rPr>
            </w:pPr>
          </w:p>
        </w:tc>
        <w:tc>
          <w:tcPr>
            <w:tcW w:w="4386" w:type="dxa"/>
            <w:shd w:val="clear" w:color="auto" w:fill="auto"/>
          </w:tcPr>
          <w:p w14:paraId="4F964E7A" w14:textId="77777777" w:rsidR="00236DF2" w:rsidRPr="008339CF" w:rsidRDefault="00236DF2" w:rsidP="00236DF2">
            <w:pPr>
              <w:rPr>
                <w:rFonts w:ascii="Arial" w:hAnsi="Arial" w:cs="Arial"/>
                <w:sz w:val="20"/>
                <w:szCs w:val="20"/>
                <w:lang w:val="fr-CA" w:bidi="x-none"/>
              </w:rPr>
            </w:pPr>
          </w:p>
        </w:tc>
      </w:tr>
    </w:tbl>
    <w:p w14:paraId="3E23CABE" w14:textId="77777777" w:rsidR="00236DF2" w:rsidRPr="009C3F28" w:rsidRDefault="00236DF2" w:rsidP="00236DF2">
      <w:pPr>
        <w:rPr>
          <w:rFonts w:ascii="Arial" w:hAnsi="Arial"/>
          <w:lang w:val="fr-CA"/>
        </w:rPr>
      </w:pPr>
    </w:p>
    <w:p w14:paraId="7E25BDC7" w14:textId="77777777" w:rsidR="00236DF2" w:rsidRPr="00B207A5" w:rsidRDefault="00236DF2" w:rsidP="00B207A5">
      <w:pPr>
        <w:spacing w:before="240"/>
        <w:rPr>
          <w:rFonts w:ascii="Arial" w:hAnsi="Arial" w:cs="Arial"/>
          <w:i/>
          <w:sz w:val="20"/>
          <w:szCs w:val="20"/>
        </w:rPr>
      </w:pPr>
      <w:r>
        <w:rPr>
          <w:rFonts w:ascii="Arial" w:hAnsi="Arial"/>
          <w:i/>
          <w:sz w:val="22"/>
          <w:lang w:val="fr-CA"/>
        </w:rPr>
        <w:br w:type="page"/>
      </w:r>
      <w:r w:rsidRPr="00B207A5">
        <w:rPr>
          <w:rFonts w:ascii="Arial" w:hAnsi="Arial" w:cs="Arial"/>
          <w:i/>
          <w:sz w:val="20"/>
          <w:szCs w:val="20"/>
        </w:rPr>
        <w:t>La directrice ou le directeur des répétitions en danse doit être capable de…</w:t>
      </w:r>
    </w:p>
    <w:p w14:paraId="08EE6492" w14:textId="77777777" w:rsidR="00236DF2" w:rsidRPr="009C3F28" w:rsidRDefault="00236DF2" w:rsidP="00236DF2">
      <w:pPr>
        <w:rPr>
          <w:rFonts w:ascii="Arial" w:hAnsi="Arial"/>
          <w:b/>
          <w:lang w:val="fr-CA"/>
        </w:rPr>
      </w:pPr>
    </w:p>
    <w:p w14:paraId="3C94F075" w14:textId="77777777" w:rsidR="00236DF2" w:rsidRPr="009C3F28" w:rsidRDefault="00236DF2" w:rsidP="00236DF2">
      <w:pPr>
        <w:rPr>
          <w:rFonts w:ascii="Arial" w:hAnsi="Arial"/>
          <w:b/>
          <w:lang w:val="fr-CA"/>
        </w:rPr>
      </w:pPr>
      <w:r w:rsidRPr="009C3F28">
        <w:rPr>
          <w:rFonts w:ascii="Arial" w:hAnsi="Arial"/>
          <w:b/>
          <w:lang w:val="fr-CA"/>
        </w:rPr>
        <w:t>G : Documenter/collaborer à la documentation de l’œuvre et du travail en cours</w:t>
      </w:r>
    </w:p>
    <w:p w14:paraId="38D993EB"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8339CF" w14:paraId="40659615" w14:textId="77777777" w:rsidTr="00236DF2">
        <w:tc>
          <w:tcPr>
            <w:tcW w:w="4386" w:type="dxa"/>
            <w:shd w:val="clear" w:color="auto" w:fill="E0E0E0"/>
          </w:tcPr>
          <w:p w14:paraId="0E0C68EE" w14:textId="77777777" w:rsidR="00236DF2" w:rsidRPr="008339CF" w:rsidRDefault="00236DF2" w:rsidP="00236DF2">
            <w:pPr>
              <w:ind w:left="-142" w:firstLine="142"/>
              <w:jc w:val="center"/>
              <w:rPr>
                <w:rFonts w:ascii="Arial" w:hAnsi="Arial" w:cs="Arial"/>
                <w:b/>
                <w:sz w:val="20"/>
                <w:szCs w:val="20"/>
                <w:lang w:val="fr-CA" w:bidi="x-none"/>
              </w:rPr>
            </w:pPr>
            <w:r w:rsidRPr="008339CF">
              <w:rPr>
                <w:rFonts w:ascii="Arial" w:hAnsi="Arial" w:cs="Arial"/>
                <w:b/>
                <w:sz w:val="20"/>
                <w:szCs w:val="20"/>
                <w:lang w:val="fr-CA"/>
              </w:rPr>
              <w:t>COMPÉTENCES</w:t>
            </w:r>
          </w:p>
          <w:p w14:paraId="0D221BAD" w14:textId="77777777" w:rsidR="00236DF2" w:rsidRPr="008339CF"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708C6B93" w14:textId="77777777" w:rsidR="00236DF2" w:rsidRPr="008339CF" w:rsidRDefault="00236DF2" w:rsidP="00236DF2">
            <w:pPr>
              <w:jc w:val="center"/>
              <w:rPr>
                <w:rFonts w:ascii="Arial" w:hAnsi="Arial" w:cs="Arial"/>
                <w:b/>
                <w:sz w:val="20"/>
                <w:szCs w:val="20"/>
                <w:lang w:val="fr-CA" w:bidi="x-none"/>
              </w:rPr>
            </w:pPr>
            <w:r w:rsidRPr="008339CF">
              <w:rPr>
                <w:rFonts w:ascii="Arial" w:hAnsi="Arial" w:cs="Arial"/>
                <w:b/>
                <w:sz w:val="20"/>
                <w:szCs w:val="20"/>
                <w:lang w:val="fr-CA"/>
              </w:rPr>
              <w:t>SOUS-TÂCHES</w:t>
            </w:r>
          </w:p>
        </w:tc>
        <w:tc>
          <w:tcPr>
            <w:tcW w:w="4386" w:type="dxa"/>
            <w:shd w:val="clear" w:color="auto" w:fill="E0E0E0"/>
          </w:tcPr>
          <w:p w14:paraId="5607DB4A" w14:textId="77777777" w:rsidR="00236DF2" w:rsidRPr="008339CF" w:rsidRDefault="00236DF2" w:rsidP="00236DF2">
            <w:pPr>
              <w:ind w:left="57"/>
              <w:jc w:val="center"/>
              <w:rPr>
                <w:rFonts w:ascii="Arial" w:hAnsi="Arial" w:cs="Arial"/>
                <w:b/>
                <w:sz w:val="20"/>
                <w:szCs w:val="20"/>
                <w:lang w:val="fr-CA" w:bidi="x-none"/>
              </w:rPr>
            </w:pPr>
            <w:r w:rsidRPr="008339CF">
              <w:rPr>
                <w:rFonts w:ascii="Arial" w:hAnsi="Arial" w:cs="Arial"/>
                <w:b/>
                <w:sz w:val="20"/>
                <w:szCs w:val="20"/>
                <w:lang w:val="fr-CA"/>
              </w:rPr>
              <w:t>ACTIONS-CLÉS</w:t>
            </w:r>
          </w:p>
        </w:tc>
        <w:tc>
          <w:tcPr>
            <w:tcW w:w="4386" w:type="dxa"/>
            <w:shd w:val="clear" w:color="auto" w:fill="E0E0E0"/>
          </w:tcPr>
          <w:p w14:paraId="06748D83" w14:textId="77777777" w:rsidR="00236DF2" w:rsidRPr="008339CF" w:rsidRDefault="00236DF2" w:rsidP="00236DF2">
            <w:pPr>
              <w:ind w:left="57"/>
              <w:jc w:val="center"/>
              <w:rPr>
                <w:rFonts w:ascii="Arial" w:hAnsi="Arial" w:cs="Arial"/>
                <w:b/>
                <w:sz w:val="20"/>
                <w:szCs w:val="20"/>
                <w:lang w:val="fr-CA" w:bidi="x-none"/>
              </w:rPr>
            </w:pPr>
            <w:r w:rsidRPr="008339CF">
              <w:rPr>
                <w:rFonts w:ascii="Arial" w:hAnsi="Arial" w:cs="Arial"/>
                <w:b/>
                <w:sz w:val="20"/>
                <w:szCs w:val="20"/>
                <w:lang w:val="fr-CA"/>
              </w:rPr>
              <w:t>COMPÉTENCES PERSONNELLES</w:t>
            </w:r>
          </w:p>
        </w:tc>
      </w:tr>
      <w:tr w:rsidR="00236DF2" w:rsidRPr="008339CF" w14:paraId="5D404BC1" w14:textId="77777777" w:rsidTr="00236DF2">
        <w:tc>
          <w:tcPr>
            <w:tcW w:w="4386" w:type="dxa"/>
            <w:shd w:val="clear" w:color="auto" w:fill="auto"/>
          </w:tcPr>
          <w:p w14:paraId="143B8603" w14:textId="77777777" w:rsidR="00236DF2" w:rsidRPr="008339CF" w:rsidRDefault="00236DF2" w:rsidP="00236DF2">
            <w:pPr>
              <w:rPr>
                <w:rFonts w:ascii="Arial" w:hAnsi="Arial" w:cs="Arial"/>
                <w:b/>
                <w:sz w:val="20"/>
                <w:szCs w:val="20"/>
                <w:lang w:val="fr-CA" w:bidi="x-none"/>
              </w:rPr>
            </w:pPr>
            <w:r w:rsidRPr="008339CF">
              <w:rPr>
                <w:rFonts w:ascii="Arial" w:hAnsi="Arial" w:cs="Arial"/>
                <w:b/>
                <w:sz w:val="20"/>
                <w:szCs w:val="20"/>
                <w:lang w:val="fr-CA"/>
              </w:rPr>
              <w:t xml:space="preserve">1. </w:t>
            </w:r>
            <w:r w:rsidRPr="008339CF">
              <w:rPr>
                <w:rFonts w:ascii="Arial" w:hAnsi="Arial" w:cs="Arial"/>
                <w:b/>
                <w:sz w:val="20"/>
                <w:szCs w:val="20"/>
                <w:lang w:val="fr-CA" w:bidi="x-none"/>
              </w:rPr>
              <w:t xml:space="preserve"> </w:t>
            </w:r>
            <w:r w:rsidRPr="008339CF">
              <w:rPr>
                <w:rFonts w:ascii="Arial" w:hAnsi="Arial" w:cs="Arial"/>
                <w:b/>
                <w:sz w:val="20"/>
                <w:szCs w:val="20"/>
                <w:lang w:val="fr-CA"/>
              </w:rPr>
              <w:t>Produire des documents audiovisuels</w:t>
            </w:r>
          </w:p>
        </w:tc>
        <w:tc>
          <w:tcPr>
            <w:tcW w:w="4386" w:type="dxa"/>
            <w:shd w:val="clear" w:color="auto" w:fill="auto"/>
          </w:tcPr>
          <w:p w14:paraId="4A90E786"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1.1 </w:t>
            </w:r>
            <w:r w:rsidRPr="008339CF">
              <w:rPr>
                <w:rFonts w:ascii="Arial" w:hAnsi="Arial" w:cs="Arial"/>
                <w:sz w:val="20"/>
                <w:szCs w:val="20"/>
                <w:lang w:val="fr-CA" w:bidi="x-none"/>
              </w:rPr>
              <w:t xml:space="preserve"> </w:t>
            </w:r>
            <w:r w:rsidRPr="008339CF">
              <w:rPr>
                <w:rFonts w:ascii="Arial" w:hAnsi="Arial" w:cs="Arial"/>
                <w:sz w:val="20"/>
                <w:szCs w:val="20"/>
                <w:lang w:val="fr-CA"/>
              </w:rPr>
              <w:t>Préparer la captation</w:t>
            </w:r>
          </w:p>
        </w:tc>
        <w:tc>
          <w:tcPr>
            <w:tcW w:w="4386" w:type="dxa"/>
            <w:shd w:val="clear" w:color="auto" w:fill="auto"/>
          </w:tcPr>
          <w:p w14:paraId="340ECFA1"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Déterminer l’usage du document</w:t>
            </w:r>
          </w:p>
          <w:p w14:paraId="3740260F"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Identifier l’objet de captation</w:t>
            </w:r>
          </w:p>
          <w:p w14:paraId="3300EDBC"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Réunir les équipements et documents nécessaires</w:t>
            </w:r>
          </w:p>
          <w:p w14:paraId="45AD086F"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Aménager le lieu de captation</w:t>
            </w:r>
          </w:p>
          <w:p w14:paraId="1A295A93" w14:textId="77777777" w:rsidR="00236DF2" w:rsidRPr="008339CF" w:rsidRDefault="00236DF2" w:rsidP="00236DF2">
            <w:pPr>
              <w:numPr>
                <w:ilvl w:val="0"/>
                <w:numId w:val="11"/>
              </w:numPr>
              <w:rPr>
                <w:rFonts w:ascii="Arial" w:hAnsi="Arial" w:cs="Arial"/>
                <w:sz w:val="20"/>
                <w:szCs w:val="20"/>
                <w:lang w:val="fr-CA" w:bidi="x-none"/>
              </w:rPr>
            </w:pPr>
            <w:r w:rsidRPr="008339CF">
              <w:rPr>
                <w:rFonts w:ascii="Arial" w:hAnsi="Arial" w:cs="Arial"/>
                <w:sz w:val="20"/>
                <w:szCs w:val="20"/>
                <w:lang w:val="fr-CA"/>
              </w:rPr>
              <w:t>Installer les équipements</w:t>
            </w:r>
          </w:p>
          <w:p w14:paraId="3F84817C" w14:textId="77777777" w:rsidR="00236DF2" w:rsidRPr="008339CF" w:rsidRDefault="00236DF2" w:rsidP="00236DF2">
            <w:pPr>
              <w:ind w:left="454"/>
              <w:rPr>
                <w:rFonts w:ascii="Arial" w:hAnsi="Arial" w:cs="Arial"/>
                <w:sz w:val="16"/>
                <w:szCs w:val="16"/>
                <w:lang w:val="fr-CA" w:bidi="x-none"/>
              </w:rPr>
            </w:pPr>
          </w:p>
        </w:tc>
        <w:tc>
          <w:tcPr>
            <w:tcW w:w="4386" w:type="dxa"/>
            <w:shd w:val="clear" w:color="auto" w:fill="auto"/>
          </w:tcPr>
          <w:p w14:paraId="596841D8" w14:textId="77777777" w:rsidR="00236DF2" w:rsidRPr="008339CF" w:rsidRDefault="00236DF2" w:rsidP="00236DF2">
            <w:pPr>
              <w:numPr>
                <w:ilvl w:val="0"/>
                <w:numId w:val="22"/>
              </w:numPr>
              <w:rPr>
                <w:rFonts w:ascii="Arial" w:hAnsi="Arial" w:cs="Arial"/>
                <w:sz w:val="20"/>
                <w:szCs w:val="20"/>
                <w:lang w:val="fr-CA"/>
              </w:rPr>
            </w:pPr>
            <w:r w:rsidRPr="008339CF">
              <w:rPr>
                <w:rFonts w:ascii="Arial" w:hAnsi="Arial" w:cs="Arial"/>
                <w:sz w:val="20"/>
                <w:szCs w:val="20"/>
                <w:lang w:val="fr-CA"/>
              </w:rPr>
              <w:t>Démontrer des habiletés en gestion (organiser, planifier, évaluer) (</w:t>
            </w:r>
            <w:r w:rsidRPr="008339CF">
              <w:rPr>
                <w:rFonts w:ascii="Arial" w:hAnsi="Arial" w:cs="Arial"/>
                <w:sz w:val="20"/>
                <w:szCs w:val="20"/>
                <w:lang w:val="fr-CA" w:bidi="x-none"/>
              </w:rPr>
              <w:t>J6</w:t>
            </w:r>
            <w:r w:rsidRPr="008339CF">
              <w:rPr>
                <w:rFonts w:ascii="Arial" w:hAnsi="Arial" w:cs="Arial"/>
                <w:sz w:val="20"/>
                <w:szCs w:val="20"/>
                <w:lang w:val="fr-CA"/>
              </w:rPr>
              <w:t>)</w:t>
            </w:r>
          </w:p>
          <w:p w14:paraId="0FB2E678" w14:textId="77777777" w:rsidR="00236DF2" w:rsidRPr="008339CF" w:rsidRDefault="00236DF2" w:rsidP="00236DF2">
            <w:pPr>
              <w:numPr>
                <w:ilvl w:val="0"/>
                <w:numId w:val="22"/>
              </w:numPr>
              <w:rPr>
                <w:rFonts w:ascii="Arial" w:hAnsi="Arial" w:cs="Arial"/>
                <w:sz w:val="20"/>
                <w:szCs w:val="20"/>
                <w:lang w:val="fr-CA" w:bidi="x-none"/>
              </w:rPr>
            </w:pPr>
            <w:r w:rsidRPr="008339CF">
              <w:rPr>
                <w:rFonts w:ascii="Arial" w:hAnsi="Arial" w:cs="Arial"/>
                <w:sz w:val="20"/>
                <w:szCs w:val="20"/>
                <w:lang w:val="fr-CA"/>
              </w:rPr>
              <w:t>Démontrer une capacité d’observation (</w:t>
            </w:r>
            <w:r w:rsidRPr="008339CF">
              <w:rPr>
                <w:rFonts w:ascii="Arial" w:hAnsi="Arial" w:cs="Arial"/>
                <w:sz w:val="20"/>
                <w:szCs w:val="20"/>
                <w:lang w:val="fr-CA" w:bidi="x-none"/>
              </w:rPr>
              <w:t>J19</w:t>
            </w:r>
            <w:r w:rsidRPr="008339CF">
              <w:rPr>
                <w:rFonts w:ascii="Arial" w:hAnsi="Arial" w:cs="Arial"/>
                <w:sz w:val="20"/>
                <w:szCs w:val="20"/>
                <w:lang w:val="fr-CA"/>
              </w:rPr>
              <w:t>)</w:t>
            </w:r>
          </w:p>
        </w:tc>
      </w:tr>
      <w:tr w:rsidR="00236DF2" w:rsidRPr="008339CF" w14:paraId="575A4D1E" w14:textId="77777777" w:rsidTr="00236DF2">
        <w:tc>
          <w:tcPr>
            <w:tcW w:w="4386" w:type="dxa"/>
            <w:shd w:val="clear" w:color="auto" w:fill="auto"/>
          </w:tcPr>
          <w:p w14:paraId="06A713DE" w14:textId="77777777" w:rsidR="00236DF2" w:rsidRPr="008339CF" w:rsidRDefault="00236DF2" w:rsidP="00236DF2">
            <w:pPr>
              <w:rPr>
                <w:rFonts w:ascii="Arial" w:hAnsi="Arial" w:cs="Arial"/>
                <w:b/>
                <w:sz w:val="20"/>
                <w:szCs w:val="20"/>
                <w:lang w:val="fr-CA" w:bidi="x-none"/>
              </w:rPr>
            </w:pPr>
          </w:p>
        </w:tc>
        <w:tc>
          <w:tcPr>
            <w:tcW w:w="4386" w:type="dxa"/>
            <w:shd w:val="clear" w:color="auto" w:fill="auto"/>
          </w:tcPr>
          <w:p w14:paraId="52B1DC93"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1.2 </w:t>
            </w:r>
            <w:r w:rsidRPr="008339CF">
              <w:rPr>
                <w:rFonts w:ascii="Arial" w:hAnsi="Arial" w:cs="Arial"/>
                <w:sz w:val="20"/>
                <w:szCs w:val="20"/>
                <w:lang w:val="fr-CA" w:bidi="x-none"/>
              </w:rPr>
              <w:t xml:space="preserve"> </w:t>
            </w:r>
            <w:r w:rsidRPr="008339CF">
              <w:rPr>
                <w:rFonts w:ascii="Arial" w:hAnsi="Arial" w:cs="Arial"/>
                <w:sz w:val="20"/>
                <w:szCs w:val="20"/>
                <w:lang w:val="fr-CA"/>
              </w:rPr>
              <w:t>Procéder à la captation</w:t>
            </w:r>
          </w:p>
        </w:tc>
        <w:tc>
          <w:tcPr>
            <w:tcW w:w="4386" w:type="dxa"/>
            <w:shd w:val="clear" w:color="auto" w:fill="auto"/>
          </w:tcPr>
          <w:p w14:paraId="0C67E4B3"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S’assurer du fonctionnement de l’équipement</w:t>
            </w:r>
          </w:p>
          <w:p w14:paraId="08BD4CB8"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S’assurer de capter l’ensemble du matériel identifié</w:t>
            </w:r>
          </w:p>
          <w:p w14:paraId="6134F054" w14:textId="77777777" w:rsidR="00236DF2" w:rsidRPr="008339CF" w:rsidRDefault="00236DF2" w:rsidP="00236DF2">
            <w:pPr>
              <w:numPr>
                <w:ilvl w:val="0"/>
                <w:numId w:val="11"/>
              </w:numPr>
              <w:rPr>
                <w:rFonts w:ascii="Arial" w:hAnsi="Arial" w:cs="Arial"/>
                <w:sz w:val="20"/>
                <w:szCs w:val="20"/>
                <w:lang w:val="fr-CA" w:bidi="x-none"/>
              </w:rPr>
            </w:pPr>
            <w:r w:rsidRPr="008339CF">
              <w:rPr>
                <w:rFonts w:ascii="Arial" w:hAnsi="Arial" w:cs="Arial"/>
                <w:sz w:val="20"/>
                <w:szCs w:val="20"/>
                <w:lang w:val="fr-CA"/>
              </w:rPr>
              <w:t>Évaluer la qualité de la captation</w:t>
            </w:r>
          </w:p>
          <w:p w14:paraId="46F4BD47" w14:textId="77777777" w:rsidR="00236DF2" w:rsidRPr="008339CF" w:rsidRDefault="00236DF2" w:rsidP="00236DF2">
            <w:pPr>
              <w:ind w:left="454"/>
              <w:rPr>
                <w:rFonts w:ascii="Arial" w:hAnsi="Arial" w:cs="Arial"/>
                <w:sz w:val="16"/>
                <w:szCs w:val="16"/>
                <w:lang w:val="fr-CA" w:bidi="x-none"/>
              </w:rPr>
            </w:pPr>
          </w:p>
        </w:tc>
        <w:tc>
          <w:tcPr>
            <w:tcW w:w="4386" w:type="dxa"/>
            <w:shd w:val="clear" w:color="auto" w:fill="auto"/>
          </w:tcPr>
          <w:p w14:paraId="360E22D0" w14:textId="77777777" w:rsidR="00236DF2" w:rsidRPr="008339CF" w:rsidRDefault="00236DF2" w:rsidP="00236DF2">
            <w:pPr>
              <w:ind w:left="57"/>
              <w:rPr>
                <w:rFonts w:ascii="Arial" w:hAnsi="Arial" w:cs="Arial"/>
                <w:sz w:val="20"/>
                <w:szCs w:val="20"/>
                <w:lang w:val="fr-CA" w:bidi="x-none"/>
              </w:rPr>
            </w:pPr>
          </w:p>
        </w:tc>
      </w:tr>
      <w:tr w:rsidR="00236DF2" w:rsidRPr="008339CF" w14:paraId="6CB5E548" w14:textId="77777777" w:rsidTr="00236DF2">
        <w:tc>
          <w:tcPr>
            <w:tcW w:w="4386" w:type="dxa"/>
            <w:shd w:val="clear" w:color="auto" w:fill="auto"/>
          </w:tcPr>
          <w:p w14:paraId="3E4D63A5" w14:textId="77777777" w:rsidR="00236DF2" w:rsidRPr="008339CF" w:rsidRDefault="00236DF2" w:rsidP="00236DF2">
            <w:pPr>
              <w:rPr>
                <w:rFonts w:ascii="Arial" w:hAnsi="Arial" w:cs="Arial"/>
                <w:b/>
                <w:sz w:val="20"/>
                <w:szCs w:val="20"/>
                <w:lang w:val="fr-CA" w:bidi="x-none"/>
              </w:rPr>
            </w:pPr>
          </w:p>
        </w:tc>
        <w:tc>
          <w:tcPr>
            <w:tcW w:w="4386" w:type="dxa"/>
            <w:shd w:val="clear" w:color="auto" w:fill="auto"/>
          </w:tcPr>
          <w:p w14:paraId="39F4926C"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1.3 </w:t>
            </w:r>
            <w:r w:rsidRPr="008339CF">
              <w:rPr>
                <w:rFonts w:ascii="Arial" w:hAnsi="Arial" w:cs="Arial"/>
                <w:sz w:val="20"/>
                <w:szCs w:val="20"/>
                <w:lang w:val="fr-CA" w:bidi="x-none"/>
              </w:rPr>
              <w:t xml:space="preserve"> </w:t>
            </w:r>
            <w:r w:rsidRPr="008339CF">
              <w:rPr>
                <w:rFonts w:ascii="Arial" w:hAnsi="Arial" w:cs="Arial"/>
                <w:sz w:val="20"/>
                <w:szCs w:val="20"/>
                <w:lang w:val="fr-CA"/>
              </w:rPr>
              <w:t>Identifier le document</w:t>
            </w:r>
          </w:p>
        </w:tc>
        <w:tc>
          <w:tcPr>
            <w:tcW w:w="4386" w:type="dxa"/>
            <w:shd w:val="clear" w:color="auto" w:fill="auto"/>
          </w:tcPr>
          <w:p w14:paraId="76A21F22"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Nommer l’œuvre</w:t>
            </w:r>
          </w:p>
          <w:p w14:paraId="44915CC1"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Inscrire la date de captation</w:t>
            </w:r>
          </w:p>
          <w:p w14:paraId="17A02644"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Détailler le contenu de la captation</w:t>
            </w:r>
          </w:p>
          <w:p w14:paraId="75E8C37C" w14:textId="77777777" w:rsidR="00236DF2" w:rsidRPr="008339CF" w:rsidRDefault="00236DF2" w:rsidP="00236DF2">
            <w:pPr>
              <w:numPr>
                <w:ilvl w:val="0"/>
                <w:numId w:val="11"/>
              </w:numPr>
              <w:rPr>
                <w:rFonts w:ascii="Arial" w:hAnsi="Arial" w:cs="Arial"/>
                <w:sz w:val="20"/>
                <w:szCs w:val="20"/>
                <w:lang w:val="fr-CA" w:bidi="x-none"/>
              </w:rPr>
            </w:pPr>
            <w:r w:rsidRPr="008339CF">
              <w:rPr>
                <w:rFonts w:ascii="Arial" w:hAnsi="Arial" w:cs="Arial"/>
                <w:sz w:val="20"/>
                <w:szCs w:val="20"/>
                <w:lang w:val="fr-CA"/>
              </w:rPr>
              <w:t>Inscrire le code de classification</w:t>
            </w:r>
          </w:p>
          <w:p w14:paraId="7DA06281" w14:textId="77777777" w:rsidR="00236DF2" w:rsidRPr="008339CF" w:rsidRDefault="00236DF2" w:rsidP="00236DF2">
            <w:pPr>
              <w:ind w:left="454"/>
              <w:rPr>
                <w:rFonts w:ascii="Arial" w:hAnsi="Arial" w:cs="Arial"/>
                <w:sz w:val="16"/>
                <w:szCs w:val="16"/>
                <w:lang w:val="fr-CA" w:bidi="x-none"/>
              </w:rPr>
            </w:pPr>
          </w:p>
        </w:tc>
        <w:tc>
          <w:tcPr>
            <w:tcW w:w="4386" w:type="dxa"/>
            <w:shd w:val="clear" w:color="auto" w:fill="auto"/>
          </w:tcPr>
          <w:p w14:paraId="0CEFF5D0" w14:textId="77777777" w:rsidR="00236DF2" w:rsidRPr="008339CF" w:rsidRDefault="00236DF2" w:rsidP="00236DF2">
            <w:pPr>
              <w:ind w:left="57"/>
              <w:rPr>
                <w:rFonts w:ascii="Arial" w:hAnsi="Arial" w:cs="Arial"/>
                <w:sz w:val="20"/>
                <w:szCs w:val="20"/>
                <w:lang w:val="fr-CA" w:bidi="x-none"/>
              </w:rPr>
            </w:pPr>
          </w:p>
        </w:tc>
      </w:tr>
      <w:tr w:rsidR="00236DF2" w:rsidRPr="008339CF" w14:paraId="3E7C52E1" w14:textId="77777777" w:rsidTr="00236DF2">
        <w:tc>
          <w:tcPr>
            <w:tcW w:w="4386" w:type="dxa"/>
            <w:shd w:val="clear" w:color="auto" w:fill="auto"/>
          </w:tcPr>
          <w:p w14:paraId="1929E841" w14:textId="77777777" w:rsidR="00236DF2" w:rsidRPr="008339CF" w:rsidRDefault="00236DF2" w:rsidP="00236DF2">
            <w:pPr>
              <w:rPr>
                <w:rFonts w:ascii="Arial" w:hAnsi="Arial" w:cs="Arial"/>
                <w:b/>
                <w:sz w:val="20"/>
                <w:szCs w:val="20"/>
                <w:lang w:val="fr-CA" w:bidi="x-none"/>
              </w:rPr>
            </w:pPr>
            <w:r w:rsidRPr="008339CF">
              <w:rPr>
                <w:rFonts w:ascii="Arial" w:hAnsi="Arial" w:cs="Arial"/>
                <w:b/>
                <w:sz w:val="20"/>
                <w:szCs w:val="20"/>
                <w:lang w:val="fr-CA"/>
              </w:rPr>
              <w:t xml:space="preserve">2. </w:t>
            </w:r>
            <w:r w:rsidRPr="008339CF">
              <w:rPr>
                <w:rFonts w:ascii="Arial" w:hAnsi="Arial" w:cs="Arial"/>
                <w:b/>
                <w:sz w:val="20"/>
                <w:szCs w:val="20"/>
                <w:lang w:val="fr-CA" w:bidi="x-none"/>
              </w:rPr>
              <w:t xml:space="preserve"> </w:t>
            </w:r>
            <w:r w:rsidRPr="008339CF">
              <w:rPr>
                <w:rFonts w:ascii="Arial" w:hAnsi="Arial" w:cs="Arial"/>
                <w:b/>
                <w:sz w:val="20"/>
                <w:szCs w:val="20"/>
                <w:lang w:val="fr-CA"/>
              </w:rPr>
              <w:t>Rédiger des documents</w:t>
            </w:r>
          </w:p>
        </w:tc>
        <w:tc>
          <w:tcPr>
            <w:tcW w:w="4386" w:type="dxa"/>
            <w:shd w:val="clear" w:color="auto" w:fill="auto"/>
          </w:tcPr>
          <w:p w14:paraId="77BFCB12"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2.1 </w:t>
            </w:r>
            <w:r w:rsidRPr="008339CF">
              <w:rPr>
                <w:rFonts w:ascii="Arial" w:hAnsi="Arial" w:cs="Arial"/>
                <w:sz w:val="20"/>
                <w:szCs w:val="20"/>
                <w:lang w:val="fr-CA" w:bidi="x-none"/>
              </w:rPr>
              <w:t xml:space="preserve"> </w:t>
            </w:r>
            <w:r w:rsidRPr="008339CF">
              <w:rPr>
                <w:rFonts w:ascii="Arial" w:hAnsi="Arial" w:cs="Arial"/>
                <w:sz w:val="20"/>
                <w:szCs w:val="20"/>
                <w:lang w:val="fr-CA"/>
              </w:rPr>
              <w:t>Rédiger les notes de répétition</w:t>
            </w:r>
          </w:p>
        </w:tc>
        <w:tc>
          <w:tcPr>
            <w:tcW w:w="4386" w:type="dxa"/>
            <w:shd w:val="clear" w:color="auto" w:fill="auto"/>
          </w:tcPr>
          <w:p w14:paraId="13DE59FE"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Noter les consignes du chorégraphe</w:t>
            </w:r>
          </w:p>
          <w:p w14:paraId="542F20D7"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Noter les consignes des collaborateurs (interprètes, musiciens</w:t>
            </w:r>
            <w:r w:rsidRPr="008339CF">
              <w:rPr>
                <w:rFonts w:ascii="Arial" w:hAnsi="Arial" w:cs="Arial"/>
                <w:sz w:val="20"/>
                <w:szCs w:val="20"/>
                <w:lang w:val="fr-CA" w:bidi="x-none"/>
              </w:rPr>
              <w:t>, etc.)</w:t>
            </w:r>
          </w:p>
          <w:p w14:paraId="2F0BC175"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Noter les corrections et les changements à apporter au travail en cours</w:t>
            </w:r>
          </w:p>
          <w:p w14:paraId="710967D0"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Noter la nomenclature des sections chorégraphiques</w:t>
            </w:r>
          </w:p>
          <w:p w14:paraId="10E08D41"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Noter les relations entre la danse et les autres composantes de l’œuvre</w:t>
            </w:r>
          </w:p>
          <w:p w14:paraId="11979F4D" w14:textId="77777777" w:rsidR="00236DF2" w:rsidRPr="008339CF" w:rsidRDefault="00236DF2" w:rsidP="00236DF2">
            <w:pPr>
              <w:numPr>
                <w:ilvl w:val="0"/>
                <w:numId w:val="11"/>
              </w:numPr>
              <w:rPr>
                <w:rFonts w:ascii="Arial" w:hAnsi="Arial" w:cs="Arial"/>
                <w:sz w:val="20"/>
                <w:szCs w:val="20"/>
                <w:lang w:val="fr-CA" w:bidi="x-none"/>
              </w:rPr>
            </w:pPr>
            <w:r w:rsidRPr="008339CF">
              <w:rPr>
                <w:rFonts w:ascii="Arial" w:hAnsi="Arial" w:cs="Arial"/>
                <w:sz w:val="20"/>
                <w:szCs w:val="20"/>
                <w:lang w:val="fr-CA"/>
              </w:rPr>
              <w:t>Dessiner les schémas spatiaux de la chorégraphie</w:t>
            </w:r>
          </w:p>
          <w:p w14:paraId="00C718A8" w14:textId="77777777" w:rsidR="00236DF2" w:rsidRPr="008339CF" w:rsidRDefault="00236DF2" w:rsidP="00236DF2">
            <w:pPr>
              <w:ind w:left="454"/>
              <w:rPr>
                <w:rFonts w:ascii="Arial" w:hAnsi="Arial" w:cs="Arial"/>
                <w:sz w:val="16"/>
                <w:szCs w:val="16"/>
                <w:lang w:val="fr-CA" w:bidi="x-none"/>
              </w:rPr>
            </w:pPr>
          </w:p>
        </w:tc>
        <w:tc>
          <w:tcPr>
            <w:tcW w:w="4386" w:type="dxa"/>
            <w:shd w:val="clear" w:color="auto" w:fill="auto"/>
          </w:tcPr>
          <w:p w14:paraId="710983AD" w14:textId="77777777" w:rsidR="00236DF2" w:rsidRPr="008339CF" w:rsidRDefault="00236DF2" w:rsidP="00236DF2">
            <w:pPr>
              <w:numPr>
                <w:ilvl w:val="0"/>
                <w:numId w:val="22"/>
              </w:numPr>
              <w:rPr>
                <w:rFonts w:ascii="Arial" w:hAnsi="Arial" w:cs="Arial"/>
                <w:sz w:val="20"/>
                <w:szCs w:val="20"/>
                <w:lang w:val="fr-CA"/>
              </w:rPr>
            </w:pPr>
            <w:r w:rsidRPr="008339CF">
              <w:rPr>
                <w:rFonts w:ascii="Arial" w:hAnsi="Arial" w:cs="Arial"/>
                <w:sz w:val="20"/>
                <w:szCs w:val="20"/>
                <w:lang w:val="fr-CA"/>
              </w:rPr>
              <w:t>Démontrer  rigueur et souci du détail (</w:t>
            </w:r>
            <w:r w:rsidRPr="008339CF">
              <w:rPr>
                <w:rFonts w:ascii="Arial" w:hAnsi="Arial" w:cs="Arial"/>
                <w:sz w:val="20"/>
                <w:szCs w:val="20"/>
                <w:lang w:val="fr-CA" w:bidi="x-none"/>
              </w:rPr>
              <w:t>J17</w:t>
            </w:r>
            <w:r w:rsidRPr="008339CF">
              <w:rPr>
                <w:rFonts w:ascii="Arial" w:hAnsi="Arial" w:cs="Arial"/>
                <w:sz w:val="20"/>
                <w:szCs w:val="20"/>
                <w:lang w:val="fr-CA"/>
              </w:rPr>
              <w:t>)</w:t>
            </w:r>
          </w:p>
          <w:p w14:paraId="150D68DB" w14:textId="77777777" w:rsidR="00236DF2" w:rsidRPr="008339CF" w:rsidRDefault="00236DF2" w:rsidP="00236DF2">
            <w:pPr>
              <w:numPr>
                <w:ilvl w:val="0"/>
                <w:numId w:val="22"/>
              </w:numPr>
              <w:rPr>
                <w:rFonts w:ascii="Arial" w:hAnsi="Arial" w:cs="Arial"/>
                <w:sz w:val="20"/>
                <w:szCs w:val="20"/>
                <w:lang w:val="fr-CA" w:bidi="x-none"/>
              </w:rPr>
            </w:pPr>
            <w:r w:rsidRPr="008339CF">
              <w:rPr>
                <w:rFonts w:ascii="Arial" w:hAnsi="Arial" w:cs="Arial"/>
                <w:sz w:val="20"/>
                <w:szCs w:val="20"/>
                <w:lang w:val="fr-CA"/>
              </w:rPr>
              <w:t>Démontrer une capacité d’observation (</w:t>
            </w:r>
            <w:r w:rsidRPr="008339CF">
              <w:rPr>
                <w:rFonts w:ascii="Arial" w:hAnsi="Arial" w:cs="Arial"/>
                <w:sz w:val="20"/>
                <w:szCs w:val="20"/>
                <w:lang w:val="fr-CA" w:bidi="x-none"/>
              </w:rPr>
              <w:t>J19</w:t>
            </w:r>
            <w:r w:rsidRPr="008339CF">
              <w:rPr>
                <w:rFonts w:ascii="Arial" w:hAnsi="Arial" w:cs="Arial"/>
                <w:sz w:val="20"/>
                <w:szCs w:val="20"/>
                <w:lang w:val="fr-CA"/>
              </w:rPr>
              <w:t>)</w:t>
            </w:r>
          </w:p>
        </w:tc>
      </w:tr>
      <w:tr w:rsidR="00236DF2" w:rsidRPr="008339CF" w14:paraId="66A5D377" w14:textId="77777777" w:rsidTr="00236DF2">
        <w:tc>
          <w:tcPr>
            <w:tcW w:w="4386" w:type="dxa"/>
            <w:shd w:val="clear" w:color="auto" w:fill="auto"/>
          </w:tcPr>
          <w:p w14:paraId="428459DB" w14:textId="77777777" w:rsidR="00236DF2" w:rsidRPr="008339CF" w:rsidRDefault="00236DF2" w:rsidP="00236DF2">
            <w:pPr>
              <w:rPr>
                <w:rFonts w:ascii="Arial" w:hAnsi="Arial" w:cs="Arial"/>
                <w:sz w:val="20"/>
                <w:szCs w:val="20"/>
                <w:lang w:val="fr-CA" w:bidi="x-none"/>
              </w:rPr>
            </w:pPr>
          </w:p>
        </w:tc>
        <w:tc>
          <w:tcPr>
            <w:tcW w:w="4386" w:type="dxa"/>
            <w:shd w:val="clear" w:color="auto" w:fill="auto"/>
          </w:tcPr>
          <w:p w14:paraId="6A77F169" w14:textId="77777777" w:rsidR="00236DF2" w:rsidRPr="008339CF" w:rsidRDefault="00236DF2" w:rsidP="00236DF2">
            <w:pPr>
              <w:rPr>
                <w:rFonts w:ascii="Arial" w:hAnsi="Arial" w:cs="Arial"/>
                <w:sz w:val="20"/>
                <w:szCs w:val="20"/>
                <w:lang w:val="fr-CA" w:bidi="x-none"/>
              </w:rPr>
            </w:pPr>
            <w:r w:rsidRPr="008339CF">
              <w:rPr>
                <w:rFonts w:ascii="Arial" w:hAnsi="Arial" w:cs="Arial"/>
                <w:sz w:val="20"/>
                <w:szCs w:val="20"/>
                <w:lang w:val="fr-CA"/>
              </w:rPr>
              <w:t xml:space="preserve">2.2 </w:t>
            </w:r>
            <w:r w:rsidRPr="008339CF">
              <w:rPr>
                <w:rFonts w:ascii="Arial" w:hAnsi="Arial" w:cs="Arial"/>
                <w:sz w:val="20"/>
                <w:szCs w:val="20"/>
                <w:lang w:val="fr-CA" w:bidi="x-none"/>
              </w:rPr>
              <w:t xml:space="preserve"> </w:t>
            </w:r>
            <w:r w:rsidRPr="008339CF">
              <w:rPr>
                <w:rFonts w:ascii="Arial" w:hAnsi="Arial" w:cs="Arial"/>
                <w:sz w:val="20"/>
                <w:szCs w:val="20"/>
                <w:lang w:val="fr-CA"/>
              </w:rPr>
              <w:t>Rédiger des documents de référence</w:t>
            </w:r>
          </w:p>
        </w:tc>
        <w:tc>
          <w:tcPr>
            <w:tcW w:w="4386" w:type="dxa"/>
            <w:shd w:val="clear" w:color="auto" w:fill="auto"/>
          </w:tcPr>
          <w:p w14:paraId="16753498" w14:textId="77777777" w:rsidR="00236DF2" w:rsidRPr="008339CF" w:rsidRDefault="00236DF2" w:rsidP="00236DF2">
            <w:pPr>
              <w:numPr>
                <w:ilvl w:val="0"/>
                <w:numId w:val="11"/>
              </w:numPr>
              <w:rPr>
                <w:rFonts w:ascii="Arial" w:hAnsi="Arial" w:cs="Arial"/>
                <w:sz w:val="20"/>
                <w:szCs w:val="20"/>
                <w:lang w:val="fr-CA"/>
              </w:rPr>
            </w:pPr>
            <w:r w:rsidRPr="008339CF">
              <w:rPr>
                <w:rFonts w:ascii="Arial" w:hAnsi="Arial" w:cs="Arial"/>
                <w:sz w:val="20"/>
                <w:szCs w:val="20"/>
                <w:lang w:val="fr-CA"/>
              </w:rPr>
              <w:t>Rédiger la liste de la distribution des interprètes</w:t>
            </w:r>
          </w:p>
          <w:p w14:paraId="296F70D4" w14:textId="77777777" w:rsidR="00236DF2" w:rsidRPr="008339CF" w:rsidRDefault="00236DF2" w:rsidP="00236DF2">
            <w:pPr>
              <w:numPr>
                <w:ilvl w:val="0"/>
                <w:numId w:val="11"/>
              </w:numPr>
              <w:rPr>
                <w:rFonts w:ascii="Arial" w:hAnsi="Arial" w:cs="Arial"/>
                <w:sz w:val="20"/>
                <w:szCs w:val="20"/>
                <w:lang w:val="fr-CA" w:bidi="x-none"/>
              </w:rPr>
            </w:pPr>
            <w:r w:rsidRPr="008339CF">
              <w:rPr>
                <w:rFonts w:ascii="Arial" w:hAnsi="Arial" w:cs="Arial"/>
                <w:sz w:val="20"/>
                <w:szCs w:val="20"/>
                <w:lang w:val="fr-CA"/>
              </w:rPr>
              <w:t>Rédiger des notes chorégraphiques</w:t>
            </w:r>
          </w:p>
          <w:p w14:paraId="3348450A" w14:textId="77777777" w:rsidR="00236DF2" w:rsidRDefault="00236DF2" w:rsidP="00236DF2">
            <w:pPr>
              <w:numPr>
                <w:ilvl w:val="0"/>
                <w:numId w:val="11"/>
              </w:numPr>
              <w:rPr>
                <w:rFonts w:ascii="Arial" w:hAnsi="Arial" w:cs="Arial"/>
                <w:sz w:val="20"/>
                <w:szCs w:val="20"/>
                <w:lang w:val="fr-CA" w:bidi="x-none"/>
              </w:rPr>
            </w:pPr>
            <w:r w:rsidRPr="008339CF">
              <w:rPr>
                <w:rFonts w:ascii="Arial" w:hAnsi="Arial" w:cs="Arial"/>
                <w:sz w:val="20"/>
                <w:szCs w:val="20"/>
                <w:lang w:val="fr-CA"/>
              </w:rPr>
              <w:t>Rédiger un cahier de régie (</w:t>
            </w:r>
            <w:proofErr w:type="spellStart"/>
            <w:r w:rsidRPr="008339CF">
              <w:rPr>
                <w:rFonts w:ascii="Arial" w:hAnsi="Arial" w:cs="Arial"/>
                <w:i/>
                <w:sz w:val="20"/>
                <w:szCs w:val="20"/>
                <w:lang w:val="fr-CA"/>
              </w:rPr>
              <w:t>cues</w:t>
            </w:r>
            <w:proofErr w:type="spellEnd"/>
            <w:r w:rsidRPr="008339CF">
              <w:rPr>
                <w:rFonts w:ascii="Arial" w:hAnsi="Arial" w:cs="Arial"/>
                <w:i/>
                <w:sz w:val="20"/>
                <w:szCs w:val="20"/>
                <w:lang w:val="fr-CA"/>
              </w:rPr>
              <w:t xml:space="preserve"> </w:t>
            </w:r>
            <w:proofErr w:type="spellStart"/>
            <w:r w:rsidRPr="008339CF">
              <w:rPr>
                <w:rFonts w:ascii="Arial" w:hAnsi="Arial" w:cs="Arial"/>
                <w:i/>
                <w:sz w:val="20"/>
                <w:szCs w:val="20"/>
                <w:lang w:val="fr-CA"/>
              </w:rPr>
              <w:t>sheet</w:t>
            </w:r>
            <w:proofErr w:type="spellEnd"/>
            <w:r w:rsidRPr="008339CF">
              <w:rPr>
                <w:rFonts w:ascii="Arial" w:hAnsi="Arial" w:cs="Arial"/>
                <w:sz w:val="20"/>
                <w:szCs w:val="20"/>
                <w:lang w:val="fr-CA"/>
              </w:rPr>
              <w:t>)</w:t>
            </w:r>
          </w:p>
          <w:p w14:paraId="768D6A2B" w14:textId="77777777" w:rsidR="00236DF2" w:rsidRPr="00FE43B0" w:rsidRDefault="00236DF2" w:rsidP="00236DF2">
            <w:pPr>
              <w:ind w:left="454"/>
              <w:rPr>
                <w:rFonts w:ascii="Arial" w:hAnsi="Arial" w:cs="Arial"/>
                <w:sz w:val="16"/>
                <w:szCs w:val="16"/>
                <w:lang w:val="fr-CA" w:bidi="x-none"/>
              </w:rPr>
            </w:pPr>
          </w:p>
        </w:tc>
        <w:tc>
          <w:tcPr>
            <w:tcW w:w="4386" w:type="dxa"/>
            <w:shd w:val="clear" w:color="auto" w:fill="auto"/>
          </w:tcPr>
          <w:p w14:paraId="2A2EF626" w14:textId="77777777" w:rsidR="00236DF2" w:rsidRPr="008339CF" w:rsidRDefault="00236DF2" w:rsidP="00236DF2">
            <w:pPr>
              <w:ind w:left="57"/>
              <w:rPr>
                <w:rFonts w:ascii="Arial" w:hAnsi="Arial" w:cs="Arial"/>
                <w:sz w:val="20"/>
                <w:szCs w:val="20"/>
                <w:lang w:val="fr-CA" w:bidi="x-none"/>
              </w:rPr>
            </w:pPr>
          </w:p>
        </w:tc>
      </w:tr>
    </w:tbl>
    <w:p w14:paraId="02AE56E6"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FE43B0" w14:paraId="541D3A0B" w14:textId="77777777" w:rsidTr="00236DF2">
        <w:tc>
          <w:tcPr>
            <w:tcW w:w="4386" w:type="dxa"/>
            <w:shd w:val="clear" w:color="auto" w:fill="E0E0E0"/>
          </w:tcPr>
          <w:p w14:paraId="754860C9" w14:textId="77777777" w:rsidR="00236DF2" w:rsidRPr="00FE43B0" w:rsidRDefault="00236DF2" w:rsidP="00236DF2">
            <w:pPr>
              <w:ind w:left="-142" w:firstLine="142"/>
              <w:jc w:val="center"/>
              <w:rPr>
                <w:rFonts w:ascii="Arial" w:hAnsi="Arial" w:cs="Arial"/>
                <w:b/>
                <w:sz w:val="20"/>
                <w:szCs w:val="20"/>
                <w:lang w:val="fr-CA" w:bidi="x-none"/>
              </w:rPr>
            </w:pPr>
            <w:r w:rsidRPr="00FE43B0">
              <w:rPr>
                <w:rFonts w:ascii="Arial" w:hAnsi="Arial" w:cs="Arial"/>
                <w:b/>
                <w:sz w:val="20"/>
                <w:szCs w:val="20"/>
                <w:lang w:val="fr-CA"/>
              </w:rPr>
              <w:t>COMPÉTENCES</w:t>
            </w:r>
          </w:p>
          <w:p w14:paraId="74B5F7CE" w14:textId="77777777" w:rsidR="00236DF2" w:rsidRPr="00FE43B0"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03F08344" w14:textId="77777777" w:rsidR="00236DF2" w:rsidRPr="00FE43B0" w:rsidRDefault="00236DF2" w:rsidP="00236DF2">
            <w:pPr>
              <w:jc w:val="center"/>
              <w:rPr>
                <w:rFonts w:ascii="Arial" w:hAnsi="Arial" w:cs="Arial"/>
                <w:b/>
                <w:sz w:val="20"/>
                <w:szCs w:val="20"/>
                <w:lang w:val="fr-CA" w:bidi="x-none"/>
              </w:rPr>
            </w:pPr>
            <w:r w:rsidRPr="00FE43B0">
              <w:rPr>
                <w:rFonts w:ascii="Arial" w:hAnsi="Arial" w:cs="Arial"/>
                <w:b/>
                <w:sz w:val="20"/>
                <w:szCs w:val="20"/>
                <w:lang w:val="fr-CA"/>
              </w:rPr>
              <w:t>SOUS-TÂCHES</w:t>
            </w:r>
          </w:p>
        </w:tc>
        <w:tc>
          <w:tcPr>
            <w:tcW w:w="4386" w:type="dxa"/>
            <w:shd w:val="clear" w:color="auto" w:fill="E0E0E0"/>
          </w:tcPr>
          <w:p w14:paraId="3CE86AB2" w14:textId="77777777" w:rsidR="00236DF2" w:rsidRPr="00FE43B0" w:rsidRDefault="00236DF2" w:rsidP="00236DF2">
            <w:pPr>
              <w:ind w:left="57"/>
              <w:jc w:val="center"/>
              <w:rPr>
                <w:rFonts w:ascii="Arial" w:hAnsi="Arial" w:cs="Arial"/>
                <w:b/>
                <w:sz w:val="20"/>
                <w:szCs w:val="20"/>
                <w:lang w:val="fr-CA" w:bidi="x-none"/>
              </w:rPr>
            </w:pPr>
            <w:r w:rsidRPr="00FE43B0">
              <w:rPr>
                <w:rFonts w:ascii="Arial" w:hAnsi="Arial" w:cs="Arial"/>
                <w:b/>
                <w:sz w:val="20"/>
                <w:szCs w:val="20"/>
                <w:lang w:val="fr-CA"/>
              </w:rPr>
              <w:t>ACTIONS-CLÉS</w:t>
            </w:r>
          </w:p>
        </w:tc>
        <w:tc>
          <w:tcPr>
            <w:tcW w:w="4386" w:type="dxa"/>
            <w:shd w:val="clear" w:color="auto" w:fill="E0E0E0"/>
          </w:tcPr>
          <w:p w14:paraId="3B5201D6" w14:textId="77777777" w:rsidR="00236DF2" w:rsidRPr="00FE43B0" w:rsidRDefault="00236DF2" w:rsidP="00236DF2">
            <w:pPr>
              <w:ind w:left="57"/>
              <w:jc w:val="center"/>
              <w:rPr>
                <w:rFonts w:ascii="Arial" w:hAnsi="Arial" w:cs="Arial"/>
                <w:b/>
                <w:sz w:val="20"/>
                <w:szCs w:val="20"/>
                <w:lang w:val="fr-CA" w:bidi="x-none"/>
              </w:rPr>
            </w:pPr>
            <w:r w:rsidRPr="00FE43B0">
              <w:rPr>
                <w:rFonts w:ascii="Arial" w:hAnsi="Arial" w:cs="Arial"/>
                <w:b/>
                <w:sz w:val="20"/>
                <w:szCs w:val="20"/>
                <w:lang w:val="fr-CA"/>
              </w:rPr>
              <w:t>COMPÉTENCES PERSONNELLES</w:t>
            </w:r>
          </w:p>
        </w:tc>
      </w:tr>
      <w:tr w:rsidR="00236DF2" w:rsidRPr="00FE43B0" w14:paraId="5EAA296A" w14:textId="77777777" w:rsidTr="00236DF2">
        <w:tc>
          <w:tcPr>
            <w:tcW w:w="4386" w:type="dxa"/>
            <w:shd w:val="clear" w:color="auto" w:fill="auto"/>
          </w:tcPr>
          <w:p w14:paraId="0048A6E5" w14:textId="77777777" w:rsidR="00236DF2" w:rsidRPr="00FE43B0" w:rsidRDefault="00236DF2" w:rsidP="00236DF2">
            <w:pPr>
              <w:rPr>
                <w:rFonts w:ascii="Arial" w:hAnsi="Arial" w:cs="Arial"/>
                <w:b/>
                <w:sz w:val="20"/>
                <w:szCs w:val="20"/>
                <w:lang w:val="fr-CA" w:bidi="x-none"/>
              </w:rPr>
            </w:pPr>
            <w:r w:rsidRPr="00FE43B0">
              <w:rPr>
                <w:rFonts w:ascii="Arial" w:hAnsi="Arial" w:cs="Arial"/>
                <w:b/>
                <w:sz w:val="20"/>
                <w:szCs w:val="20"/>
                <w:lang w:val="fr-CA"/>
              </w:rPr>
              <w:t>3.</w:t>
            </w:r>
            <w:r w:rsidRPr="00FE43B0">
              <w:rPr>
                <w:rFonts w:ascii="Arial" w:hAnsi="Arial" w:cs="Arial"/>
                <w:b/>
                <w:sz w:val="20"/>
                <w:szCs w:val="20"/>
                <w:lang w:val="fr-CA" w:bidi="x-none"/>
              </w:rPr>
              <w:t xml:space="preserve"> </w:t>
            </w:r>
            <w:r w:rsidRPr="00FE43B0">
              <w:rPr>
                <w:rFonts w:ascii="Arial" w:hAnsi="Arial" w:cs="Arial"/>
                <w:b/>
                <w:sz w:val="20"/>
                <w:szCs w:val="20"/>
                <w:lang w:val="fr-CA"/>
              </w:rPr>
              <w:t xml:space="preserve"> Rédiger une notation chorégraphique</w:t>
            </w:r>
          </w:p>
        </w:tc>
        <w:tc>
          <w:tcPr>
            <w:tcW w:w="4386" w:type="dxa"/>
            <w:shd w:val="clear" w:color="auto" w:fill="auto"/>
          </w:tcPr>
          <w:p w14:paraId="7E374C12" w14:textId="77777777" w:rsidR="00236DF2" w:rsidRPr="00FE43B0" w:rsidRDefault="00236DF2" w:rsidP="00236DF2">
            <w:pPr>
              <w:rPr>
                <w:rFonts w:ascii="Arial" w:hAnsi="Arial" w:cs="Arial"/>
                <w:sz w:val="20"/>
                <w:szCs w:val="20"/>
                <w:lang w:val="fr-CA" w:bidi="x-none"/>
              </w:rPr>
            </w:pPr>
            <w:r w:rsidRPr="00FE43B0">
              <w:rPr>
                <w:rFonts w:ascii="Arial" w:hAnsi="Arial" w:cs="Arial"/>
                <w:sz w:val="20"/>
                <w:szCs w:val="20"/>
                <w:lang w:val="fr-CA"/>
              </w:rPr>
              <w:t xml:space="preserve">3.1 </w:t>
            </w:r>
            <w:r w:rsidRPr="00FE43B0">
              <w:rPr>
                <w:rFonts w:ascii="Arial" w:hAnsi="Arial" w:cs="Arial"/>
                <w:sz w:val="20"/>
                <w:szCs w:val="20"/>
                <w:lang w:val="fr-CA" w:bidi="x-none"/>
              </w:rPr>
              <w:t xml:space="preserve"> </w:t>
            </w:r>
            <w:r w:rsidRPr="00FE43B0">
              <w:rPr>
                <w:rFonts w:ascii="Arial" w:hAnsi="Arial" w:cs="Arial"/>
                <w:sz w:val="20"/>
                <w:szCs w:val="20"/>
                <w:lang w:val="fr-CA"/>
              </w:rPr>
              <w:t>Préparer la notation</w:t>
            </w:r>
          </w:p>
        </w:tc>
        <w:tc>
          <w:tcPr>
            <w:tcW w:w="4386" w:type="dxa"/>
            <w:shd w:val="clear" w:color="auto" w:fill="auto"/>
          </w:tcPr>
          <w:p w14:paraId="2A6E472D"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Élaborer un plan de notation</w:t>
            </w:r>
          </w:p>
          <w:p w14:paraId="63AD5C24"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Réunir les documents</w:t>
            </w:r>
          </w:p>
          <w:p w14:paraId="0CB4C645"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Consulter les documents</w:t>
            </w:r>
          </w:p>
          <w:p w14:paraId="0E26FBD8" w14:textId="77777777" w:rsidR="00236DF2" w:rsidRPr="00FE43B0" w:rsidRDefault="00236DF2" w:rsidP="00236DF2">
            <w:pPr>
              <w:numPr>
                <w:ilvl w:val="0"/>
                <w:numId w:val="11"/>
              </w:numPr>
              <w:rPr>
                <w:rFonts w:ascii="Arial" w:hAnsi="Arial" w:cs="Arial"/>
                <w:sz w:val="20"/>
                <w:szCs w:val="20"/>
                <w:lang w:val="fr-CA" w:bidi="x-none"/>
              </w:rPr>
            </w:pPr>
            <w:r w:rsidRPr="00FE43B0">
              <w:rPr>
                <w:rFonts w:ascii="Arial" w:hAnsi="Arial" w:cs="Arial"/>
                <w:sz w:val="20"/>
                <w:szCs w:val="20"/>
                <w:lang w:val="fr-CA"/>
              </w:rPr>
              <w:t>Analyser les différentes composantes de l’œuvre</w:t>
            </w:r>
          </w:p>
          <w:p w14:paraId="0898387B"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52BB8433" w14:textId="77777777" w:rsidR="00236DF2" w:rsidRPr="00FE43B0" w:rsidRDefault="00236DF2" w:rsidP="00236DF2">
            <w:pPr>
              <w:numPr>
                <w:ilvl w:val="1"/>
                <w:numId w:val="11"/>
              </w:numPr>
              <w:rPr>
                <w:rFonts w:ascii="Arial" w:hAnsi="Arial" w:cs="Arial"/>
                <w:sz w:val="20"/>
                <w:szCs w:val="20"/>
                <w:lang w:val="fr-CA"/>
              </w:rPr>
            </w:pPr>
            <w:r w:rsidRPr="00FE43B0">
              <w:rPr>
                <w:rFonts w:ascii="Arial" w:hAnsi="Arial" w:cs="Arial"/>
                <w:sz w:val="20"/>
                <w:szCs w:val="20"/>
                <w:lang w:val="fr-CA"/>
              </w:rPr>
              <w:t>Démontrer  rigueur et souci du détail (</w:t>
            </w:r>
            <w:r w:rsidRPr="00FE43B0">
              <w:rPr>
                <w:rFonts w:ascii="Arial" w:hAnsi="Arial" w:cs="Arial"/>
                <w:sz w:val="20"/>
                <w:szCs w:val="20"/>
                <w:lang w:val="fr-CA" w:bidi="x-none"/>
              </w:rPr>
              <w:t>J17</w:t>
            </w:r>
            <w:r w:rsidRPr="00FE43B0">
              <w:rPr>
                <w:rFonts w:ascii="Arial" w:hAnsi="Arial" w:cs="Arial"/>
                <w:sz w:val="20"/>
                <w:szCs w:val="20"/>
                <w:lang w:val="fr-CA"/>
              </w:rPr>
              <w:t>)</w:t>
            </w:r>
          </w:p>
          <w:p w14:paraId="7ECB773C" w14:textId="77777777" w:rsidR="00236DF2" w:rsidRPr="00FE43B0" w:rsidRDefault="00236DF2" w:rsidP="00236DF2">
            <w:pPr>
              <w:numPr>
                <w:ilvl w:val="1"/>
                <w:numId w:val="11"/>
              </w:numPr>
              <w:rPr>
                <w:rFonts w:ascii="Arial" w:hAnsi="Arial" w:cs="Arial"/>
                <w:sz w:val="20"/>
                <w:szCs w:val="20"/>
                <w:lang w:val="fr-CA" w:bidi="x-none"/>
              </w:rPr>
            </w:pPr>
            <w:r w:rsidRPr="00FE43B0">
              <w:rPr>
                <w:rFonts w:ascii="Arial" w:hAnsi="Arial" w:cs="Arial"/>
                <w:sz w:val="20"/>
                <w:szCs w:val="20"/>
                <w:lang w:val="fr-CA"/>
              </w:rPr>
              <w:t>Démontrer une capacité d’analyse (</w:t>
            </w:r>
            <w:r w:rsidRPr="00FE43B0">
              <w:rPr>
                <w:rFonts w:ascii="Arial" w:hAnsi="Arial" w:cs="Arial"/>
                <w:sz w:val="20"/>
                <w:szCs w:val="20"/>
                <w:lang w:val="fr-CA" w:bidi="x-none"/>
              </w:rPr>
              <w:t>J20</w:t>
            </w:r>
            <w:r w:rsidRPr="00FE43B0">
              <w:rPr>
                <w:rFonts w:ascii="Arial" w:hAnsi="Arial" w:cs="Arial"/>
                <w:sz w:val="20"/>
                <w:szCs w:val="20"/>
                <w:lang w:val="fr-CA"/>
              </w:rPr>
              <w:t>)</w:t>
            </w:r>
          </w:p>
        </w:tc>
      </w:tr>
      <w:tr w:rsidR="00236DF2" w:rsidRPr="00FE43B0" w14:paraId="0F2F061B" w14:textId="77777777" w:rsidTr="00236DF2">
        <w:tc>
          <w:tcPr>
            <w:tcW w:w="4386" w:type="dxa"/>
            <w:shd w:val="clear" w:color="auto" w:fill="auto"/>
          </w:tcPr>
          <w:p w14:paraId="4103A1A6" w14:textId="77777777" w:rsidR="00236DF2" w:rsidRPr="00FE43B0" w:rsidRDefault="00236DF2" w:rsidP="00236DF2">
            <w:pPr>
              <w:rPr>
                <w:rFonts w:ascii="Arial" w:hAnsi="Arial" w:cs="Arial"/>
                <w:b/>
                <w:sz w:val="20"/>
                <w:szCs w:val="20"/>
                <w:lang w:val="fr-CA" w:bidi="x-none"/>
              </w:rPr>
            </w:pPr>
          </w:p>
        </w:tc>
        <w:tc>
          <w:tcPr>
            <w:tcW w:w="4386" w:type="dxa"/>
            <w:shd w:val="clear" w:color="auto" w:fill="auto"/>
          </w:tcPr>
          <w:p w14:paraId="435D247D" w14:textId="77777777" w:rsidR="00236DF2" w:rsidRPr="00FE43B0" w:rsidRDefault="00236DF2" w:rsidP="00236DF2">
            <w:pPr>
              <w:rPr>
                <w:rFonts w:ascii="Arial" w:hAnsi="Arial" w:cs="Arial"/>
                <w:sz w:val="20"/>
                <w:szCs w:val="20"/>
                <w:lang w:val="fr-CA" w:bidi="x-none"/>
              </w:rPr>
            </w:pPr>
            <w:r w:rsidRPr="00FE43B0">
              <w:rPr>
                <w:rFonts w:ascii="Arial" w:hAnsi="Arial" w:cs="Arial"/>
                <w:sz w:val="20"/>
                <w:szCs w:val="20"/>
                <w:lang w:val="fr-CA"/>
              </w:rPr>
              <w:t xml:space="preserve">3.2 </w:t>
            </w:r>
            <w:r w:rsidRPr="00FE43B0">
              <w:rPr>
                <w:rFonts w:ascii="Arial" w:hAnsi="Arial" w:cs="Arial"/>
                <w:sz w:val="20"/>
                <w:szCs w:val="20"/>
                <w:lang w:val="fr-CA" w:bidi="x-none"/>
              </w:rPr>
              <w:t xml:space="preserve"> </w:t>
            </w:r>
            <w:r w:rsidRPr="00FE43B0">
              <w:rPr>
                <w:rFonts w:ascii="Arial" w:hAnsi="Arial" w:cs="Arial"/>
                <w:sz w:val="20"/>
                <w:szCs w:val="20"/>
                <w:lang w:val="fr-CA"/>
              </w:rPr>
              <w:t>Décrire les composantes chorégraphiques</w:t>
            </w:r>
          </w:p>
        </w:tc>
        <w:tc>
          <w:tcPr>
            <w:tcW w:w="4386" w:type="dxa"/>
            <w:shd w:val="clear" w:color="auto" w:fill="auto"/>
          </w:tcPr>
          <w:p w14:paraId="674D9850"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Décrire les différentes sections</w:t>
            </w:r>
          </w:p>
          <w:p w14:paraId="26D92B27"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Décrire le mouvement, la gestuelle</w:t>
            </w:r>
          </w:p>
          <w:p w14:paraId="745934D5"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Schématiser l’organisation spatiale</w:t>
            </w:r>
          </w:p>
          <w:p w14:paraId="1D4CBC07"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 xml:space="preserve">Décrire la relation de la danse avec la musique, les accessoires, la scénographie </w:t>
            </w:r>
          </w:p>
          <w:p w14:paraId="23D61AB5"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Utiliser des supports visuels</w:t>
            </w:r>
          </w:p>
          <w:p w14:paraId="67CB5423" w14:textId="77777777" w:rsidR="00236DF2" w:rsidRPr="00FE43B0" w:rsidRDefault="00236DF2" w:rsidP="00236DF2">
            <w:pPr>
              <w:numPr>
                <w:ilvl w:val="0"/>
                <w:numId w:val="11"/>
              </w:numPr>
              <w:rPr>
                <w:rFonts w:ascii="Arial" w:hAnsi="Arial" w:cs="Arial"/>
                <w:sz w:val="20"/>
                <w:szCs w:val="20"/>
                <w:lang w:val="fr-CA" w:bidi="x-none"/>
              </w:rPr>
            </w:pPr>
            <w:r w:rsidRPr="00FE43B0">
              <w:rPr>
                <w:rFonts w:ascii="Arial" w:hAnsi="Arial" w:cs="Arial"/>
                <w:sz w:val="20"/>
                <w:szCs w:val="20"/>
                <w:lang w:val="fr-CA"/>
              </w:rPr>
              <w:t>Indexer les sections de la notation</w:t>
            </w:r>
          </w:p>
          <w:p w14:paraId="7E67C05E"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6D4BC770" w14:textId="77777777" w:rsidR="00236DF2" w:rsidRPr="00FE43B0" w:rsidRDefault="00236DF2" w:rsidP="00236DF2">
            <w:pPr>
              <w:ind w:left="57"/>
              <w:rPr>
                <w:rFonts w:ascii="Arial" w:hAnsi="Arial" w:cs="Arial"/>
                <w:sz w:val="20"/>
                <w:szCs w:val="20"/>
                <w:lang w:val="fr-CA" w:bidi="x-none"/>
              </w:rPr>
            </w:pPr>
          </w:p>
        </w:tc>
      </w:tr>
      <w:tr w:rsidR="00236DF2" w:rsidRPr="00FE43B0" w14:paraId="0927B2B4" w14:textId="77777777" w:rsidTr="00236DF2">
        <w:tc>
          <w:tcPr>
            <w:tcW w:w="4386" w:type="dxa"/>
            <w:shd w:val="clear" w:color="auto" w:fill="auto"/>
          </w:tcPr>
          <w:p w14:paraId="1A09FB60" w14:textId="77777777" w:rsidR="00236DF2" w:rsidRPr="00FE43B0" w:rsidRDefault="00236DF2" w:rsidP="00236DF2">
            <w:pPr>
              <w:rPr>
                <w:rFonts w:ascii="Arial" w:hAnsi="Arial" w:cs="Arial"/>
                <w:b/>
                <w:sz w:val="20"/>
                <w:szCs w:val="20"/>
                <w:lang w:val="fr-CA" w:bidi="x-none"/>
              </w:rPr>
            </w:pPr>
            <w:r w:rsidRPr="00FE43B0">
              <w:rPr>
                <w:rFonts w:ascii="Arial" w:hAnsi="Arial" w:cs="Arial"/>
                <w:b/>
                <w:sz w:val="20"/>
                <w:szCs w:val="20"/>
                <w:lang w:val="fr-CA"/>
              </w:rPr>
              <w:t>4.</w:t>
            </w:r>
            <w:r w:rsidRPr="00FE43B0">
              <w:rPr>
                <w:rFonts w:ascii="Arial" w:hAnsi="Arial" w:cs="Arial"/>
                <w:b/>
                <w:sz w:val="20"/>
                <w:szCs w:val="20"/>
                <w:lang w:val="fr-CA" w:bidi="x-none"/>
              </w:rPr>
              <w:t xml:space="preserve"> </w:t>
            </w:r>
            <w:r w:rsidRPr="00FE43B0">
              <w:rPr>
                <w:rFonts w:ascii="Arial" w:hAnsi="Arial" w:cs="Arial"/>
                <w:b/>
                <w:sz w:val="20"/>
                <w:szCs w:val="20"/>
                <w:lang w:val="fr-CA"/>
              </w:rPr>
              <w:t xml:space="preserve"> Assurer la conservation des documents </w:t>
            </w:r>
          </w:p>
          <w:p w14:paraId="0BFD42E2" w14:textId="77777777" w:rsidR="00236DF2" w:rsidRPr="00FE43B0" w:rsidRDefault="00236DF2" w:rsidP="00236DF2">
            <w:pPr>
              <w:rPr>
                <w:rFonts w:ascii="Arial" w:hAnsi="Arial" w:cs="Arial"/>
                <w:b/>
                <w:sz w:val="20"/>
                <w:szCs w:val="20"/>
                <w:lang w:val="fr-CA" w:bidi="x-none"/>
              </w:rPr>
            </w:pPr>
            <w:r w:rsidRPr="00FE43B0">
              <w:rPr>
                <w:rFonts w:ascii="Arial" w:hAnsi="Arial" w:cs="Arial"/>
                <w:b/>
                <w:sz w:val="20"/>
                <w:szCs w:val="20"/>
                <w:lang w:val="fr-CA" w:bidi="x-none"/>
              </w:rPr>
              <w:t xml:space="preserve">     </w:t>
            </w:r>
            <w:r w:rsidRPr="00FE43B0">
              <w:rPr>
                <w:rFonts w:ascii="Arial" w:hAnsi="Arial" w:cs="Arial"/>
                <w:b/>
                <w:sz w:val="20"/>
                <w:szCs w:val="20"/>
                <w:lang w:val="fr-CA"/>
              </w:rPr>
              <w:t>de création et de production</w:t>
            </w:r>
          </w:p>
        </w:tc>
        <w:tc>
          <w:tcPr>
            <w:tcW w:w="4386" w:type="dxa"/>
            <w:shd w:val="clear" w:color="auto" w:fill="auto"/>
          </w:tcPr>
          <w:p w14:paraId="0DFB83A3" w14:textId="77777777" w:rsidR="00236DF2" w:rsidRPr="00FE43B0" w:rsidRDefault="00236DF2" w:rsidP="00236DF2">
            <w:pPr>
              <w:rPr>
                <w:rFonts w:ascii="Arial" w:hAnsi="Arial" w:cs="Arial"/>
                <w:sz w:val="20"/>
                <w:szCs w:val="20"/>
                <w:lang w:val="fr-CA" w:bidi="x-none"/>
              </w:rPr>
            </w:pPr>
            <w:r w:rsidRPr="00FE43B0">
              <w:rPr>
                <w:rFonts w:ascii="Arial" w:hAnsi="Arial" w:cs="Arial"/>
                <w:sz w:val="20"/>
                <w:szCs w:val="20"/>
                <w:lang w:val="fr-CA"/>
              </w:rPr>
              <w:t xml:space="preserve">4.1 </w:t>
            </w:r>
            <w:r w:rsidRPr="00FE43B0">
              <w:rPr>
                <w:rFonts w:ascii="Arial" w:hAnsi="Arial" w:cs="Arial"/>
                <w:sz w:val="20"/>
                <w:szCs w:val="20"/>
                <w:lang w:val="fr-CA" w:bidi="x-none"/>
              </w:rPr>
              <w:t xml:space="preserve"> </w:t>
            </w:r>
            <w:r w:rsidRPr="00FE43B0">
              <w:rPr>
                <w:rFonts w:ascii="Arial" w:hAnsi="Arial" w:cs="Arial"/>
                <w:sz w:val="20"/>
                <w:szCs w:val="20"/>
                <w:lang w:val="fr-CA"/>
              </w:rPr>
              <w:t>Répertorier les documents</w:t>
            </w:r>
          </w:p>
        </w:tc>
        <w:tc>
          <w:tcPr>
            <w:tcW w:w="4386" w:type="dxa"/>
            <w:shd w:val="clear" w:color="auto" w:fill="auto"/>
          </w:tcPr>
          <w:p w14:paraId="04F5CC26"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Recueillir les documents de répétition/création</w:t>
            </w:r>
          </w:p>
          <w:p w14:paraId="64A58FAA"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Recueillir les documents techniques pour la production</w:t>
            </w:r>
          </w:p>
          <w:p w14:paraId="3E855FFF" w14:textId="77777777" w:rsidR="00236DF2" w:rsidRPr="00FE43B0" w:rsidRDefault="00236DF2" w:rsidP="00236DF2">
            <w:pPr>
              <w:numPr>
                <w:ilvl w:val="0"/>
                <w:numId w:val="11"/>
              </w:numPr>
              <w:rPr>
                <w:rFonts w:ascii="Arial" w:hAnsi="Arial" w:cs="Arial"/>
                <w:sz w:val="20"/>
                <w:szCs w:val="20"/>
                <w:lang w:val="fr-CA" w:bidi="x-none"/>
              </w:rPr>
            </w:pPr>
            <w:r w:rsidRPr="00FE43B0">
              <w:rPr>
                <w:rFonts w:ascii="Arial" w:hAnsi="Arial" w:cs="Arial"/>
                <w:sz w:val="20"/>
                <w:szCs w:val="20"/>
                <w:lang w:val="fr-CA"/>
              </w:rPr>
              <w:t>Recueillir les documents de promotion</w:t>
            </w:r>
          </w:p>
          <w:p w14:paraId="1DC0A16A"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01FD28F1" w14:textId="77777777" w:rsidR="00236DF2" w:rsidRPr="00FE43B0" w:rsidRDefault="00236DF2" w:rsidP="00236DF2">
            <w:pPr>
              <w:numPr>
                <w:ilvl w:val="1"/>
                <w:numId w:val="11"/>
              </w:numPr>
              <w:rPr>
                <w:rFonts w:ascii="Arial" w:hAnsi="Arial" w:cs="Arial"/>
                <w:sz w:val="20"/>
                <w:szCs w:val="20"/>
                <w:lang w:val="fr-CA"/>
              </w:rPr>
            </w:pPr>
            <w:r w:rsidRPr="00FE43B0">
              <w:rPr>
                <w:rFonts w:ascii="Arial" w:hAnsi="Arial" w:cs="Arial"/>
                <w:sz w:val="20"/>
                <w:szCs w:val="20"/>
                <w:lang w:val="fr-CA"/>
              </w:rPr>
              <w:t>Démontrer des habiletés en gestion (organiser, planifier, évaluer) (</w:t>
            </w:r>
            <w:r w:rsidRPr="00FE43B0">
              <w:rPr>
                <w:rFonts w:ascii="Arial" w:hAnsi="Arial" w:cs="Arial"/>
                <w:sz w:val="20"/>
                <w:szCs w:val="20"/>
                <w:lang w:val="fr-CA" w:bidi="x-none"/>
              </w:rPr>
              <w:t>J6</w:t>
            </w:r>
            <w:r w:rsidRPr="00FE43B0">
              <w:rPr>
                <w:rFonts w:ascii="Arial" w:hAnsi="Arial" w:cs="Arial"/>
                <w:sz w:val="20"/>
                <w:szCs w:val="20"/>
                <w:lang w:val="fr-CA"/>
              </w:rPr>
              <w:t>)</w:t>
            </w:r>
          </w:p>
          <w:p w14:paraId="68185953" w14:textId="77777777" w:rsidR="00236DF2" w:rsidRPr="00FE43B0" w:rsidRDefault="00236DF2" w:rsidP="00236DF2">
            <w:pPr>
              <w:numPr>
                <w:ilvl w:val="1"/>
                <w:numId w:val="11"/>
              </w:numPr>
              <w:rPr>
                <w:rFonts w:ascii="Arial" w:hAnsi="Arial" w:cs="Arial"/>
                <w:sz w:val="20"/>
                <w:szCs w:val="20"/>
                <w:lang w:val="fr-CA" w:bidi="x-none"/>
              </w:rPr>
            </w:pPr>
            <w:r w:rsidRPr="00FE43B0">
              <w:rPr>
                <w:rFonts w:ascii="Arial" w:hAnsi="Arial" w:cs="Arial"/>
                <w:sz w:val="20"/>
                <w:szCs w:val="20"/>
                <w:lang w:val="fr-CA"/>
              </w:rPr>
              <w:t>Démontrer une capacité d’analyse (</w:t>
            </w:r>
            <w:r w:rsidRPr="00FE43B0">
              <w:rPr>
                <w:rFonts w:ascii="Arial" w:hAnsi="Arial" w:cs="Arial"/>
                <w:sz w:val="20"/>
                <w:szCs w:val="20"/>
                <w:lang w:val="fr-CA" w:bidi="x-none"/>
              </w:rPr>
              <w:t>J20</w:t>
            </w:r>
            <w:r w:rsidRPr="00FE43B0">
              <w:rPr>
                <w:rFonts w:ascii="Arial" w:hAnsi="Arial" w:cs="Arial"/>
                <w:sz w:val="20"/>
                <w:szCs w:val="20"/>
                <w:lang w:val="fr-CA"/>
              </w:rPr>
              <w:t>)</w:t>
            </w:r>
          </w:p>
        </w:tc>
      </w:tr>
      <w:tr w:rsidR="00236DF2" w:rsidRPr="00FE43B0" w14:paraId="31A68664" w14:textId="77777777" w:rsidTr="00236DF2">
        <w:tc>
          <w:tcPr>
            <w:tcW w:w="4386" w:type="dxa"/>
            <w:shd w:val="clear" w:color="auto" w:fill="auto"/>
          </w:tcPr>
          <w:p w14:paraId="52FF5CEF" w14:textId="77777777" w:rsidR="00236DF2" w:rsidRPr="00FE43B0" w:rsidRDefault="00236DF2" w:rsidP="00236DF2">
            <w:pPr>
              <w:rPr>
                <w:rFonts w:ascii="Arial" w:hAnsi="Arial" w:cs="Arial"/>
                <w:sz w:val="20"/>
                <w:szCs w:val="20"/>
                <w:lang w:val="fr-CA" w:bidi="x-none"/>
              </w:rPr>
            </w:pPr>
          </w:p>
        </w:tc>
        <w:tc>
          <w:tcPr>
            <w:tcW w:w="4386" w:type="dxa"/>
            <w:shd w:val="clear" w:color="auto" w:fill="auto"/>
          </w:tcPr>
          <w:p w14:paraId="299D29D9" w14:textId="77777777" w:rsidR="00236DF2" w:rsidRPr="00FE43B0" w:rsidRDefault="00236DF2" w:rsidP="00236DF2">
            <w:pPr>
              <w:rPr>
                <w:rFonts w:ascii="Arial" w:hAnsi="Arial" w:cs="Arial"/>
                <w:sz w:val="20"/>
                <w:szCs w:val="20"/>
                <w:lang w:val="fr-CA" w:bidi="x-none"/>
              </w:rPr>
            </w:pPr>
            <w:r w:rsidRPr="00FE43B0">
              <w:rPr>
                <w:rFonts w:ascii="Arial" w:hAnsi="Arial" w:cs="Arial"/>
                <w:sz w:val="20"/>
                <w:szCs w:val="20"/>
                <w:lang w:val="fr-CA"/>
              </w:rPr>
              <w:t xml:space="preserve">4.2 </w:t>
            </w:r>
            <w:r w:rsidRPr="00FE43B0">
              <w:rPr>
                <w:rFonts w:ascii="Arial" w:hAnsi="Arial" w:cs="Arial"/>
                <w:sz w:val="20"/>
                <w:szCs w:val="20"/>
                <w:lang w:val="fr-CA" w:bidi="x-none"/>
              </w:rPr>
              <w:t xml:space="preserve"> </w:t>
            </w:r>
            <w:r w:rsidRPr="00FE43B0">
              <w:rPr>
                <w:rFonts w:ascii="Arial" w:hAnsi="Arial" w:cs="Arial"/>
                <w:sz w:val="20"/>
                <w:szCs w:val="20"/>
                <w:lang w:val="fr-CA"/>
              </w:rPr>
              <w:t>Classer les documents</w:t>
            </w:r>
          </w:p>
        </w:tc>
        <w:tc>
          <w:tcPr>
            <w:tcW w:w="4386" w:type="dxa"/>
            <w:shd w:val="clear" w:color="auto" w:fill="auto"/>
          </w:tcPr>
          <w:p w14:paraId="0D5B2853"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Établir un système de classification</w:t>
            </w:r>
          </w:p>
          <w:p w14:paraId="7D26BE5B" w14:textId="77777777" w:rsidR="00236DF2" w:rsidRPr="00FE43B0" w:rsidRDefault="00236DF2" w:rsidP="00236DF2">
            <w:pPr>
              <w:numPr>
                <w:ilvl w:val="0"/>
                <w:numId w:val="11"/>
              </w:numPr>
              <w:rPr>
                <w:rFonts w:ascii="Arial" w:hAnsi="Arial" w:cs="Arial"/>
                <w:sz w:val="20"/>
                <w:szCs w:val="20"/>
                <w:lang w:val="fr-CA"/>
              </w:rPr>
            </w:pPr>
            <w:r w:rsidRPr="00FE43B0">
              <w:rPr>
                <w:rFonts w:ascii="Arial" w:hAnsi="Arial" w:cs="Arial"/>
                <w:sz w:val="20"/>
                <w:szCs w:val="20"/>
                <w:lang w:val="fr-CA"/>
              </w:rPr>
              <w:t>Rédiger le catalogue des documents</w:t>
            </w:r>
          </w:p>
          <w:p w14:paraId="5261B0D4" w14:textId="77777777" w:rsidR="00236DF2" w:rsidRPr="00FE43B0" w:rsidRDefault="00236DF2" w:rsidP="00236DF2">
            <w:pPr>
              <w:numPr>
                <w:ilvl w:val="0"/>
                <w:numId w:val="11"/>
              </w:numPr>
              <w:rPr>
                <w:rFonts w:ascii="Arial" w:hAnsi="Arial" w:cs="Arial"/>
                <w:sz w:val="20"/>
                <w:szCs w:val="20"/>
                <w:lang w:val="fr-CA" w:bidi="x-none"/>
              </w:rPr>
            </w:pPr>
            <w:r w:rsidRPr="00FE43B0">
              <w:rPr>
                <w:rFonts w:ascii="Arial" w:hAnsi="Arial" w:cs="Arial"/>
                <w:sz w:val="20"/>
                <w:szCs w:val="20"/>
                <w:lang w:val="fr-CA"/>
              </w:rPr>
              <w:t>Étiqueter les documents</w:t>
            </w:r>
          </w:p>
          <w:p w14:paraId="08C993F4"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383DB070" w14:textId="77777777" w:rsidR="00236DF2" w:rsidRPr="00FE43B0" w:rsidRDefault="00236DF2" w:rsidP="00236DF2">
            <w:pPr>
              <w:ind w:left="57"/>
              <w:rPr>
                <w:rFonts w:ascii="Arial" w:hAnsi="Arial" w:cs="Arial"/>
                <w:sz w:val="20"/>
                <w:szCs w:val="20"/>
                <w:lang w:val="fr-CA" w:bidi="x-none"/>
              </w:rPr>
            </w:pPr>
          </w:p>
        </w:tc>
      </w:tr>
    </w:tbl>
    <w:p w14:paraId="5C7E6BAA" w14:textId="77777777" w:rsidR="00236DF2" w:rsidRDefault="00236DF2" w:rsidP="00236DF2">
      <w:pPr>
        <w:pStyle w:val="Titre3"/>
        <w:ind w:left="2880" w:right="-157"/>
        <w:rPr>
          <w:rFonts w:ascii="Arial" w:eastAsia="Times New Roman" w:hAnsi="Arial"/>
          <w:b w:val="0"/>
          <w:bCs w:val="0"/>
          <w:sz w:val="24"/>
          <w:szCs w:val="24"/>
          <w:lang w:val="fr-CA"/>
        </w:rPr>
      </w:pPr>
    </w:p>
    <w:p w14:paraId="78F54194" w14:textId="77777777" w:rsidR="00236DF2" w:rsidRPr="00B207A5" w:rsidRDefault="00236DF2" w:rsidP="00B207A5">
      <w:pPr>
        <w:spacing w:before="240"/>
        <w:rPr>
          <w:rFonts w:ascii="Arial" w:hAnsi="Arial" w:cs="Arial"/>
          <w:i/>
          <w:sz w:val="20"/>
          <w:szCs w:val="20"/>
        </w:rPr>
      </w:pPr>
      <w:r>
        <w:rPr>
          <w:lang w:val="fr-CA"/>
        </w:rPr>
        <w:br w:type="page"/>
      </w:r>
      <w:r w:rsidRPr="00B207A5">
        <w:rPr>
          <w:rFonts w:ascii="Arial" w:hAnsi="Arial" w:cs="Arial"/>
          <w:i/>
          <w:sz w:val="20"/>
          <w:szCs w:val="20"/>
        </w:rPr>
        <w:t>La directrice ou le directeur des répétitions en danse doit être capable de…</w:t>
      </w:r>
    </w:p>
    <w:p w14:paraId="73E1CF63" w14:textId="77777777" w:rsidR="00236DF2" w:rsidRPr="009C3F28" w:rsidRDefault="00236DF2" w:rsidP="00236DF2">
      <w:pPr>
        <w:rPr>
          <w:rFonts w:ascii="Arial" w:hAnsi="Arial"/>
          <w:b/>
          <w:lang w:val="fr-CA"/>
        </w:rPr>
      </w:pPr>
    </w:p>
    <w:p w14:paraId="38DDF649" w14:textId="77777777" w:rsidR="00236DF2" w:rsidRPr="009C3F28" w:rsidRDefault="00236DF2" w:rsidP="00236DF2">
      <w:pPr>
        <w:rPr>
          <w:rFonts w:ascii="Arial" w:hAnsi="Arial"/>
          <w:b/>
          <w:lang w:val="fr-CA"/>
        </w:rPr>
      </w:pPr>
      <w:r w:rsidRPr="009C3F28">
        <w:rPr>
          <w:rFonts w:ascii="Arial" w:hAnsi="Arial"/>
          <w:b/>
          <w:lang w:val="fr-CA"/>
        </w:rPr>
        <w:t>H : Veiller à la santé et à la sécurité de l’équipe artistique</w:t>
      </w:r>
    </w:p>
    <w:p w14:paraId="363E28F5"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FE43B0" w14:paraId="1921BA9E" w14:textId="77777777" w:rsidTr="00236DF2">
        <w:tc>
          <w:tcPr>
            <w:tcW w:w="4386" w:type="dxa"/>
            <w:shd w:val="clear" w:color="auto" w:fill="E0E0E0"/>
          </w:tcPr>
          <w:p w14:paraId="09B62210" w14:textId="77777777" w:rsidR="00236DF2" w:rsidRPr="00FE43B0" w:rsidRDefault="00236DF2" w:rsidP="00236DF2">
            <w:pPr>
              <w:ind w:left="-142" w:firstLine="142"/>
              <w:jc w:val="center"/>
              <w:rPr>
                <w:rFonts w:ascii="Arial" w:hAnsi="Arial" w:cs="Arial"/>
                <w:b/>
                <w:sz w:val="20"/>
                <w:szCs w:val="20"/>
                <w:lang w:val="fr-CA" w:bidi="x-none"/>
              </w:rPr>
            </w:pPr>
            <w:r w:rsidRPr="00FE43B0">
              <w:rPr>
                <w:rFonts w:ascii="Arial" w:hAnsi="Arial" w:cs="Arial"/>
                <w:b/>
                <w:sz w:val="20"/>
                <w:szCs w:val="20"/>
                <w:lang w:val="fr-CA"/>
              </w:rPr>
              <w:t>COMPÉTENCES</w:t>
            </w:r>
          </w:p>
          <w:p w14:paraId="2B45783C" w14:textId="77777777" w:rsidR="00236DF2" w:rsidRPr="00FE43B0"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23226705" w14:textId="77777777" w:rsidR="00236DF2" w:rsidRPr="00FE43B0" w:rsidRDefault="00236DF2" w:rsidP="00236DF2">
            <w:pPr>
              <w:jc w:val="center"/>
              <w:rPr>
                <w:rFonts w:ascii="Arial" w:hAnsi="Arial" w:cs="Arial"/>
                <w:b/>
                <w:sz w:val="20"/>
                <w:szCs w:val="20"/>
                <w:lang w:val="fr-CA" w:bidi="x-none"/>
              </w:rPr>
            </w:pPr>
            <w:r w:rsidRPr="00FE43B0">
              <w:rPr>
                <w:rFonts w:ascii="Arial" w:hAnsi="Arial" w:cs="Arial"/>
                <w:b/>
                <w:sz w:val="20"/>
                <w:szCs w:val="20"/>
                <w:lang w:val="fr-CA"/>
              </w:rPr>
              <w:t>SOUS-TÂCHES</w:t>
            </w:r>
          </w:p>
        </w:tc>
        <w:tc>
          <w:tcPr>
            <w:tcW w:w="4386" w:type="dxa"/>
            <w:shd w:val="clear" w:color="auto" w:fill="E0E0E0"/>
          </w:tcPr>
          <w:p w14:paraId="79D700C2" w14:textId="77777777" w:rsidR="00236DF2" w:rsidRPr="00FE43B0" w:rsidRDefault="00236DF2" w:rsidP="00236DF2">
            <w:pPr>
              <w:ind w:left="57"/>
              <w:jc w:val="center"/>
              <w:rPr>
                <w:rFonts w:ascii="Arial" w:hAnsi="Arial" w:cs="Arial"/>
                <w:b/>
                <w:sz w:val="20"/>
                <w:szCs w:val="20"/>
                <w:lang w:val="fr-CA" w:bidi="x-none"/>
              </w:rPr>
            </w:pPr>
            <w:r w:rsidRPr="00FE43B0">
              <w:rPr>
                <w:rFonts w:ascii="Arial" w:hAnsi="Arial" w:cs="Arial"/>
                <w:b/>
                <w:sz w:val="20"/>
                <w:szCs w:val="20"/>
                <w:lang w:val="fr-CA"/>
              </w:rPr>
              <w:t>ACTIONS-CLÉS</w:t>
            </w:r>
          </w:p>
        </w:tc>
        <w:tc>
          <w:tcPr>
            <w:tcW w:w="4386" w:type="dxa"/>
            <w:shd w:val="clear" w:color="auto" w:fill="E0E0E0"/>
          </w:tcPr>
          <w:p w14:paraId="4844F96E" w14:textId="77777777" w:rsidR="00236DF2" w:rsidRPr="00FE43B0" w:rsidRDefault="00236DF2" w:rsidP="00236DF2">
            <w:pPr>
              <w:jc w:val="center"/>
              <w:rPr>
                <w:rFonts w:ascii="Arial" w:hAnsi="Arial" w:cs="Arial"/>
                <w:b/>
                <w:sz w:val="20"/>
                <w:szCs w:val="20"/>
                <w:lang w:val="fr-CA" w:bidi="x-none"/>
              </w:rPr>
            </w:pPr>
            <w:r w:rsidRPr="00FE43B0">
              <w:rPr>
                <w:rFonts w:ascii="Arial" w:hAnsi="Arial" w:cs="Arial"/>
                <w:b/>
                <w:sz w:val="20"/>
                <w:szCs w:val="20"/>
                <w:lang w:val="fr-CA"/>
              </w:rPr>
              <w:t>COMPÉTENCES PERSONNELLES</w:t>
            </w:r>
          </w:p>
        </w:tc>
      </w:tr>
      <w:tr w:rsidR="00236DF2" w:rsidRPr="00FE43B0" w14:paraId="2064F698" w14:textId="77777777" w:rsidTr="00236DF2">
        <w:tc>
          <w:tcPr>
            <w:tcW w:w="4386" w:type="dxa"/>
            <w:shd w:val="clear" w:color="auto" w:fill="auto"/>
          </w:tcPr>
          <w:p w14:paraId="3E010814" w14:textId="77777777" w:rsidR="00236DF2" w:rsidRPr="00FE43B0" w:rsidRDefault="00236DF2" w:rsidP="00236DF2">
            <w:pPr>
              <w:numPr>
                <w:ilvl w:val="0"/>
                <w:numId w:val="33"/>
              </w:numPr>
              <w:rPr>
                <w:rFonts w:ascii="Arial" w:hAnsi="Arial" w:cs="Arial"/>
                <w:b/>
                <w:sz w:val="20"/>
                <w:szCs w:val="20"/>
                <w:lang w:val="fr-CA" w:bidi="x-none"/>
              </w:rPr>
            </w:pPr>
            <w:r w:rsidRPr="00FE43B0">
              <w:rPr>
                <w:rFonts w:ascii="Arial" w:hAnsi="Arial" w:cs="Arial"/>
                <w:b/>
                <w:sz w:val="20"/>
                <w:szCs w:val="20"/>
                <w:lang w:val="fr-CA"/>
              </w:rPr>
              <w:t>Créer/maintenir des conditions de travail sécuritaires</w:t>
            </w:r>
          </w:p>
        </w:tc>
        <w:tc>
          <w:tcPr>
            <w:tcW w:w="4386" w:type="dxa"/>
            <w:shd w:val="clear" w:color="auto" w:fill="auto"/>
          </w:tcPr>
          <w:p w14:paraId="489FC873" w14:textId="77777777" w:rsidR="00236DF2" w:rsidRPr="00FE43B0" w:rsidRDefault="00236DF2" w:rsidP="00236DF2">
            <w:pPr>
              <w:numPr>
                <w:ilvl w:val="1"/>
                <w:numId w:val="33"/>
              </w:numPr>
              <w:rPr>
                <w:rFonts w:ascii="Arial" w:hAnsi="Arial" w:cs="Arial"/>
                <w:sz w:val="20"/>
                <w:szCs w:val="20"/>
                <w:lang w:val="fr-CA" w:bidi="x-none"/>
              </w:rPr>
            </w:pPr>
            <w:r w:rsidRPr="00FE43B0">
              <w:rPr>
                <w:rFonts w:ascii="Arial" w:hAnsi="Arial" w:cs="Arial"/>
                <w:sz w:val="20"/>
                <w:szCs w:val="20"/>
                <w:lang w:val="fr-CA"/>
              </w:rPr>
              <w:t xml:space="preserve">S’assurer d’un échauffement adéquat des </w:t>
            </w:r>
          </w:p>
          <w:p w14:paraId="34D9ADCF" w14:textId="77777777" w:rsidR="00236DF2" w:rsidRPr="00FE43B0" w:rsidRDefault="00236DF2" w:rsidP="00236DF2">
            <w:pPr>
              <w:ind w:left="380"/>
              <w:rPr>
                <w:rFonts w:ascii="Arial" w:hAnsi="Arial" w:cs="Arial"/>
                <w:sz w:val="20"/>
                <w:szCs w:val="20"/>
                <w:lang w:val="fr-CA" w:bidi="x-none"/>
              </w:rPr>
            </w:pPr>
            <w:r w:rsidRPr="00FE43B0">
              <w:rPr>
                <w:rFonts w:ascii="Arial" w:hAnsi="Arial" w:cs="Arial"/>
                <w:sz w:val="20"/>
                <w:szCs w:val="20"/>
                <w:lang w:val="fr-CA"/>
              </w:rPr>
              <w:t>interprètes</w:t>
            </w:r>
          </w:p>
        </w:tc>
        <w:tc>
          <w:tcPr>
            <w:tcW w:w="4386" w:type="dxa"/>
            <w:shd w:val="clear" w:color="auto" w:fill="auto"/>
          </w:tcPr>
          <w:p w14:paraId="1DEDA35C"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Communiquer ses attentes/consignes</w:t>
            </w:r>
          </w:p>
          <w:p w14:paraId="40A0CD00"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Vérifier l’état de préparation des interprètes</w:t>
            </w:r>
          </w:p>
          <w:p w14:paraId="73E544E6" w14:textId="77777777" w:rsidR="00236DF2" w:rsidRPr="00FE43B0" w:rsidRDefault="00236DF2" w:rsidP="00236DF2">
            <w:pPr>
              <w:numPr>
                <w:ilvl w:val="0"/>
                <w:numId w:val="12"/>
              </w:numPr>
              <w:rPr>
                <w:rFonts w:ascii="Arial" w:hAnsi="Arial" w:cs="Arial"/>
                <w:sz w:val="20"/>
                <w:szCs w:val="20"/>
                <w:lang w:val="fr-CA" w:bidi="x-none"/>
              </w:rPr>
            </w:pPr>
            <w:r w:rsidRPr="00FE43B0">
              <w:rPr>
                <w:rFonts w:ascii="Arial" w:hAnsi="Arial" w:cs="Arial"/>
                <w:sz w:val="20"/>
                <w:szCs w:val="20"/>
                <w:lang w:val="fr-CA"/>
              </w:rPr>
              <w:t>Allouer une période d’échauffement</w:t>
            </w:r>
          </w:p>
          <w:p w14:paraId="3D912BD5"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054B6306" w14:textId="77777777" w:rsidR="00236DF2" w:rsidRPr="00FE43B0" w:rsidRDefault="00236DF2" w:rsidP="00236DF2">
            <w:pPr>
              <w:numPr>
                <w:ilvl w:val="0"/>
                <w:numId w:val="1"/>
              </w:numPr>
              <w:rPr>
                <w:rFonts w:ascii="Arial" w:hAnsi="Arial" w:cs="Arial"/>
                <w:sz w:val="20"/>
                <w:szCs w:val="20"/>
                <w:lang w:val="fr-CA"/>
              </w:rPr>
            </w:pPr>
            <w:r w:rsidRPr="00FE43B0">
              <w:rPr>
                <w:rFonts w:ascii="Arial" w:hAnsi="Arial" w:cs="Arial"/>
                <w:sz w:val="20"/>
                <w:szCs w:val="20"/>
                <w:lang w:val="fr-CA"/>
              </w:rPr>
              <w:t>Démontrer de l’empathie (</w:t>
            </w:r>
            <w:r w:rsidRPr="00FE43B0">
              <w:rPr>
                <w:rFonts w:ascii="Arial" w:hAnsi="Arial" w:cs="Arial"/>
                <w:sz w:val="20"/>
                <w:szCs w:val="20"/>
                <w:lang w:val="fr-CA" w:bidi="x-none"/>
              </w:rPr>
              <w:t>J1</w:t>
            </w:r>
            <w:r w:rsidRPr="00FE43B0">
              <w:rPr>
                <w:rFonts w:ascii="Arial" w:hAnsi="Arial" w:cs="Arial"/>
                <w:sz w:val="20"/>
                <w:szCs w:val="20"/>
                <w:lang w:val="fr-CA"/>
              </w:rPr>
              <w:t>)</w:t>
            </w:r>
          </w:p>
          <w:p w14:paraId="38228C16" w14:textId="77777777" w:rsidR="00236DF2" w:rsidRPr="00FE43B0" w:rsidRDefault="00236DF2" w:rsidP="00236DF2">
            <w:pPr>
              <w:numPr>
                <w:ilvl w:val="0"/>
                <w:numId w:val="1"/>
              </w:numPr>
              <w:rPr>
                <w:rFonts w:ascii="Arial" w:hAnsi="Arial" w:cs="Arial"/>
                <w:sz w:val="20"/>
                <w:szCs w:val="20"/>
                <w:lang w:val="fr-CA" w:bidi="x-none"/>
              </w:rPr>
            </w:pPr>
            <w:r w:rsidRPr="00FE43B0">
              <w:rPr>
                <w:rFonts w:ascii="Arial" w:hAnsi="Arial" w:cs="Arial"/>
                <w:sz w:val="20"/>
                <w:szCs w:val="20"/>
                <w:lang w:val="fr-CA"/>
              </w:rPr>
              <w:t xml:space="preserve">Exercer un </w:t>
            </w:r>
            <w:proofErr w:type="spellStart"/>
            <w:r w:rsidRPr="00FE43B0">
              <w:rPr>
                <w:rFonts w:ascii="Arial" w:hAnsi="Arial" w:cs="Arial"/>
                <w:sz w:val="20"/>
                <w:szCs w:val="20"/>
                <w:lang w:val="fr-CA" w:bidi="x-none"/>
              </w:rPr>
              <w:t>leadership</w:t>
            </w:r>
            <w:proofErr w:type="spellEnd"/>
            <w:r w:rsidRPr="00FE43B0">
              <w:rPr>
                <w:rFonts w:ascii="Arial" w:hAnsi="Arial" w:cs="Arial"/>
                <w:sz w:val="20"/>
                <w:szCs w:val="20"/>
                <w:lang w:val="fr-CA" w:bidi="x-none"/>
              </w:rPr>
              <w:t xml:space="preserve"> (J7</w:t>
            </w:r>
            <w:r w:rsidRPr="00FE43B0">
              <w:rPr>
                <w:rFonts w:ascii="Arial" w:hAnsi="Arial" w:cs="Arial"/>
                <w:sz w:val="20"/>
                <w:szCs w:val="20"/>
                <w:lang w:val="fr-CA"/>
              </w:rPr>
              <w:t>)</w:t>
            </w:r>
          </w:p>
        </w:tc>
      </w:tr>
      <w:tr w:rsidR="00236DF2" w:rsidRPr="00FE43B0" w14:paraId="4EDA53B3" w14:textId="77777777" w:rsidTr="00236DF2">
        <w:tc>
          <w:tcPr>
            <w:tcW w:w="4386" w:type="dxa"/>
            <w:shd w:val="clear" w:color="auto" w:fill="auto"/>
          </w:tcPr>
          <w:p w14:paraId="5C54ED73" w14:textId="77777777" w:rsidR="00236DF2" w:rsidRPr="00FE43B0" w:rsidRDefault="00236DF2" w:rsidP="00236DF2">
            <w:pPr>
              <w:rPr>
                <w:rFonts w:ascii="Arial" w:hAnsi="Arial" w:cs="Arial"/>
                <w:sz w:val="20"/>
                <w:szCs w:val="20"/>
                <w:lang w:val="fr-CA" w:bidi="x-none"/>
              </w:rPr>
            </w:pPr>
          </w:p>
        </w:tc>
        <w:tc>
          <w:tcPr>
            <w:tcW w:w="4386" w:type="dxa"/>
            <w:shd w:val="clear" w:color="auto" w:fill="auto"/>
          </w:tcPr>
          <w:p w14:paraId="41263283" w14:textId="77777777" w:rsidR="00236DF2" w:rsidRPr="00FE43B0" w:rsidRDefault="00236DF2" w:rsidP="00236DF2">
            <w:pPr>
              <w:numPr>
                <w:ilvl w:val="1"/>
                <w:numId w:val="33"/>
              </w:numPr>
              <w:rPr>
                <w:rFonts w:ascii="Arial" w:hAnsi="Arial" w:cs="Arial"/>
                <w:sz w:val="20"/>
                <w:szCs w:val="20"/>
                <w:lang w:val="fr-CA" w:bidi="x-none"/>
              </w:rPr>
            </w:pPr>
            <w:r w:rsidRPr="00FE43B0">
              <w:rPr>
                <w:rFonts w:ascii="Arial" w:hAnsi="Arial" w:cs="Arial"/>
                <w:sz w:val="20"/>
                <w:szCs w:val="20"/>
                <w:lang w:val="fr-CA"/>
              </w:rPr>
              <w:t>Neutraliser les dangers potentiels sur les</w:t>
            </w:r>
          </w:p>
          <w:p w14:paraId="716CAE58" w14:textId="77777777" w:rsidR="00236DF2" w:rsidRPr="00FE43B0" w:rsidRDefault="00236DF2" w:rsidP="00236DF2">
            <w:pPr>
              <w:ind w:left="380"/>
              <w:rPr>
                <w:rFonts w:ascii="Arial" w:hAnsi="Arial" w:cs="Arial"/>
                <w:sz w:val="20"/>
                <w:szCs w:val="20"/>
                <w:lang w:val="fr-CA" w:bidi="x-none"/>
              </w:rPr>
            </w:pPr>
            <w:r w:rsidRPr="00FE43B0">
              <w:rPr>
                <w:rFonts w:ascii="Arial" w:hAnsi="Arial" w:cs="Arial"/>
                <w:sz w:val="20"/>
                <w:szCs w:val="20"/>
                <w:lang w:val="fr-CA"/>
              </w:rPr>
              <w:t>lieux de travail</w:t>
            </w:r>
          </w:p>
        </w:tc>
        <w:tc>
          <w:tcPr>
            <w:tcW w:w="4386" w:type="dxa"/>
            <w:shd w:val="clear" w:color="auto" w:fill="auto"/>
          </w:tcPr>
          <w:p w14:paraId="71694F3E"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Procéder à une inspection des lieux, décors, accessoires, costumes</w:t>
            </w:r>
          </w:p>
          <w:p w14:paraId="7011DF4D"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Effectuer des ajustements/réaménagements</w:t>
            </w:r>
          </w:p>
          <w:p w14:paraId="78B08ED2" w14:textId="77777777" w:rsidR="00236DF2" w:rsidRPr="00FE43B0" w:rsidRDefault="00236DF2" w:rsidP="00236DF2">
            <w:pPr>
              <w:numPr>
                <w:ilvl w:val="0"/>
                <w:numId w:val="12"/>
              </w:numPr>
              <w:rPr>
                <w:rFonts w:ascii="Arial" w:hAnsi="Arial" w:cs="Arial"/>
                <w:sz w:val="20"/>
                <w:szCs w:val="20"/>
                <w:lang w:val="fr-CA" w:bidi="x-none"/>
              </w:rPr>
            </w:pPr>
            <w:r w:rsidRPr="00FE43B0">
              <w:rPr>
                <w:rFonts w:ascii="Arial" w:hAnsi="Arial" w:cs="Arial"/>
                <w:sz w:val="20"/>
                <w:szCs w:val="20"/>
                <w:lang w:val="fr-CA"/>
              </w:rPr>
              <w:t>Aviser/faire intervenir qui de droit</w:t>
            </w:r>
          </w:p>
          <w:p w14:paraId="28640640"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205097C0" w14:textId="77777777" w:rsidR="00236DF2" w:rsidRPr="00FE43B0" w:rsidRDefault="00236DF2" w:rsidP="00236DF2">
            <w:pPr>
              <w:rPr>
                <w:rFonts w:ascii="Arial" w:hAnsi="Arial" w:cs="Arial"/>
                <w:sz w:val="20"/>
                <w:szCs w:val="20"/>
                <w:lang w:val="fr-CA" w:bidi="x-none"/>
              </w:rPr>
            </w:pPr>
          </w:p>
        </w:tc>
      </w:tr>
      <w:tr w:rsidR="00236DF2" w:rsidRPr="00FE43B0" w14:paraId="582B7595" w14:textId="77777777" w:rsidTr="00236DF2">
        <w:tc>
          <w:tcPr>
            <w:tcW w:w="4386" w:type="dxa"/>
            <w:shd w:val="clear" w:color="auto" w:fill="auto"/>
          </w:tcPr>
          <w:p w14:paraId="28C9E7A6" w14:textId="77777777" w:rsidR="00236DF2" w:rsidRPr="00FE43B0" w:rsidRDefault="00236DF2" w:rsidP="00236DF2">
            <w:pPr>
              <w:rPr>
                <w:rFonts w:ascii="Arial" w:hAnsi="Arial" w:cs="Arial"/>
                <w:sz w:val="20"/>
                <w:szCs w:val="20"/>
                <w:lang w:val="fr-CA" w:bidi="x-none"/>
              </w:rPr>
            </w:pPr>
          </w:p>
        </w:tc>
        <w:tc>
          <w:tcPr>
            <w:tcW w:w="4386" w:type="dxa"/>
            <w:shd w:val="clear" w:color="auto" w:fill="auto"/>
          </w:tcPr>
          <w:p w14:paraId="64C89B2D" w14:textId="77777777" w:rsidR="00236DF2" w:rsidRPr="00FE43B0" w:rsidRDefault="00236DF2" w:rsidP="00236DF2">
            <w:pPr>
              <w:numPr>
                <w:ilvl w:val="1"/>
                <w:numId w:val="33"/>
              </w:numPr>
              <w:rPr>
                <w:rFonts w:ascii="Arial" w:hAnsi="Arial" w:cs="Arial"/>
                <w:sz w:val="20"/>
                <w:szCs w:val="20"/>
                <w:lang w:val="fr-CA" w:bidi="x-none"/>
              </w:rPr>
            </w:pPr>
            <w:r w:rsidRPr="00FE43B0">
              <w:rPr>
                <w:rFonts w:ascii="Arial" w:hAnsi="Arial" w:cs="Arial"/>
                <w:sz w:val="20"/>
                <w:szCs w:val="20"/>
                <w:lang w:val="fr-CA"/>
              </w:rPr>
              <w:t xml:space="preserve">Concilier les exigences du projet avec les </w:t>
            </w:r>
          </w:p>
          <w:p w14:paraId="7EF5FF4F" w14:textId="77777777" w:rsidR="00236DF2" w:rsidRPr="00FE43B0" w:rsidRDefault="00236DF2" w:rsidP="00236DF2">
            <w:pPr>
              <w:ind w:left="380"/>
              <w:rPr>
                <w:rFonts w:ascii="Arial" w:hAnsi="Arial" w:cs="Arial"/>
                <w:sz w:val="20"/>
                <w:szCs w:val="20"/>
                <w:lang w:val="fr-CA" w:bidi="x-none"/>
              </w:rPr>
            </w:pPr>
            <w:r w:rsidRPr="00FE43B0">
              <w:rPr>
                <w:rFonts w:ascii="Arial" w:hAnsi="Arial" w:cs="Arial"/>
                <w:sz w:val="20"/>
                <w:szCs w:val="20"/>
                <w:lang w:val="fr-CA"/>
              </w:rPr>
              <w:t>préoccupations relatives à la santé et la sécurité de l’équipe artistique</w:t>
            </w:r>
          </w:p>
        </w:tc>
        <w:tc>
          <w:tcPr>
            <w:tcW w:w="4386" w:type="dxa"/>
            <w:shd w:val="clear" w:color="auto" w:fill="auto"/>
          </w:tcPr>
          <w:p w14:paraId="3E508478"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Calibrer le niveau d’effort exigé</w:t>
            </w:r>
          </w:p>
          <w:p w14:paraId="31F6B25B"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Adapter/ajuster les mouvements et séquences de mouvements</w:t>
            </w:r>
          </w:p>
          <w:p w14:paraId="602520D4"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Fixer la limite du dépassement</w:t>
            </w:r>
          </w:p>
          <w:p w14:paraId="0B6941B5" w14:textId="77777777" w:rsidR="00236DF2" w:rsidRPr="00FE43B0" w:rsidRDefault="00236DF2" w:rsidP="00236DF2">
            <w:pPr>
              <w:numPr>
                <w:ilvl w:val="0"/>
                <w:numId w:val="12"/>
              </w:numPr>
              <w:rPr>
                <w:rFonts w:ascii="Arial" w:hAnsi="Arial" w:cs="Arial"/>
                <w:sz w:val="20"/>
                <w:szCs w:val="20"/>
                <w:lang w:val="fr-CA" w:bidi="x-none"/>
              </w:rPr>
            </w:pPr>
            <w:r w:rsidRPr="00FE43B0">
              <w:rPr>
                <w:rFonts w:ascii="Arial" w:hAnsi="Arial" w:cs="Arial"/>
                <w:sz w:val="20"/>
                <w:szCs w:val="20"/>
                <w:lang w:val="fr-CA"/>
              </w:rPr>
              <w:t>Allouer des moments de récupération</w:t>
            </w:r>
          </w:p>
          <w:p w14:paraId="600A6450"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09B74DAC" w14:textId="77777777" w:rsidR="00236DF2" w:rsidRPr="00FE43B0" w:rsidRDefault="00236DF2" w:rsidP="00236DF2">
            <w:pPr>
              <w:rPr>
                <w:rFonts w:ascii="Arial" w:hAnsi="Arial" w:cs="Arial"/>
                <w:sz w:val="20"/>
                <w:szCs w:val="20"/>
                <w:lang w:val="fr-CA" w:bidi="x-none"/>
              </w:rPr>
            </w:pPr>
          </w:p>
        </w:tc>
      </w:tr>
      <w:tr w:rsidR="00236DF2" w:rsidRPr="00FE43B0" w14:paraId="5DB67B6E" w14:textId="77777777" w:rsidTr="00236DF2">
        <w:tc>
          <w:tcPr>
            <w:tcW w:w="4386" w:type="dxa"/>
            <w:shd w:val="clear" w:color="auto" w:fill="auto"/>
          </w:tcPr>
          <w:p w14:paraId="164AB484" w14:textId="77777777" w:rsidR="00236DF2" w:rsidRPr="00FE43B0" w:rsidRDefault="00236DF2" w:rsidP="00236DF2">
            <w:pPr>
              <w:rPr>
                <w:rFonts w:ascii="Arial" w:hAnsi="Arial" w:cs="Arial"/>
                <w:sz w:val="20"/>
                <w:szCs w:val="20"/>
                <w:lang w:val="fr-CA" w:bidi="x-none"/>
              </w:rPr>
            </w:pPr>
          </w:p>
        </w:tc>
        <w:tc>
          <w:tcPr>
            <w:tcW w:w="4386" w:type="dxa"/>
            <w:shd w:val="clear" w:color="auto" w:fill="auto"/>
          </w:tcPr>
          <w:p w14:paraId="4AFBE832" w14:textId="77777777" w:rsidR="00236DF2" w:rsidRPr="00FE43B0" w:rsidRDefault="00236DF2" w:rsidP="00236DF2">
            <w:pPr>
              <w:numPr>
                <w:ilvl w:val="1"/>
                <w:numId w:val="33"/>
              </w:numPr>
              <w:rPr>
                <w:rFonts w:ascii="Arial" w:hAnsi="Arial" w:cs="Arial"/>
                <w:sz w:val="20"/>
                <w:szCs w:val="20"/>
                <w:lang w:val="fr-CA" w:bidi="x-none"/>
              </w:rPr>
            </w:pPr>
            <w:r w:rsidRPr="00FE43B0">
              <w:rPr>
                <w:rFonts w:ascii="Arial" w:hAnsi="Arial" w:cs="Arial"/>
                <w:sz w:val="20"/>
                <w:szCs w:val="20"/>
                <w:lang w:val="fr-CA"/>
              </w:rPr>
              <w:t xml:space="preserve">Communiquer/appliquer les mesures </w:t>
            </w:r>
          </w:p>
          <w:p w14:paraId="3D07A181" w14:textId="77777777" w:rsidR="00236DF2" w:rsidRPr="00FE43B0" w:rsidRDefault="00236DF2" w:rsidP="00236DF2">
            <w:pPr>
              <w:ind w:left="380"/>
              <w:rPr>
                <w:rFonts w:ascii="Arial" w:hAnsi="Arial" w:cs="Arial"/>
                <w:sz w:val="20"/>
                <w:szCs w:val="20"/>
                <w:lang w:val="fr-CA" w:bidi="x-none"/>
              </w:rPr>
            </w:pPr>
            <w:r w:rsidRPr="00FE43B0">
              <w:rPr>
                <w:rFonts w:ascii="Arial" w:hAnsi="Arial" w:cs="Arial"/>
                <w:sz w:val="20"/>
                <w:szCs w:val="20"/>
                <w:lang w:val="fr-CA"/>
              </w:rPr>
              <w:t>relatives à la santé et à la sécurité</w:t>
            </w:r>
          </w:p>
        </w:tc>
        <w:tc>
          <w:tcPr>
            <w:tcW w:w="4386" w:type="dxa"/>
            <w:shd w:val="clear" w:color="auto" w:fill="auto"/>
          </w:tcPr>
          <w:p w14:paraId="68CB9572"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Communiquer/assurer l’application des normes en vigueur</w:t>
            </w:r>
          </w:p>
          <w:p w14:paraId="65313078"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Tenir le registre des blessures</w:t>
            </w:r>
          </w:p>
          <w:p w14:paraId="2B1D67AD" w14:textId="77777777" w:rsidR="00236DF2" w:rsidRPr="00FE43B0" w:rsidRDefault="00236DF2" w:rsidP="00236DF2">
            <w:pPr>
              <w:numPr>
                <w:ilvl w:val="0"/>
                <w:numId w:val="12"/>
              </w:numPr>
              <w:rPr>
                <w:rFonts w:ascii="Arial" w:hAnsi="Arial" w:cs="Arial"/>
                <w:sz w:val="20"/>
                <w:szCs w:val="20"/>
                <w:lang w:val="fr-CA" w:bidi="x-none"/>
              </w:rPr>
            </w:pPr>
            <w:r w:rsidRPr="00FE43B0">
              <w:rPr>
                <w:rFonts w:ascii="Arial" w:hAnsi="Arial" w:cs="Arial"/>
                <w:sz w:val="20"/>
                <w:szCs w:val="20"/>
                <w:lang w:val="fr-CA"/>
              </w:rPr>
              <w:t>Prodiguer des conseils/consignes</w:t>
            </w:r>
          </w:p>
          <w:p w14:paraId="221F29E5"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20970C10" w14:textId="77777777" w:rsidR="00236DF2" w:rsidRPr="00FE43B0" w:rsidRDefault="00236DF2" w:rsidP="00236DF2">
            <w:pPr>
              <w:rPr>
                <w:rFonts w:ascii="Arial" w:hAnsi="Arial" w:cs="Arial"/>
                <w:sz w:val="20"/>
                <w:szCs w:val="20"/>
                <w:lang w:val="fr-CA" w:bidi="x-none"/>
              </w:rPr>
            </w:pPr>
          </w:p>
        </w:tc>
      </w:tr>
      <w:tr w:rsidR="00236DF2" w:rsidRPr="00FE43B0" w14:paraId="3DEF08CB" w14:textId="77777777" w:rsidTr="00236DF2">
        <w:tc>
          <w:tcPr>
            <w:tcW w:w="4386" w:type="dxa"/>
            <w:shd w:val="clear" w:color="auto" w:fill="auto"/>
          </w:tcPr>
          <w:p w14:paraId="3CAA1EF3" w14:textId="77777777" w:rsidR="00236DF2" w:rsidRPr="00FE43B0" w:rsidRDefault="00236DF2" w:rsidP="00236DF2">
            <w:pPr>
              <w:rPr>
                <w:rFonts w:ascii="Arial" w:hAnsi="Arial" w:cs="Arial"/>
                <w:sz w:val="20"/>
                <w:szCs w:val="20"/>
                <w:lang w:val="fr-CA" w:bidi="x-none"/>
              </w:rPr>
            </w:pPr>
          </w:p>
        </w:tc>
        <w:tc>
          <w:tcPr>
            <w:tcW w:w="4386" w:type="dxa"/>
            <w:shd w:val="clear" w:color="auto" w:fill="auto"/>
          </w:tcPr>
          <w:p w14:paraId="65723102" w14:textId="77777777" w:rsidR="00236DF2" w:rsidRPr="00FE43B0" w:rsidRDefault="00236DF2" w:rsidP="00236DF2">
            <w:pPr>
              <w:numPr>
                <w:ilvl w:val="1"/>
                <w:numId w:val="33"/>
              </w:numPr>
              <w:rPr>
                <w:rFonts w:ascii="Arial" w:hAnsi="Arial" w:cs="Arial"/>
                <w:sz w:val="20"/>
                <w:szCs w:val="20"/>
                <w:lang w:val="fr-CA" w:bidi="x-none"/>
              </w:rPr>
            </w:pPr>
            <w:r w:rsidRPr="00FE43B0">
              <w:rPr>
                <w:rFonts w:ascii="Arial" w:hAnsi="Arial" w:cs="Arial"/>
                <w:sz w:val="20"/>
                <w:szCs w:val="20"/>
                <w:lang w:val="fr-CA"/>
              </w:rPr>
              <w:t>Réunir les ressources et constituer un</w:t>
            </w:r>
          </w:p>
          <w:p w14:paraId="68CF06AC" w14:textId="77777777" w:rsidR="00236DF2" w:rsidRPr="00FE43B0" w:rsidRDefault="00236DF2" w:rsidP="00236DF2">
            <w:pPr>
              <w:ind w:left="380"/>
              <w:rPr>
                <w:rFonts w:ascii="Arial" w:hAnsi="Arial" w:cs="Arial"/>
                <w:sz w:val="20"/>
                <w:szCs w:val="20"/>
                <w:lang w:val="fr-CA" w:bidi="x-none"/>
              </w:rPr>
            </w:pPr>
            <w:r w:rsidRPr="00FE43B0">
              <w:rPr>
                <w:rFonts w:ascii="Arial" w:hAnsi="Arial" w:cs="Arial"/>
                <w:sz w:val="20"/>
                <w:szCs w:val="20"/>
                <w:lang w:val="fr-CA"/>
              </w:rPr>
              <w:t>réseau d’intervenants en santé et sécurité</w:t>
            </w:r>
          </w:p>
        </w:tc>
        <w:tc>
          <w:tcPr>
            <w:tcW w:w="4386" w:type="dxa"/>
            <w:shd w:val="clear" w:color="auto" w:fill="auto"/>
          </w:tcPr>
          <w:p w14:paraId="693FD25E"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Vérifier la disponibilité et le contenu de la trousse de premiers soins</w:t>
            </w:r>
          </w:p>
          <w:p w14:paraId="507650D7" w14:textId="77777777" w:rsidR="00236DF2" w:rsidRPr="00FE43B0" w:rsidRDefault="00236DF2" w:rsidP="00236DF2">
            <w:pPr>
              <w:numPr>
                <w:ilvl w:val="0"/>
                <w:numId w:val="12"/>
              </w:numPr>
              <w:rPr>
                <w:rFonts w:ascii="Arial" w:hAnsi="Arial" w:cs="Arial"/>
                <w:sz w:val="20"/>
                <w:szCs w:val="20"/>
                <w:lang w:val="fr-CA"/>
              </w:rPr>
            </w:pPr>
            <w:r w:rsidRPr="00FE43B0">
              <w:rPr>
                <w:rFonts w:ascii="Arial" w:hAnsi="Arial" w:cs="Arial"/>
                <w:sz w:val="20"/>
                <w:szCs w:val="20"/>
                <w:lang w:val="fr-CA"/>
              </w:rPr>
              <w:t>Recenser les ressources et services disponibles</w:t>
            </w:r>
          </w:p>
          <w:p w14:paraId="66082923" w14:textId="77777777" w:rsidR="00236DF2" w:rsidRPr="00FE43B0" w:rsidRDefault="00236DF2" w:rsidP="00236DF2">
            <w:pPr>
              <w:numPr>
                <w:ilvl w:val="0"/>
                <w:numId w:val="12"/>
              </w:numPr>
              <w:rPr>
                <w:rFonts w:ascii="Arial" w:hAnsi="Arial" w:cs="Arial"/>
                <w:sz w:val="20"/>
                <w:szCs w:val="20"/>
                <w:lang w:val="fr-CA" w:bidi="x-none"/>
              </w:rPr>
            </w:pPr>
            <w:r w:rsidRPr="00FE43B0">
              <w:rPr>
                <w:rFonts w:ascii="Arial" w:hAnsi="Arial" w:cs="Arial"/>
                <w:sz w:val="20"/>
                <w:szCs w:val="20"/>
                <w:lang w:val="fr-CA"/>
              </w:rPr>
              <w:t>Informer l’équipe artistique à propos des ressources et services disponibles</w:t>
            </w:r>
          </w:p>
          <w:p w14:paraId="621F062B" w14:textId="77777777" w:rsidR="00236DF2" w:rsidRPr="00FE43B0" w:rsidRDefault="00236DF2" w:rsidP="00236DF2">
            <w:pPr>
              <w:ind w:left="454"/>
              <w:rPr>
                <w:rFonts w:ascii="Arial" w:hAnsi="Arial" w:cs="Arial"/>
                <w:sz w:val="20"/>
                <w:szCs w:val="20"/>
                <w:lang w:val="fr-CA" w:bidi="x-none"/>
              </w:rPr>
            </w:pPr>
          </w:p>
        </w:tc>
        <w:tc>
          <w:tcPr>
            <w:tcW w:w="4386" w:type="dxa"/>
            <w:shd w:val="clear" w:color="auto" w:fill="auto"/>
          </w:tcPr>
          <w:p w14:paraId="5B3C9362" w14:textId="77777777" w:rsidR="00236DF2" w:rsidRPr="00FE43B0" w:rsidRDefault="00236DF2" w:rsidP="00236DF2">
            <w:pPr>
              <w:rPr>
                <w:rFonts w:ascii="Arial" w:hAnsi="Arial" w:cs="Arial"/>
                <w:sz w:val="20"/>
                <w:szCs w:val="20"/>
                <w:lang w:val="fr-CA" w:bidi="x-none"/>
              </w:rPr>
            </w:pPr>
          </w:p>
        </w:tc>
      </w:tr>
    </w:tbl>
    <w:p w14:paraId="163126B2" w14:textId="77777777" w:rsidR="00236DF2" w:rsidRPr="009C3F28" w:rsidRDefault="00236DF2" w:rsidP="00236DF2">
      <w:pPr>
        <w:rPr>
          <w:lang w:val="fr-CA"/>
        </w:rPr>
      </w:pPr>
      <w:r w:rsidRPr="009C3F28">
        <w:rPr>
          <w:lang w:val="fr-CA"/>
        </w:rPr>
        <w:br w:type="page"/>
      </w:r>
    </w:p>
    <w:tbl>
      <w:tblPr>
        <w:tblW w:w="17544" w:type="dxa"/>
        <w:tblLook w:val="00A0" w:firstRow="1" w:lastRow="0" w:firstColumn="1" w:lastColumn="0" w:noHBand="0" w:noVBand="0"/>
      </w:tblPr>
      <w:tblGrid>
        <w:gridCol w:w="4386"/>
        <w:gridCol w:w="4386"/>
        <w:gridCol w:w="4386"/>
        <w:gridCol w:w="4386"/>
      </w:tblGrid>
      <w:tr w:rsidR="00236DF2" w:rsidRPr="00D7128D" w14:paraId="4A6F9DE3" w14:textId="77777777" w:rsidTr="00236DF2">
        <w:tc>
          <w:tcPr>
            <w:tcW w:w="4386" w:type="dxa"/>
            <w:tcBorders>
              <w:top w:val="single" w:sz="4" w:space="0" w:color="auto"/>
              <w:left w:val="single" w:sz="4" w:space="0" w:color="auto"/>
              <w:bottom w:val="single" w:sz="4" w:space="0" w:color="auto"/>
              <w:right w:val="single" w:sz="4" w:space="0" w:color="auto"/>
            </w:tcBorders>
            <w:shd w:val="clear" w:color="auto" w:fill="D9D9D9"/>
          </w:tcPr>
          <w:p w14:paraId="76A6310F" w14:textId="77777777" w:rsidR="00236DF2" w:rsidRPr="00D7128D" w:rsidRDefault="00236DF2" w:rsidP="00236DF2">
            <w:pPr>
              <w:ind w:left="-142" w:firstLine="142"/>
              <w:jc w:val="center"/>
              <w:rPr>
                <w:rFonts w:ascii="Arial" w:hAnsi="Arial" w:cs="Arial"/>
                <w:b/>
                <w:sz w:val="20"/>
                <w:szCs w:val="20"/>
                <w:lang w:val="fr-CA" w:bidi="x-none"/>
              </w:rPr>
            </w:pPr>
            <w:r w:rsidRPr="00D7128D">
              <w:rPr>
                <w:rFonts w:ascii="Arial" w:hAnsi="Arial" w:cs="Arial"/>
                <w:b/>
                <w:sz w:val="20"/>
                <w:szCs w:val="20"/>
                <w:lang w:val="fr-CA"/>
              </w:rPr>
              <w:t>COMPÉTENCES</w:t>
            </w:r>
          </w:p>
          <w:p w14:paraId="60B507B4" w14:textId="77777777" w:rsidR="00236DF2" w:rsidRPr="00D7128D" w:rsidRDefault="00236DF2" w:rsidP="00236DF2">
            <w:pPr>
              <w:ind w:left="-142" w:firstLine="142"/>
              <w:jc w:val="center"/>
              <w:rPr>
                <w:rFonts w:ascii="Arial" w:hAnsi="Arial" w:cs="Arial"/>
                <w:b/>
                <w:sz w:val="20"/>
                <w:szCs w:val="20"/>
                <w:lang w:val="fr-CA" w:bidi="x-none"/>
              </w:rPr>
            </w:pP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1BF57CF4" w14:textId="77777777" w:rsidR="00236DF2" w:rsidRPr="00D7128D" w:rsidRDefault="00236DF2" w:rsidP="00236DF2">
            <w:pPr>
              <w:ind w:left="-142" w:firstLine="142"/>
              <w:jc w:val="center"/>
              <w:rPr>
                <w:rFonts w:ascii="Arial" w:hAnsi="Arial" w:cs="Arial"/>
                <w:b/>
                <w:sz w:val="20"/>
                <w:szCs w:val="20"/>
                <w:lang w:val="fr-CA" w:bidi="x-none"/>
              </w:rPr>
            </w:pPr>
            <w:r w:rsidRPr="00D7128D">
              <w:rPr>
                <w:rFonts w:ascii="Arial" w:hAnsi="Arial" w:cs="Arial"/>
                <w:b/>
                <w:sz w:val="20"/>
                <w:szCs w:val="20"/>
                <w:lang w:val="fr-CA"/>
              </w:rPr>
              <w:t>SOUS-TÂCHES</w:t>
            </w: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33C75A15" w14:textId="77777777" w:rsidR="00236DF2" w:rsidRPr="00D7128D" w:rsidRDefault="00236DF2" w:rsidP="00236DF2">
            <w:pPr>
              <w:ind w:left="-142" w:firstLine="142"/>
              <w:jc w:val="center"/>
              <w:rPr>
                <w:rFonts w:ascii="Arial" w:hAnsi="Arial" w:cs="Arial"/>
                <w:b/>
                <w:sz w:val="20"/>
                <w:szCs w:val="20"/>
                <w:lang w:val="fr-CA" w:bidi="x-none"/>
              </w:rPr>
            </w:pPr>
            <w:r w:rsidRPr="00D7128D">
              <w:rPr>
                <w:rFonts w:ascii="Arial" w:hAnsi="Arial" w:cs="Arial"/>
                <w:b/>
                <w:sz w:val="20"/>
                <w:szCs w:val="20"/>
                <w:lang w:val="fr-CA"/>
              </w:rPr>
              <w:t>ACTIONS-CLÉS</w:t>
            </w: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01D7AF60" w14:textId="77777777" w:rsidR="00236DF2" w:rsidRPr="00D7128D" w:rsidRDefault="00236DF2" w:rsidP="00236DF2">
            <w:pPr>
              <w:ind w:left="-142" w:firstLine="142"/>
              <w:jc w:val="center"/>
              <w:rPr>
                <w:rFonts w:ascii="Arial" w:hAnsi="Arial" w:cs="Arial"/>
                <w:b/>
                <w:sz w:val="20"/>
                <w:szCs w:val="20"/>
                <w:lang w:val="fr-CA" w:bidi="x-none"/>
              </w:rPr>
            </w:pPr>
            <w:r w:rsidRPr="00D7128D">
              <w:rPr>
                <w:rFonts w:ascii="Arial" w:hAnsi="Arial" w:cs="Arial"/>
                <w:b/>
                <w:sz w:val="20"/>
                <w:szCs w:val="20"/>
                <w:lang w:val="fr-CA"/>
              </w:rPr>
              <w:t>COMPÉTENCES PERSONNELLES</w:t>
            </w:r>
          </w:p>
        </w:tc>
      </w:tr>
      <w:tr w:rsidR="00236DF2" w:rsidRPr="00D7128D" w14:paraId="3C118FFB"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3708E728" w14:textId="77777777" w:rsidR="00236DF2" w:rsidRPr="00D7128D" w:rsidRDefault="00236DF2" w:rsidP="00236DF2">
            <w:pPr>
              <w:numPr>
                <w:ilvl w:val="0"/>
                <w:numId w:val="33"/>
              </w:numPr>
              <w:rPr>
                <w:rFonts w:ascii="Arial" w:hAnsi="Arial" w:cs="Arial"/>
                <w:b/>
                <w:sz w:val="20"/>
                <w:szCs w:val="20"/>
                <w:lang w:val="fr-CA" w:bidi="x-none"/>
              </w:rPr>
            </w:pPr>
            <w:r w:rsidRPr="00D7128D">
              <w:rPr>
                <w:rFonts w:ascii="Arial" w:hAnsi="Arial" w:cs="Arial"/>
                <w:b/>
                <w:sz w:val="20"/>
                <w:szCs w:val="20"/>
                <w:lang w:val="fr-CA" w:bidi="x-none"/>
              </w:rPr>
              <w:t xml:space="preserve">Intervenir lors d’un accident ou d’une </w:t>
            </w:r>
          </w:p>
          <w:p w14:paraId="6B98C444" w14:textId="77777777" w:rsidR="00236DF2" w:rsidRPr="00D7128D" w:rsidRDefault="00236DF2" w:rsidP="00236DF2">
            <w:pPr>
              <w:ind w:left="360"/>
              <w:rPr>
                <w:rFonts w:ascii="Arial" w:hAnsi="Arial" w:cs="Arial"/>
                <w:b/>
                <w:sz w:val="20"/>
                <w:szCs w:val="20"/>
                <w:lang w:val="fr-CA" w:bidi="x-none"/>
              </w:rPr>
            </w:pPr>
            <w:r w:rsidRPr="00D7128D">
              <w:rPr>
                <w:rFonts w:ascii="Arial" w:hAnsi="Arial" w:cs="Arial"/>
                <w:b/>
                <w:sz w:val="20"/>
                <w:szCs w:val="20"/>
                <w:lang w:val="fr-CA" w:bidi="x-none"/>
              </w:rPr>
              <w:t>maladie</w:t>
            </w:r>
          </w:p>
        </w:tc>
        <w:tc>
          <w:tcPr>
            <w:tcW w:w="4386" w:type="dxa"/>
            <w:shd w:val="clear" w:color="auto" w:fill="auto"/>
          </w:tcPr>
          <w:p w14:paraId="5EAE63A1"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bidi="x-none"/>
              </w:rPr>
              <w:t>2.1  Voir à l’administration des premiers soins</w:t>
            </w:r>
          </w:p>
        </w:tc>
        <w:tc>
          <w:tcPr>
            <w:tcW w:w="4386" w:type="dxa"/>
            <w:shd w:val="clear" w:color="auto" w:fill="auto"/>
          </w:tcPr>
          <w:p w14:paraId="63310C4D" w14:textId="77777777" w:rsidR="00236DF2" w:rsidRPr="00D7128D" w:rsidRDefault="00236DF2" w:rsidP="00236DF2">
            <w:pPr>
              <w:numPr>
                <w:ilvl w:val="0"/>
                <w:numId w:val="12"/>
              </w:numPr>
              <w:rPr>
                <w:rFonts w:ascii="Arial" w:hAnsi="Arial" w:cs="Arial"/>
                <w:sz w:val="20"/>
                <w:szCs w:val="20"/>
                <w:lang w:val="fr-CA" w:bidi="x-none"/>
              </w:rPr>
            </w:pPr>
            <w:r w:rsidRPr="00D7128D">
              <w:rPr>
                <w:rFonts w:ascii="Arial" w:hAnsi="Arial" w:cs="Arial"/>
                <w:sz w:val="20"/>
                <w:szCs w:val="20"/>
                <w:lang w:val="fr-CA" w:bidi="x-none"/>
              </w:rPr>
              <w:t>Coordonner les interventions</w:t>
            </w:r>
          </w:p>
          <w:p w14:paraId="6BB1C6A1" w14:textId="77777777" w:rsidR="00236DF2" w:rsidRPr="00D7128D" w:rsidRDefault="00236DF2" w:rsidP="00236DF2">
            <w:pPr>
              <w:numPr>
                <w:ilvl w:val="0"/>
                <w:numId w:val="12"/>
              </w:numPr>
              <w:rPr>
                <w:rFonts w:ascii="Arial" w:hAnsi="Arial" w:cs="Arial"/>
                <w:sz w:val="20"/>
                <w:szCs w:val="20"/>
                <w:lang w:val="fr-CA" w:bidi="x-none"/>
              </w:rPr>
            </w:pPr>
            <w:r w:rsidRPr="00D7128D">
              <w:rPr>
                <w:rFonts w:ascii="Arial" w:hAnsi="Arial" w:cs="Arial"/>
                <w:sz w:val="20"/>
                <w:szCs w:val="20"/>
                <w:lang w:val="fr-CA" w:bidi="x-none"/>
              </w:rPr>
              <w:t>Rendre disponible le matériel de premiers recours (trousse de premiers soins, glace, couverture, etc.)</w:t>
            </w:r>
          </w:p>
          <w:p w14:paraId="1E1DF478" w14:textId="77777777" w:rsidR="00236DF2" w:rsidRPr="00D7128D" w:rsidRDefault="00236DF2" w:rsidP="00236DF2">
            <w:pPr>
              <w:ind w:left="454"/>
              <w:rPr>
                <w:rFonts w:ascii="Arial" w:hAnsi="Arial" w:cs="Arial"/>
                <w:sz w:val="20"/>
                <w:szCs w:val="20"/>
                <w:lang w:val="fr-CA" w:bidi="x-none"/>
              </w:rPr>
            </w:pPr>
          </w:p>
        </w:tc>
        <w:tc>
          <w:tcPr>
            <w:tcW w:w="4386" w:type="dxa"/>
            <w:shd w:val="clear" w:color="auto" w:fill="auto"/>
          </w:tcPr>
          <w:p w14:paraId="7E385B4F" w14:textId="77777777" w:rsidR="00236DF2" w:rsidRPr="00D7128D" w:rsidRDefault="00236DF2" w:rsidP="00236DF2">
            <w:pPr>
              <w:numPr>
                <w:ilvl w:val="0"/>
                <w:numId w:val="1"/>
              </w:numPr>
              <w:rPr>
                <w:rFonts w:ascii="Arial" w:hAnsi="Arial" w:cs="Arial"/>
                <w:sz w:val="20"/>
                <w:szCs w:val="20"/>
                <w:lang w:val="fr-CA" w:bidi="x-none"/>
              </w:rPr>
            </w:pPr>
            <w:r w:rsidRPr="00D7128D">
              <w:rPr>
                <w:rFonts w:ascii="Arial" w:hAnsi="Arial" w:cs="Arial"/>
                <w:sz w:val="20"/>
                <w:szCs w:val="20"/>
                <w:lang w:val="fr-CA" w:bidi="x-none"/>
              </w:rPr>
              <w:t>Prendre des décisions (J4)</w:t>
            </w:r>
          </w:p>
          <w:p w14:paraId="5313DCFC" w14:textId="77777777" w:rsidR="00236DF2" w:rsidRPr="00D7128D" w:rsidRDefault="00236DF2" w:rsidP="00236DF2">
            <w:pPr>
              <w:numPr>
                <w:ilvl w:val="0"/>
                <w:numId w:val="1"/>
              </w:numPr>
              <w:rPr>
                <w:rFonts w:ascii="Arial" w:hAnsi="Arial" w:cs="Arial"/>
                <w:sz w:val="20"/>
                <w:szCs w:val="20"/>
                <w:lang w:val="fr-CA" w:bidi="x-none"/>
              </w:rPr>
            </w:pPr>
            <w:r w:rsidRPr="00D7128D">
              <w:rPr>
                <w:rFonts w:ascii="Arial" w:hAnsi="Arial" w:cs="Arial"/>
                <w:sz w:val="20"/>
                <w:szCs w:val="20"/>
                <w:lang w:val="fr-CA" w:bidi="x-none"/>
              </w:rPr>
              <w:t xml:space="preserve">Exercer un </w:t>
            </w:r>
            <w:proofErr w:type="spellStart"/>
            <w:r w:rsidRPr="00D7128D">
              <w:rPr>
                <w:rFonts w:ascii="Arial" w:hAnsi="Arial" w:cs="Arial"/>
                <w:sz w:val="20"/>
                <w:szCs w:val="20"/>
                <w:lang w:val="fr-CA" w:bidi="x-none"/>
              </w:rPr>
              <w:t>leadership</w:t>
            </w:r>
            <w:proofErr w:type="spellEnd"/>
            <w:r w:rsidRPr="00D7128D">
              <w:rPr>
                <w:rFonts w:ascii="Arial" w:hAnsi="Arial" w:cs="Arial"/>
                <w:sz w:val="20"/>
                <w:szCs w:val="20"/>
                <w:lang w:val="fr-CA" w:bidi="x-none"/>
              </w:rPr>
              <w:t xml:space="preserve"> (J7)</w:t>
            </w:r>
          </w:p>
        </w:tc>
      </w:tr>
      <w:tr w:rsidR="00236DF2" w:rsidRPr="00D7128D" w14:paraId="2157B1E6"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08CD6142" w14:textId="77777777" w:rsidR="00236DF2" w:rsidRPr="00D7128D" w:rsidRDefault="00236DF2" w:rsidP="00236DF2">
            <w:pPr>
              <w:rPr>
                <w:rFonts w:ascii="Arial" w:hAnsi="Arial" w:cs="Arial"/>
                <w:b/>
                <w:sz w:val="20"/>
                <w:szCs w:val="20"/>
                <w:lang w:val="fr-CA" w:bidi="x-none"/>
              </w:rPr>
            </w:pPr>
          </w:p>
        </w:tc>
        <w:tc>
          <w:tcPr>
            <w:tcW w:w="4386" w:type="dxa"/>
            <w:shd w:val="clear" w:color="auto" w:fill="auto"/>
          </w:tcPr>
          <w:p w14:paraId="4A18E8FB"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rPr>
              <w:t>2.2</w:t>
            </w:r>
            <w:r w:rsidRPr="00D7128D">
              <w:rPr>
                <w:rFonts w:ascii="Arial" w:hAnsi="Arial" w:cs="Arial"/>
                <w:sz w:val="20"/>
                <w:szCs w:val="20"/>
                <w:lang w:val="fr-CA" w:bidi="x-none"/>
              </w:rPr>
              <w:t xml:space="preserve"> </w:t>
            </w:r>
            <w:r w:rsidRPr="00D7128D">
              <w:rPr>
                <w:rFonts w:ascii="Arial" w:hAnsi="Arial" w:cs="Arial"/>
                <w:sz w:val="20"/>
                <w:szCs w:val="20"/>
                <w:lang w:val="fr-CA"/>
              </w:rPr>
              <w:t xml:space="preserve"> Orienter vers les ressources appropriées</w:t>
            </w:r>
          </w:p>
        </w:tc>
        <w:tc>
          <w:tcPr>
            <w:tcW w:w="4386" w:type="dxa"/>
            <w:shd w:val="clear" w:color="auto" w:fill="auto"/>
          </w:tcPr>
          <w:p w14:paraId="38AED461"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Identifier les besoins</w:t>
            </w:r>
          </w:p>
          <w:p w14:paraId="261655FF"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Prodiguer des conseils selon les besoins identifiés</w:t>
            </w:r>
          </w:p>
          <w:p w14:paraId="41EDD96D" w14:textId="77777777" w:rsidR="00236DF2" w:rsidRPr="00D7128D" w:rsidRDefault="00236DF2" w:rsidP="00236DF2">
            <w:pPr>
              <w:numPr>
                <w:ilvl w:val="0"/>
                <w:numId w:val="13"/>
              </w:numPr>
              <w:rPr>
                <w:rFonts w:ascii="Arial" w:hAnsi="Arial" w:cs="Arial"/>
                <w:sz w:val="20"/>
                <w:szCs w:val="20"/>
                <w:lang w:val="fr-CA" w:bidi="x-none"/>
              </w:rPr>
            </w:pPr>
            <w:r w:rsidRPr="00D7128D">
              <w:rPr>
                <w:rFonts w:ascii="Arial" w:hAnsi="Arial" w:cs="Arial"/>
                <w:sz w:val="20"/>
                <w:szCs w:val="20"/>
                <w:lang w:val="fr-CA"/>
              </w:rPr>
              <w:t>Ordonner une action/démarche</w:t>
            </w:r>
          </w:p>
          <w:p w14:paraId="5CBAF081" w14:textId="77777777" w:rsidR="00236DF2" w:rsidRPr="00D7128D" w:rsidRDefault="00236DF2" w:rsidP="00236DF2">
            <w:pPr>
              <w:ind w:left="454"/>
              <w:rPr>
                <w:rFonts w:ascii="Arial" w:hAnsi="Arial" w:cs="Arial"/>
                <w:sz w:val="20"/>
                <w:szCs w:val="20"/>
                <w:lang w:val="fr-CA" w:bidi="x-none"/>
              </w:rPr>
            </w:pPr>
          </w:p>
        </w:tc>
        <w:tc>
          <w:tcPr>
            <w:tcW w:w="4386" w:type="dxa"/>
            <w:shd w:val="clear" w:color="auto" w:fill="auto"/>
          </w:tcPr>
          <w:p w14:paraId="0AA970C3" w14:textId="77777777" w:rsidR="00236DF2" w:rsidRPr="00D7128D" w:rsidRDefault="00236DF2" w:rsidP="00236DF2">
            <w:pPr>
              <w:ind w:left="57"/>
              <w:rPr>
                <w:rFonts w:ascii="Arial" w:hAnsi="Arial" w:cs="Arial"/>
                <w:sz w:val="20"/>
                <w:szCs w:val="20"/>
                <w:lang w:val="fr-CA" w:bidi="x-none"/>
              </w:rPr>
            </w:pPr>
          </w:p>
        </w:tc>
      </w:tr>
      <w:tr w:rsidR="00236DF2" w:rsidRPr="00D7128D" w14:paraId="61B3F123"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3C507BDA" w14:textId="77777777" w:rsidR="00236DF2" w:rsidRPr="00D7128D" w:rsidRDefault="00236DF2" w:rsidP="00236DF2">
            <w:pPr>
              <w:rPr>
                <w:rFonts w:ascii="Arial" w:hAnsi="Arial" w:cs="Arial"/>
                <w:b/>
                <w:sz w:val="20"/>
                <w:szCs w:val="20"/>
                <w:lang w:val="fr-CA" w:bidi="x-none"/>
              </w:rPr>
            </w:pPr>
          </w:p>
        </w:tc>
        <w:tc>
          <w:tcPr>
            <w:tcW w:w="4386" w:type="dxa"/>
            <w:shd w:val="clear" w:color="auto" w:fill="auto"/>
          </w:tcPr>
          <w:p w14:paraId="76AC35FB"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rPr>
              <w:t xml:space="preserve">2.3 </w:t>
            </w:r>
            <w:r w:rsidRPr="00D7128D">
              <w:rPr>
                <w:rFonts w:ascii="Arial" w:hAnsi="Arial" w:cs="Arial"/>
                <w:sz w:val="20"/>
                <w:szCs w:val="20"/>
                <w:lang w:val="fr-CA" w:bidi="x-none"/>
              </w:rPr>
              <w:t xml:space="preserve"> </w:t>
            </w:r>
            <w:r w:rsidRPr="00D7128D">
              <w:rPr>
                <w:rFonts w:ascii="Arial" w:hAnsi="Arial" w:cs="Arial"/>
                <w:sz w:val="20"/>
                <w:szCs w:val="20"/>
                <w:lang w:val="fr-CA"/>
              </w:rPr>
              <w:t>Gérer la crise</w:t>
            </w:r>
          </w:p>
        </w:tc>
        <w:tc>
          <w:tcPr>
            <w:tcW w:w="4386" w:type="dxa"/>
            <w:shd w:val="clear" w:color="auto" w:fill="auto"/>
          </w:tcPr>
          <w:p w14:paraId="479FCB94"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Prêter une attention particulière aux individus concernés</w:t>
            </w:r>
          </w:p>
          <w:p w14:paraId="5851CE19"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Assurer une transition entre l’incident et la reprise du travail</w:t>
            </w:r>
          </w:p>
          <w:p w14:paraId="555C6D0C" w14:textId="77777777" w:rsidR="00236DF2" w:rsidRPr="00D7128D" w:rsidRDefault="00236DF2" w:rsidP="00236DF2">
            <w:pPr>
              <w:numPr>
                <w:ilvl w:val="0"/>
                <w:numId w:val="13"/>
              </w:numPr>
              <w:rPr>
                <w:rFonts w:ascii="Arial" w:hAnsi="Arial" w:cs="Arial"/>
                <w:sz w:val="20"/>
                <w:szCs w:val="20"/>
                <w:lang w:val="fr-CA" w:bidi="x-none"/>
              </w:rPr>
            </w:pPr>
            <w:r w:rsidRPr="00D7128D">
              <w:rPr>
                <w:rFonts w:ascii="Arial" w:hAnsi="Arial" w:cs="Arial"/>
                <w:sz w:val="20"/>
                <w:szCs w:val="20"/>
                <w:lang w:val="fr-CA"/>
              </w:rPr>
              <w:t>Réaménager le contenu et l’horaire de la période de travail</w:t>
            </w:r>
          </w:p>
          <w:p w14:paraId="55D048A3" w14:textId="77777777" w:rsidR="00236DF2" w:rsidRPr="00D7128D" w:rsidRDefault="00236DF2" w:rsidP="00236DF2">
            <w:pPr>
              <w:ind w:left="454"/>
              <w:rPr>
                <w:rFonts w:ascii="Arial" w:hAnsi="Arial" w:cs="Arial"/>
                <w:sz w:val="20"/>
                <w:szCs w:val="20"/>
                <w:lang w:val="fr-CA" w:bidi="x-none"/>
              </w:rPr>
            </w:pPr>
          </w:p>
        </w:tc>
        <w:tc>
          <w:tcPr>
            <w:tcW w:w="4386" w:type="dxa"/>
            <w:shd w:val="clear" w:color="auto" w:fill="auto"/>
          </w:tcPr>
          <w:p w14:paraId="327F88E8" w14:textId="77777777" w:rsidR="00236DF2" w:rsidRPr="00D7128D" w:rsidRDefault="00236DF2" w:rsidP="00236DF2">
            <w:pPr>
              <w:ind w:left="57"/>
              <w:rPr>
                <w:rFonts w:ascii="Arial" w:hAnsi="Arial" w:cs="Arial"/>
                <w:sz w:val="20"/>
                <w:szCs w:val="20"/>
                <w:lang w:val="fr-CA" w:bidi="x-none"/>
              </w:rPr>
            </w:pPr>
          </w:p>
        </w:tc>
      </w:tr>
      <w:tr w:rsidR="00236DF2" w:rsidRPr="00D7128D" w14:paraId="3C87E0D5"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4F36C925" w14:textId="77777777" w:rsidR="00236DF2" w:rsidRPr="00D7128D" w:rsidRDefault="00236DF2" w:rsidP="00236DF2">
            <w:pPr>
              <w:numPr>
                <w:ilvl w:val="0"/>
                <w:numId w:val="33"/>
              </w:numPr>
              <w:rPr>
                <w:rFonts w:ascii="Arial" w:hAnsi="Arial" w:cs="Arial"/>
                <w:b/>
                <w:sz w:val="20"/>
                <w:szCs w:val="20"/>
                <w:lang w:val="fr-CA" w:bidi="x-none"/>
              </w:rPr>
            </w:pPr>
            <w:r w:rsidRPr="00D7128D">
              <w:rPr>
                <w:rFonts w:ascii="Arial" w:hAnsi="Arial" w:cs="Arial"/>
                <w:b/>
                <w:sz w:val="20"/>
                <w:szCs w:val="20"/>
                <w:lang w:val="fr-CA"/>
              </w:rPr>
              <w:t>Soutenir la réintégration d’un membre de l’équipe artistique</w:t>
            </w:r>
          </w:p>
        </w:tc>
        <w:tc>
          <w:tcPr>
            <w:tcW w:w="4386" w:type="dxa"/>
            <w:shd w:val="clear" w:color="auto" w:fill="auto"/>
          </w:tcPr>
          <w:p w14:paraId="03CF6CD5" w14:textId="77777777" w:rsidR="00236DF2" w:rsidRPr="00D7128D" w:rsidRDefault="00236DF2" w:rsidP="00236DF2">
            <w:pPr>
              <w:numPr>
                <w:ilvl w:val="1"/>
                <w:numId w:val="33"/>
              </w:numPr>
              <w:rPr>
                <w:rFonts w:ascii="Arial" w:hAnsi="Arial" w:cs="Arial"/>
                <w:sz w:val="20"/>
                <w:szCs w:val="20"/>
                <w:lang w:val="fr-CA" w:bidi="x-none"/>
              </w:rPr>
            </w:pPr>
            <w:r w:rsidRPr="00D7128D">
              <w:rPr>
                <w:rFonts w:ascii="Arial" w:hAnsi="Arial" w:cs="Arial"/>
                <w:sz w:val="20"/>
                <w:szCs w:val="20"/>
                <w:lang w:val="fr-CA"/>
              </w:rPr>
              <w:t xml:space="preserve">Participer à l’établissement d’un plan de </w:t>
            </w:r>
            <w:r w:rsidRPr="00D7128D">
              <w:rPr>
                <w:rFonts w:ascii="Arial" w:hAnsi="Arial" w:cs="Arial"/>
                <w:sz w:val="20"/>
                <w:szCs w:val="20"/>
                <w:lang w:val="fr-CA" w:bidi="x-none"/>
              </w:rPr>
              <w:t xml:space="preserve">  </w:t>
            </w:r>
          </w:p>
          <w:p w14:paraId="478ED96E" w14:textId="77777777" w:rsidR="00236DF2" w:rsidRPr="00D7128D" w:rsidRDefault="00236DF2" w:rsidP="00236DF2">
            <w:pPr>
              <w:ind w:left="380"/>
              <w:rPr>
                <w:rFonts w:ascii="Arial" w:hAnsi="Arial" w:cs="Arial"/>
                <w:sz w:val="20"/>
                <w:szCs w:val="20"/>
                <w:lang w:val="fr-CA" w:bidi="x-none"/>
              </w:rPr>
            </w:pPr>
            <w:r w:rsidRPr="00D7128D">
              <w:rPr>
                <w:rFonts w:ascii="Arial" w:hAnsi="Arial" w:cs="Arial"/>
                <w:sz w:val="20"/>
                <w:szCs w:val="20"/>
                <w:lang w:val="fr-CA"/>
              </w:rPr>
              <w:t>réintégration</w:t>
            </w:r>
          </w:p>
        </w:tc>
        <w:tc>
          <w:tcPr>
            <w:tcW w:w="4386" w:type="dxa"/>
            <w:shd w:val="clear" w:color="auto" w:fill="auto"/>
          </w:tcPr>
          <w:p w14:paraId="4E3837B0"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Vérifier le niveau de réhabilitation de l’interprète</w:t>
            </w:r>
          </w:p>
          <w:p w14:paraId="5DBD35E6"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Convenir d’une date de reprise des activités</w:t>
            </w:r>
          </w:p>
          <w:p w14:paraId="3EC9A606" w14:textId="77777777" w:rsidR="00236DF2" w:rsidRPr="00D7128D" w:rsidRDefault="00236DF2" w:rsidP="00236DF2">
            <w:pPr>
              <w:numPr>
                <w:ilvl w:val="0"/>
                <w:numId w:val="13"/>
              </w:numPr>
              <w:rPr>
                <w:rFonts w:ascii="Arial" w:hAnsi="Arial" w:cs="Arial"/>
                <w:sz w:val="20"/>
                <w:szCs w:val="20"/>
                <w:lang w:val="fr-CA" w:bidi="x-none"/>
              </w:rPr>
            </w:pPr>
            <w:r w:rsidRPr="00D7128D">
              <w:rPr>
                <w:rFonts w:ascii="Arial" w:hAnsi="Arial" w:cs="Arial"/>
                <w:sz w:val="20"/>
                <w:szCs w:val="20"/>
                <w:lang w:val="fr-CA"/>
              </w:rPr>
              <w:t>Convenir d’un rythme de travail</w:t>
            </w:r>
          </w:p>
          <w:p w14:paraId="58F31C7B" w14:textId="77777777" w:rsidR="00236DF2" w:rsidRPr="00D7128D" w:rsidRDefault="00236DF2" w:rsidP="00236DF2">
            <w:pPr>
              <w:ind w:left="454"/>
              <w:rPr>
                <w:rFonts w:ascii="Arial" w:hAnsi="Arial" w:cs="Arial"/>
                <w:sz w:val="20"/>
                <w:szCs w:val="20"/>
                <w:lang w:val="fr-CA" w:bidi="x-none"/>
              </w:rPr>
            </w:pPr>
          </w:p>
        </w:tc>
        <w:tc>
          <w:tcPr>
            <w:tcW w:w="4386" w:type="dxa"/>
            <w:shd w:val="clear" w:color="auto" w:fill="auto"/>
          </w:tcPr>
          <w:p w14:paraId="01986E88" w14:textId="77777777" w:rsidR="00236DF2" w:rsidRPr="00D7128D" w:rsidRDefault="00236DF2" w:rsidP="00236DF2">
            <w:pPr>
              <w:numPr>
                <w:ilvl w:val="0"/>
                <w:numId w:val="15"/>
              </w:numPr>
              <w:rPr>
                <w:rFonts w:ascii="Arial" w:hAnsi="Arial" w:cs="Arial"/>
                <w:sz w:val="20"/>
                <w:szCs w:val="20"/>
                <w:lang w:val="fr-CA"/>
              </w:rPr>
            </w:pPr>
            <w:r w:rsidRPr="00D7128D">
              <w:rPr>
                <w:rFonts w:ascii="Arial" w:hAnsi="Arial" w:cs="Arial"/>
                <w:sz w:val="20"/>
                <w:szCs w:val="20"/>
                <w:lang w:val="fr-CA"/>
              </w:rPr>
              <w:t>Démontrer de l’empathie (</w:t>
            </w:r>
            <w:r w:rsidRPr="00D7128D">
              <w:rPr>
                <w:rFonts w:ascii="Arial" w:hAnsi="Arial" w:cs="Arial"/>
                <w:sz w:val="20"/>
                <w:szCs w:val="20"/>
                <w:lang w:val="fr-CA" w:bidi="x-none"/>
              </w:rPr>
              <w:t>J1</w:t>
            </w:r>
            <w:r w:rsidRPr="00D7128D">
              <w:rPr>
                <w:rFonts w:ascii="Arial" w:hAnsi="Arial" w:cs="Arial"/>
                <w:sz w:val="20"/>
                <w:szCs w:val="20"/>
                <w:lang w:val="fr-CA"/>
              </w:rPr>
              <w:t>)</w:t>
            </w:r>
          </w:p>
          <w:p w14:paraId="4FD514B2" w14:textId="77777777" w:rsidR="00236DF2" w:rsidRPr="00D7128D" w:rsidRDefault="00236DF2" w:rsidP="00236DF2">
            <w:pPr>
              <w:numPr>
                <w:ilvl w:val="0"/>
                <w:numId w:val="15"/>
              </w:numPr>
              <w:rPr>
                <w:rFonts w:ascii="Arial" w:hAnsi="Arial" w:cs="Arial"/>
                <w:sz w:val="20"/>
                <w:szCs w:val="20"/>
                <w:lang w:val="fr-CA" w:bidi="x-none"/>
              </w:rPr>
            </w:pPr>
            <w:r w:rsidRPr="00D7128D">
              <w:rPr>
                <w:rFonts w:ascii="Arial" w:hAnsi="Arial" w:cs="Arial"/>
                <w:sz w:val="20"/>
                <w:szCs w:val="20"/>
                <w:lang w:val="fr-CA"/>
              </w:rPr>
              <w:t>Démontrer une capacité d’adaptation (</w:t>
            </w:r>
            <w:r w:rsidRPr="00D7128D">
              <w:rPr>
                <w:rFonts w:ascii="Arial" w:hAnsi="Arial" w:cs="Arial"/>
                <w:sz w:val="20"/>
                <w:szCs w:val="20"/>
                <w:lang w:val="fr-CA" w:bidi="x-none"/>
              </w:rPr>
              <w:t>J3</w:t>
            </w:r>
            <w:r w:rsidRPr="00D7128D">
              <w:rPr>
                <w:rFonts w:ascii="Arial" w:hAnsi="Arial" w:cs="Arial"/>
                <w:sz w:val="20"/>
                <w:szCs w:val="20"/>
                <w:lang w:val="fr-CA"/>
              </w:rPr>
              <w:t>)</w:t>
            </w:r>
          </w:p>
        </w:tc>
      </w:tr>
      <w:tr w:rsidR="00236DF2" w:rsidRPr="00D7128D" w14:paraId="078F0736" w14:textId="77777777" w:rsidTr="00236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43C92D76" w14:textId="77777777" w:rsidR="00236DF2" w:rsidRPr="00D7128D" w:rsidRDefault="00236DF2" w:rsidP="00236DF2">
            <w:pPr>
              <w:rPr>
                <w:rFonts w:ascii="Arial" w:hAnsi="Arial" w:cs="Arial"/>
                <w:sz w:val="20"/>
                <w:szCs w:val="20"/>
                <w:lang w:val="fr-CA" w:bidi="x-none"/>
              </w:rPr>
            </w:pPr>
          </w:p>
        </w:tc>
        <w:tc>
          <w:tcPr>
            <w:tcW w:w="4386" w:type="dxa"/>
            <w:shd w:val="clear" w:color="auto" w:fill="auto"/>
          </w:tcPr>
          <w:p w14:paraId="17E1D8CB" w14:textId="77777777" w:rsidR="00236DF2" w:rsidRPr="00D7128D" w:rsidRDefault="00236DF2" w:rsidP="00236DF2">
            <w:pPr>
              <w:numPr>
                <w:ilvl w:val="1"/>
                <w:numId w:val="33"/>
              </w:numPr>
              <w:rPr>
                <w:rFonts w:ascii="Arial" w:hAnsi="Arial" w:cs="Arial"/>
                <w:sz w:val="20"/>
                <w:szCs w:val="20"/>
                <w:lang w:val="fr-CA" w:bidi="x-none"/>
              </w:rPr>
            </w:pPr>
            <w:r w:rsidRPr="00D7128D">
              <w:rPr>
                <w:rFonts w:ascii="Arial" w:hAnsi="Arial" w:cs="Arial"/>
                <w:sz w:val="20"/>
                <w:szCs w:val="20"/>
                <w:lang w:val="fr-CA"/>
              </w:rPr>
              <w:t xml:space="preserve">Mettre en application le plan de </w:t>
            </w:r>
          </w:p>
          <w:p w14:paraId="4E469DD1" w14:textId="77777777" w:rsidR="00236DF2" w:rsidRPr="00D7128D" w:rsidRDefault="00236DF2" w:rsidP="00236DF2">
            <w:pPr>
              <w:ind w:left="380"/>
              <w:rPr>
                <w:rFonts w:ascii="Arial" w:hAnsi="Arial" w:cs="Arial"/>
                <w:sz w:val="20"/>
                <w:szCs w:val="20"/>
                <w:lang w:val="fr-CA" w:bidi="x-none"/>
              </w:rPr>
            </w:pPr>
            <w:r w:rsidRPr="00D7128D">
              <w:rPr>
                <w:rFonts w:ascii="Arial" w:hAnsi="Arial" w:cs="Arial"/>
                <w:sz w:val="20"/>
                <w:szCs w:val="20"/>
                <w:lang w:val="fr-CA"/>
              </w:rPr>
              <w:t>réintégration</w:t>
            </w:r>
          </w:p>
        </w:tc>
        <w:tc>
          <w:tcPr>
            <w:tcW w:w="4386" w:type="dxa"/>
            <w:shd w:val="clear" w:color="auto" w:fill="auto"/>
          </w:tcPr>
          <w:p w14:paraId="06212C01"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Assurer un suivi auprès de l’interprète</w:t>
            </w:r>
          </w:p>
          <w:p w14:paraId="41A1C402"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Faire le point sur l’évolution du projet</w:t>
            </w:r>
          </w:p>
          <w:p w14:paraId="75E9498E" w14:textId="77777777" w:rsidR="00236DF2" w:rsidRPr="00D7128D" w:rsidRDefault="00236DF2" w:rsidP="00236DF2">
            <w:pPr>
              <w:numPr>
                <w:ilvl w:val="0"/>
                <w:numId w:val="13"/>
              </w:numPr>
              <w:rPr>
                <w:rFonts w:ascii="Arial" w:hAnsi="Arial" w:cs="Arial"/>
                <w:sz w:val="20"/>
                <w:szCs w:val="20"/>
                <w:lang w:val="fr-CA"/>
              </w:rPr>
            </w:pPr>
            <w:r w:rsidRPr="00D7128D">
              <w:rPr>
                <w:rFonts w:ascii="Arial" w:hAnsi="Arial" w:cs="Arial"/>
                <w:sz w:val="20"/>
                <w:szCs w:val="20"/>
                <w:lang w:val="fr-CA"/>
              </w:rPr>
              <w:t>Ajuster/adapter le plan de réintégration</w:t>
            </w:r>
          </w:p>
          <w:p w14:paraId="11B7BBB5" w14:textId="77777777" w:rsidR="00236DF2" w:rsidRPr="00D7128D" w:rsidRDefault="00236DF2" w:rsidP="00236DF2">
            <w:pPr>
              <w:numPr>
                <w:ilvl w:val="0"/>
                <w:numId w:val="13"/>
              </w:numPr>
              <w:rPr>
                <w:rFonts w:ascii="Arial" w:hAnsi="Arial" w:cs="Arial"/>
                <w:sz w:val="20"/>
                <w:szCs w:val="20"/>
                <w:lang w:val="fr-CA" w:bidi="x-none"/>
              </w:rPr>
            </w:pPr>
            <w:r w:rsidRPr="00D7128D">
              <w:rPr>
                <w:rFonts w:ascii="Arial" w:hAnsi="Arial" w:cs="Arial"/>
                <w:sz w:val="20"/>
                <w:szCs w:val="20"/>
                <w:lang w:val="fr-CA"/>
              </w:rPr>
              <w:t>Rapporter nos observations à qui de droit</w:t>
            </w:r>
          </w:p>
          <w:p w14:paraId="50A8D09D" w14:textId="77777777" w:rsidR="00236DF2" w:rsidRPr="00D7128D" w:rsidRDefault="00236DF2" w:rsidP="00236DF2">
            <w:pPr>
              <w:ind w:left="454"/>
              <w:rPr>
                <w:rFonts w:ascii="Arial" w:hAnsi="Arial" w:cs="Arial"/>
                <w:sz w:val="20"/>
                <w:szCs w:val="20"/>
                <w:lang w:val="fr-CA" w:bidi="x-none"/>
              </w:rPr>
            </w:pPr>
          </w:p>
        </w:tc>
        <w:tc>
          <w:tcPr>
            <w:tcW w:w="4386" w:type="dxa"/>
            <w:shd w:val="clear" w:color="auto" w:fill="auto"/>
          </w:tcPr>
          <w:p w14:paraId="77580A46" w14:textId="77777777" w:rsidR="00236DF2" w:rsidRPr="00D7128D" w:rsidRDefault="00236DF2" w:rsidP="00236DF2">
            <w:pPr>
              <w:ind w:left="57"/>
              <w:rPr>
                <w:rFonts w:ascii="Arial" w:hAnsi="Arial" w:cs="Arial"/>
                <w:sz w:val="20"/>
                <w:szCs w:val="20"/>
                <w:lang w:val="fr-CA" w:bidi="x-none"/>
              </w:rPr>
            </w:pPr>
          </w:p>
        </w:tc>
      </w:tr>
    </w:tbl>
    <w:p w14:paraId="151445C3" w14:textId="77777777" w:rsidR="00236DF2" w:rsidRPr="009C3F28" w:rsidRDefault="00236DF2" w:rsidP="00236DF2">
      <w:pPr>
        <w:rPr>
          <w:rFonts w:ascii="Arial" w:hAnsi="Arial"/>
          <w:lang w:val="fr-CA"/>
        </w:rPr>
      </w:pPr>
    </w:p>
    <w:p w14:paraId="45C50495" w14:textId="77777777" w:rsidR="00236DF2" w:rsidRPr="00B207A5" w:rsidRDefault="00236DF2" w:rsidP="00B207A5">
      <w:pPr>
        <w:spacing w:before="240"/>
        <w:rPr>
          <w:rFonts w:ascii="Arial" w:hAnsi="Arial" w:cs="Arial"/>
          <w:i/>
          <w:sz w:val="20"/>
          <w:szCs w:val="20"/>
        </w:rPr>
      </w:pPr>
      <w:r w:rsidRPr="009C3F28">
        <w:rPr>
          <w:rFonts w:ascii="Arial" w:hAnsi="Arial" w:cs="Arial"/>
          <w:i/>
          <w:lang w:val="fr-CA"/>
        </w:rPr>
        <w:br w:type="page"/>
      </w:r>
      <w:r w:rsidRPr="00B207A5">
        <w:rPr>
          <w:rFonts w:ascii="Arial" w:hAnsi="Arial" w:cs="Arial"/>
          <w:i/>
          <w:sz w:val="20"/>
          <w:szCs w:val="20"/>
        </w:rPr>
        <w:t>La directrice ou le directeur des répétitions en danse doit être capable de…</w:t>
      </w:r>
    </w:p>
    <w:p w14:paraId="324DB18E" w14:textId="77777777" w:rsidR="00236DF2" w:rsidRPr="009C3F28" w:rsidRDefault="00236DF2" w:rsidP="00236DF2">
      <w:pPr>
        <w:rPr>
          <w:rFonts w:ascii="Arial" w:hAnsi="Arial"/>
          <w:b/>
          <w:lang w:val="fr-CA"/>
        </w:rPr>
      </w:pPr>
    </w:p>
    <w:p w14:paraId="69A15DDD" w14:textId="77777777" w:rsidR="00236DF2" w:rsidRPr="009C3F28" w:rsidRDefault="00236DF2" w:rsidP="00236DF2">
      <w:pPr>
        <w:rPr>
          <w:rFonts w:ascii="Arial" w:hAnsi="Arial"/>
          <w:b/>
          <w:lang w:val="fr-CA"/>
        </w:rPr>
      </w:pPr>
      <w:r w:rsidRPr="009C3F28">
        <w:rPr>
          <w:rFonts w:ascii="Arial" w:hAnsi="Arial"/>
          <w:b/>
          <w:lang w:val="fr-CA"/>
        </w:rPr>
        <w:t>I : Représenter la compagnie</w:t>
      </w:r>
    </w:p>
    <w:p w14:paraId="6E9AD9D9"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9C3F28" w14:paraId="34399758" w14:textId="77777777" w:rsidTr="00236DF2">
        <w:tc>
          <w:tcPr>
            <w:tcW w:w="4386" w:type="dxa"/>
            <w:shd w:val="clear" w:color="auto" w:fill="E0E0E0"/>
          </w:tcPr>
          <w:p w14:paraId="45A44F9F" w14:textId="77777777" w:rsidR="00236DF2" w:rsidRPr="00D7128D" w:rsidRDefault="00236DF2" w:rsidP="00236DF2">
            <w:pPr>
              <w:ind w:left="-142" w:firstLine="142"/>
              <w:jc w:val="center"/>
              <w:rPr>
                <w:rFonts w:ascii="Arial" w:hAnsi="Arial" w:cs="Arial"/>
                <w:b/>
                <w:sz w:val="20"/>
                <w:szCs w:val="20"/>
                <w:lang w:val="fr-CA" w:bidi="x-none"/>
              </w:rPr>
            </w:pPr>
            <w:r w:rsidRPr="00D7128D">
              <w:rPr>
                <w:rFonts w:ascii="Arial" w:hAnsi="Arial" w:cs="Arial"/>
                <w:b/>
                <w:sz w:val="20"/>
                <w:szCs w:val="20"/>
                <w:lang w:val="fr-CA"/>
              </w:rPr>
              <w:t>COMPÉTENCES</w:t>
            </w:r>
          </w:p>
          <w:p w14:paraId="4B8F4EEB" w14:textId="77777777" w:rsidR="00236DF2" w:rsidRPr="00D7128D"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53D36423" w14:textId="77777777" w:rsidR="00236DF2" w:rsidRPr="00D7128D" w:rsidRDefault="00236DF2" w:rsidP="00236DF2">
            <w:pPr>
              <w:jc w:val="center"/>
              <w:rPr>
                <w:rFonts w:ascii="Arial" w:hAnsi="Arial" w:cs="Arial"/>
                <w:b/>
                <w:sz w:val="20"/>
                <w:szCs w:val="20"/>
                <w:lang w:val="fr-CA" w:bidi="x-none"/>
              </w:rPr>
            </w:pPr>
            <w:r w:rsidRPr="00D7128D">
              <w:rPr>
                <w:rFonts w:ascii="Arial" w:hAnsi="Arial" w:cs="Arial"/>
                <w:b/>
                <w:sz w:val="20"/>
                <w:szCs w:val="20"/>
                <w:lang w:val="fr-CA"/>
              </w:rPr>
              <w:t>SOUS-TÂCHES</w:t>
            </w:r>
          </w:p>
        </w:tc>
        <w:tc>
          <w:tcPr>
            <w:tcW w:w="4386" w:type="dxa"/>
            <w:shd w:val="clear" w:color="auto" w:fill="E0E0E0"/>
          </w:tcPr>
          <w:p w14:paraId="6FB57997" w14:textId="77777777" w:rsidR="00236DF2" w:rsidRPr="00D7128D" w:rsidRDefault="00236DF2" w:rsidP="00236DF2">
            <w:pPr>
              <w:ind w:left="57"/>
              <w:jc w:val="center"/>
              <w:rPr>
                <w:rFonts w:ascii="Arial" w:hAnsi="Arial" w:cs="Arial"/>
                <w:b/>
                <w:sz w:val="20"/>
                <w:szCs w:val="20"/>
                <w:lang w:val="fr-CA" w:bidi="x-none"/>
              </w:rPr>
            </w:pPr>
            <w:r w:rsidRPr="00D7128D">
              <w:rPr>
                <w:rFonts w:ascii="Arial" w:hAnsi="Arial" w:cs="Arial"/>
                <w:b/>
                <w:sz w:val="20"/>
                <w:szCs w:val="20"/>
                <w:lang w:val="fr-CA"/>
              </w:rPr>
              <w:t>ACTIONS-CLÉS</w:t>
            </w:r>
          </w:p>
        </w:tc>
        <w:tc>
          <w:tcPr>
            <w:tcW w:w="4386" w:type="dxa"/>
            <w:shd w:val="clear" w:color="auto" w:fill="E0E0E0"/>
          </w:tcPr>
          <w:p w14:paraId="20067EC2" w14:textId="77777777" w:rsidR="00236DF2" w:rsidRPr="00D7128D" w:rsidRDefault="00236DF2" w:rsidP="00236DF2">
            <w:pPr>
              <w:jc w:val="center"/>
              <w:rPr>
                <w:rFonts w:ascii="Arial" w:hAnsi="Arial" w:cs="Arial"/>
                <w:b/>
                <w:sz w:val="20"/>
                <w:szCs w:val="20"/>
                <w:lang w:val="fr-CA" w:bidi="x-none"/>
              </w:rPr>
            </w:pPr>
            <w:r w:rsidRPr="00D7128D">
              <w:rPr>
                <w:rFonts w:ascii="Arial" w:hAnsi="Arial" w:cs="Arial"/>
                <w:b/>
                <w:sz w:val="20"/>
                <w:szCs w:val="20"/>
                <w:lang w:val="fr-CA"/>
              </w:rPr>
              <w:t>COMPÉTENCES PERSONNELLES</w:t>
            </w:r>
          </w:p>
        </w:tc>
      </w:tr>
      <w:tr w:rsidR="00236DF2" w:rsidRPr="009C3F28" w14:paraId="724DF313" w14:textId="77777777" w:rsidTr="00236DF2">
        <w:tc>
          <w:tcPr>
            <w:tcW w:w="4386" w:type="dxa"/>
            <w:shd w:val="clear" w:color="auto" w:fill="auto"/>
          </w:tcPr>
          <w:p w14:paraId="206FCDA8" w14:textId="77777777" w:rsidR="00236DF2" w:rsidRPr="00D7128D" w:rsidRDefault="00236DF2" w:rsidP="00236DF2">
            <w:pPr>
              <w:rPr>
                <w:rFonts w:ascii="Arial" w:hAnsi="Arial" w:cs="Arial"/>
                <w:b/>
                <w:sz w:val="20"/>
                <w:szCs w:val="20"/>
                <w:lang w:val="fr-CA" w:bidi="x-none"/>
              </w:rPr>
            </w:pPr>
            <w:r w:rsidRPr="00D7128D">
              <w:rPr>
                <w:rFonts w:ascii="Arial" w:hAnsi="Arial" w:cs="Arial"/>
                <w:b/>
                <w:sz w:val="20"/>
                <w:szCs w:val="20"/>
                <w:lang w:val="fr-CA"/>
              </w:rPr>
              <w:t>1.</w:t>
            </w:r>
            <w:r w:rsidRPr="00D7128D">
              <w:rPr>
                <w:rFonts w:ascii="Arial" w:hAnsi="Arial" w:cs="Arial"/>
                <w:b/>
                <w:sz w:val="20"/>
                <w:szCs w:val="20"/>
                <w:lang w:val="fr-CA" w:bidi="x-none"/>
              </w:rPr>
              <w:t xml:space="preserve"> </w:t>
            </w:r>
            <w:r w:rsidRPr="00D7128D">
              <w:rPr>
                <w:rFonts w:ascii="Arial" w:hAnsi="Arial" w:cs="Arial"/>
                <w:b/>
                <w:sz w:val="20"/>
                <w:szCs w:val="20"/>
                <w:lang w:val="fr-CA"/>
              </w:rPr>
              <w:t xml:space="preserve"> Intervenir auprès du diffuseur et son </w:t>
            </w:r>
          </w:p>
          <w:p w14:paraId="7C3172D4" w14:textId="77777777" w:rsidR="00236DF2" w:rsidRPr="00D7128D" w:rsidRDefault="00236DF2" w:rsidP="00236DF2">
            <w:pPr>
              <w:rPr>
                <w:rFonts w:ascii="Arial" w:hAnsi="Arial" w:cs="Arial"/>
                <w:b/>
                <w:sz w:val="20"/>
                <w:szCs w:val="20"/>
                <w:lang w:val="fr-CA" w:bidi="x-none"/>
              </w:rPr>
            </w:pPr>
            <w:r w:rsidRPr="00D7128D">
              <w:rPr>
                <w:rFonts w:ascii="Arial" w:hAnsi="Arial" w:cs="Arial"/>
                <w:b/>
                <w:sz w:val="20"/>
                <w:szCs w:val="20"/>
                <w:lang w:val="fr-CA" w:bidi="x-none"/>
              </w:rPr>
              <w:t xml:space="preserve">     </w:t>
            </w:r>
            <w:r w:rsidRPr="00D7128D">
              <w:rPr>
                <w:rFonts w:ascii="Arial" w:hAnsi="Arial" w:cs="Arial"/>
                <w:b/>
                <w:sz w:val="20"/>
                <w:szCs w:val="20"/>
                <w:lang w:val="fr-CA"/>
              </w:rPr>
              <w:t>équipe</w:t>
            </w:r>
          </w:p>
        </w:tc>
        <w:tc>
          <w:tcPr>
            <w:tcW w:w="4386" w:type="dxa"/>
            <w:shd w:val="clear" w:color="auto" w:fill="auto"/>
          </w:tcPr>
          <w:p w14:paraId="100F3631"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rPr>
              <w:t xml:space="preserve">1.1 </w:t>
            </w:r>
            <w:r w:rsidRPr="00D7128D">
              <w:rPr>
                <w:rFonts w:ascii="Arial" w:hAnsi="Arial" w:cs="Arial"/>
                <w:sz w:val="20"/>
                <w:szCs w:val="20"/>
                <w:lang w:val="fr-CA" w:bidi="x-none"/>
              </w:rPr>
              <w:t xml:space="preserve"> </w:t>
            </w:r>
            <w:r w:rsidRPr="00D7128D">
              <w:rPr>
                <w:rFonts w:ascii="Arial" w:hAnsi="Arial" w:cs="Arial"/>
                <w:sz w:val="20"/>
                <w:szCs w:val="20"/>
                <w:lang w:val="fr-CA"/>
              </w:rPr>
              <w:t>Promouvoir le projet ou la compagnie</w:t>
            </w:r>
          </w:p>
        </w:tc>
        <w:tc>
          <w:tcPr>
            <w:tcW w:w="4386" w:type="dxa"/>
            <w:shd w:val="clear" w:color="auto" w:fill="auto"/>
          </w:tcPr>
          <w:p w14:paraId="329E9CFD"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Susciter l’intérêt à l’égard du projet ou de la compagnie</w:t>
            </w:r>
          </w:p>
          <w:p w14:paraId="09F96FAE" w14:textId="77777777" w:rsidR="00236DF2" w:rsidRPr="00D7128D" w:rsidRDefault="00236DF2" w:rsidP="00236DF2">
            <w:pPr>
              <w:numPr>
                <w:ilvl w:val="0"/>
                <w:numId w:val="16"/>
              </w:numPr>
              <w:rPr>
                <w:rFonts w:ascii="Arial" w:hAnsi="Arial" w:cs="Arial"/>
                <w:sz w:val="20"/>
                <w:szCs w:val="20"/>
                <w:lang w:val="fr-CA" w:bidi="x-none"/>
              </w:rPr>
            </w:pPr>
            <w:r w:rsidRPr="00D7128D">
              <w:rPr>
                <w:rFonts w:ascii="Arial" w:hAnsi="Arial" w:cs="Arial"/>
                <w:sz w:val="20"/>
                <w:szCs w:val="20"/>
                <w:lang w:val="fr-CA"/>
              </w:rPr>
              <w:t>Communiquer les informations sur le projet ou la compagnie</w:t>
            </w:r>
          </w:p>
          <w:p w14:paraId="413E0A8D" w14:textId="77777777" w:rsidR="00236DF2" w:rsidRPr="00D7128D" w:rsidRDefault="00236DF2" w:rsidP="00236DF2">
            <w:pPr>
              <w:ind w:left="454"/>
              <w:rPr>
                <w:rFonts w:ascii="Arial" w:hAnsi="Arial" w:cs="Arial"/>
                <w:sz w:val="16"/>
                <w:szCs w:val="16"/>
                <w:lang w:val="fr-CA" w:bidi="x-none"/>
              </w:rPr>
            </w:pPr>
          </w:p>
        </w:tc>
        <w:tc>
          <w:tcPr>
            <w:tcW w:w="4386" w:type="dxa"/>
            <w:shd w:val="clear" w:color="auto" w:fill="auto"/>
          </w:tcPr>
          <w:p w14:paraId="0427A0BD" w14:textId="77777777" w:rsidR="00236DF2" w:rsidRPr="00D7128D" w:rsidRDefault="00236DF2" w:rsidP="00236DF2">
            <w:pPr>
              <w:numPr>
                <w:ilvl w:val="0"/>
                <w:numId w:val="29"/>
              </w:numPr>
              <w:rPr>
                <w:rFonts w:ascii="Arial" w:hAnsi="Arial" w:cs="Arial"/>
                <w:sz w:val="20"/>
                <w:szCs w:val="20"/>
                <w:lang w:val="fr-CA"/>
              </w:rPr>
            </w:pPr>
            <w:r w:rsidRPr="00D7128D">
              <w:rPr>
                <w:rFonts w:ascii="Arial" w:hAnsi="Arial" w:cs="Arial"/>
                <w:sz w:val="20"/>
                <w:szCs w:val="20"/>
                <w:lang w:val="fr-CA"/>
              </w:rPr>
              <w:t>Communiquer verbalement (</w:t>
            </w:r>
            <w:r w:rsidRPr="00D7128D">
              <w:rPr>
                <w:rFonts w:ascii="Arial" w:hAnsi="Arial" w:cs="Arial"/>
                <w:sz w:val="20"/>
                <w:szCs w:val="20"/>
                <w:lang w:val="fr-CA" w:bidi="x-none"/>
              </w:rPr>
              <w:t>J10</w:t>
            </w:r>
            <w:r w:rsidRPr="00D7128D">
              <w:rPr>
                <w:rFonts w:ascii="Arial" w:hAnsi="Arial" w:cs="Arial"/>
                <w:sz w:val="20"/>
                <w:szCs w:val="20"/>
                <w:lang w:val="fr-CA"/>
              </w:rPr>
              <w:t>)</w:t>
            </w:r>
          </w:p>
          <w:p w14:paraId="7F4E1A25" w14:textId="77777777" w:rsidR="00236DF2" w:rsidRPr="00D7128D" w:rsidRDefault="00236DF2" w:rsidP="00236DF2">
            <w:pPr>
              <w:numPr>
                <w:ilvl w:val="0"/>
                <w:numId w:val="29"/>
              </w:numPr>
              <w:rPr>
                <w:rFonts w:ascii="Arial" w:hAnsi="Arial" w:cs="Arial"/>
                <w:sz w:val="20"/>
                <w:szCs w:val="20"/>
                <w:lang w:val="fr-CA" w:bidi="x-none"/>
              </w:rPr>
            </w:pPr>
            <w:r w:rsidRPr="00D7128D">
              <w:rPr>
                <w:rFonts w:ascii="Arial" w:hAnsi="Arial" w:cs="Arial"/>
                <w:sz w:val="20"/>
                <w:szCs w:val="20"/>
                <w:lang w:val="fr-CA"/>
              </w:rPr>
              <w:t>Démontrer des habiletés en gestion (organiser, planifier, évaluer) (</w:t>
            </w:r>
            <w:r w:rsidRPr="00D7128D">
              <w:rPr>
                <w:rFonts w:ascii="Arial" w:hAnsi="Arial" w:cs="Arial"/>
                <w:sz w:val="20"/>
                <w:szCs w:val="20"/>
                <w:lang w:val="fr-CA" w:bidi="x-none"/>
              </w:rPr>
              <w:t>J6</w:t>
            </w:r>
            <w:r w:rsidRPr="00D7128D">
              <w:rPr>
                <w:rFonts w:ascii="Arial" w:hAnsi="Arial" w:cs="Arial"/>
                <w:sz w:val="20"/>
                <w:szCs w:val="20"/>
                <w:lang w:val="fr-CA"/>
              </w:rPr>
              <w:t>)</w:t>
            </w:r>
          </w:p>
        </w:tc>
      </w:tr>
      <w:tr w:rsidR="00236DF2" w:rsidRPr="009C3F28" w14:paraId="6E83E992" w14:textId="77777777" w:rsidTr="00236DF2">
        <w:tc>
          <w:tcPr>
            <w:tcW w:w="4386" w:type="dxa"/>
            <w:shd w:val="clear" w:color="auto" w:fill="auto"/>
          </w:tcPr>
          <w:p w14:paraId="33732700" w14:textId="77777777" w:rsidR="00236DF2" w:rsidRPr="00D7128D" w:rsidRDefault="00236DF2" w:rsidP="00236DF2">
            <w:pPr>
              <w:rPr>
                <w:rFonts w:ascii="Arial" w:hAnsi="Arial" w:cs="Arial"/>
                <w:b/>
                <w:sz w:val="20"/>
                <w:szCs w:val="20"/>
                <w:lang w:val="fr-CA" w:bidi="x-none"/>
              </w:rPr>
            </w:pPr>
          </w:p>
        </w:tc>
        <w:tc>
          <w:tcPr>
            <w:tcW w:w="4386" w:type="dxa"/>
            <w:shd w:val="clear" w:color="auto" w:fill="auto"/>
          </w:tcPr>
          <w:p w14:paraId="63ABF1A8"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rPr>
              <w:t>1.2</w:t>
            </w:r>
            <w:r w:rsidRPr="00D7128D">
              <w:rPr>
                <w:rFonts w:ascii="Arial" w:hAnsi="Arial" w:cs="Arial"/>
                <w:sz w:val="20"/>
                <w:szCs w:val="20"/>
                <w:lang w:val="fr-CA" w:bidi="x-none"/>
              </w:rPr>
              <w:t xml:space="preserve"> </w:t>
            </w:r>
            <w:r w:rsidRPr="00D7128D">
              <w:rPr>
                <w:rFonts w:ascii="Arial" w:hAnsi="Arial" w:cs="Arial"/>
                <w:sz w:val="20"/>
                <w:szCs w:val="20"/>
                <w:lang w:val="fr-CA"/>
              </w:rPr>
              <w:t xml:space="preserve"> Traiter les requêtes du diffuseur et de son</w:t>
            </w:r>
          </w:p>
          <w:p w14:paraId="56629EE2"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bidi="x-none"/>
              </w:rPr>
              <w:t xml:space="preserve">      </w:t>
            </w:r>
            <w:r w:rsidRPr="00D7128D">
              <w:rPr>
                <w:rFonts w:ascii="Arial" w:hAnsi="Arial" w:cs="Arial"/>
                <w:sz w:val="20"/>
                <w:szCs w:val="20"/>
                <w:lang w:val="fr-CA"/>
              </w:rPr>
              <w:t xml:space="preserve"> équipe</w:t>
            </w:r>
          </w:p>
        </w:tc>
        <w:tc>
          <w:tcPr>
            <w:tcW w:w="4386" w:type="dxa"/>
            <w:shd w:val="clear" w:color="auto" w:fill="auto"/>
          </w:tcPr>
          <w:p w14:paraId="207630AD"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S’assurer de la compréhension de la requête</w:t>
            </w:r>
          </w:p>
          <w:p w14:paraId="713617E3" w14:textId="77777777" w:rsidR="00236DF2" w:rsidRPr="00D7128D" w:rsidRDefault="00236DF2" w:rsidP="00236DF2">
            <w:pPr>
              <w:numPr>
                <w:ilvl w:val="0"/>
                <w:numId w:val="16"/>
              </w:numPr>
              <w:rPr>
                <w:rFonts w:ascii="Arial" w:hAnsi="Arial" w:cs="Arial"/>
                <w:sz w:val="20"/>
                <w:szCs w:val="20"/>
                <w:lang w:val="fr-CA" w:bidi="x-none"/>
              </w:rPr>
            </w:pPr>
            <w:r w:rsidRPr="00D7128D">
              <w:rPr>
                <w:rFonts w:ascii="Arial" w:hAnsi="Arial" w:cs="Arial"/>
                <w:sz w:val="20"/>
                <w:szCs w:val="20"/>
                <w:lang w:val="fr-CA"/>
              </w:rPr>
              <w:t>Référer ou donner suite</w:t>
            </w:r>
          </w:p>
          <w:p w14:paraId="433F64C3" w14:textId="77777777" w:rsidR="00236DF2" w:rsidRPr="00D7128D" w:rsidRDefault="00236DF2" w:rsidP="00236DF2">
            <w:pPr>
              <w:ind w:left="454"/>
              <w:rPr>
                <w:rFonts w:ascii="Arial" w:hAnsi="Arial" w:cs="Arial"/>
                <w:sz w:val="16"/>
                <w:szCs w:val="16"/>
                <w:lang w:val="fr-CA" w:bidi="x-none"/>
              </w:rPr>
            </w:pPr>
          </w:p>
        </w:tc>
        <w:tc>
          <w:tcPr>
            <w:tcW w:w="4386" w:type="dxa"/>
            <w:shd w:val="clear" w:color="auto" w:fill="auto"/>
          </w:tcPr>
          <w:p w14:paraId="72096C12" w14:textId="77777777" w:rsidR="00236DF2" w:rsidRPr="00D7128D" w:rsidRDefault="00236DF2" w:rsidP="00236DF2">
            <w:pPr>
              <w:rPr>
                <w:rFonts w:ascii="Arial" w:hAnsi="Arial" w:cs="Arial"/>
                <w:sz w:val="20"/>
                <w:szCs w:val="20"/>
                <w:lang w:val="fr-CA" w:bidi="x-none"/>
              </w:rPr>
            </w:pPr>
          </w:p>
        </w:tc>
      </w:tr>
      <w:tr w:rsidR="00236DF2" w:rsidRPr="009C3F28" w14:paraId="2A8CE8F6" w14:textId="77777777" w:rsidTr="00236DF2">
        <w:tc>
          <w:tcPr>
            <w:tcW w:w="4386" w:type="dxa"/>
            <w:shd w:val="clear" w:color="auto" w:fill="auto"/>
          </w:tcPr>
          <w:p w14:paraId="55A469C5" w14:textId="77777777" w:rsidR="00236DF2" w:rsidRPr="00D7128D" w:rsidRDefault="00236DF2" w:rsidP="00236DF2">
            <w:pPr>
              <w:rPr>
                <w:rFonts w:ascii="Arial" w:hAnsi="Arial" w:cs="Arial"/>
                <w:b/>
                <w:sz w:val="20"/>
                <w:szCs w:val="20"/>
                <w:lang w:val="fr-CA" w:bidi="x-none"/>
              </w:rPr>
            </w:pPr>
            <w:r w:rsidRPr="00D7128D">
              <w:rPr>
                <w:rFonts w:ascii="Arial" w:hAnsi="Arial" w:cs="Arial"/>
                <w:b/>
                <w:sz w:val="20"/>
                <w:szCs w:val="20"/>
                <w:lang w:val="fr-CA"/>
              </w:rPr>
              <w:t>2.</w:t>
            </w:r>
            <w:r w:rsidRPr="00D7128D">
              <w:rPr>
                <w:rFonts w:ascii="Arial" w:hAnsi="Arial" w:cs="Arial"/>
                <w:b/>
                <w:sz w:val="20"/>
                <w:szCs w:val="20"/>
                <w:lang w:val="fr-CA" w:bidi="x-none"/>
              </w:rPr>
              <w:t xml:space="preserve"> </w:t>
            </w:r>
            <w:r w:rsidRPr="00D7128D">
              <w:rPr>
                <w:rFonts w:ascii="Arial" w:hAnsi="Arial" w:cs="Arial"/>
                <w:b/>
                <w:sz w:val="20"/>
                <w:szCs w:val="20"/>
                <w:lang w:val="fr-CA"/>
              </w:rPr>
              <w:t xml:space="preserve"> Participer aux activités de promotion </w:t>
            </w:r>
          </w:p>
          <w:p w14:paraId="1F7A7B6B" w14:textId="77777777" w:rsidR="00236DF2" w:rsidRPr="00D7128D" w:rsidRDefault="00236DF2" w:rsidP="00236DF2">
            <w:pPr>
              <w:rPr>
                <w:rFonts w:ascii="Arial" w:hAnsi="Arial" w:cs="Arial"/>
                <w:b/>
                <w:sz w:val="20"/>
                <w:szCs w:val="20"/>
                <w:lang w:val="fr-CA" w:bidi="x-none"/>
              </w:rPr>
            </w:pPr>
            <w:r w:rsidRPr="00D7128D">
              <w:rPr>
                <w:rFonts w:ascii="Arial" w:hAnsi="Arial" w:cs="Arial"/>
                <w:b/>
                <w:sz w:val="20"/>
                <w:szCs w:val="20"/>
                <w:lang w:val="fr-CA" w:bidi="x-none"/>
              </w:rPr>
              <w:t xml:space="preserve">     </w:t>
            </w:r>
            <w:r w:rsidRPr="00D7128D">
              <w:rPr>
                <w:rFonts w:ascii="Arial" w:hAnsi="Arial" w:cs="Arial"/>
                <w:b/>
                <w:sz w:val="20"/>
                <w:szCs w:val="20"/>
                <w:lang w:val="fr-CA"/>
              </w:rPr>
              <w:t>(conférence de presse, entrevue</w:t>
            </w:r>
            <w:r w:rsidRPr="00D7128D">
              <w:rPr>
                <w:rFonts w:ascii="Arial" w:hAnsi="Arial" w:cs="Arial"/>
                <w:sz w:val="20"/>
                <w:szCs w:val="20"/>
                <w:lang w:val="fr-CA" w:bidi="x-none"/>
              </w:rPr>
              <w:t>, etc.)</w:t>
            </w:r>
          </w:p>
        </w:tc>
        <w:tc>
          <w:tcPr>
            <w:tcW w:w="4386" w:type="dxa"/>
            <w:shd w:val="clear" w:color="auto" w:fill="auto"/>
          </w:tcPr>
          <w:p w14:paraId="38DD6AF9"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rPr>
              <w:t xml:space="preserve">2.1 </w:t>
            </w:r>
            <w:r w:rsidRPr="00D7128D">
              <w:rPr>
                <w:rFonts w:ascii="Arial" w:hAnsi="Arial" w:cs="Arial"/>
                <w:sz w:val="20"/>
                <w:szCs w:val="20"/>
                <w:lang w:val="fr-CA" w:bidi="x-none"/>
              </w:rPr>
              <w:t xml:space="preserve"> </w:t>
            </w:r>
            <w:r w:rsidRPr="00D7128D">
              <w:rPr>
                <w:rFonts w:ascii="Arial" w:hAnsi="Arial" w:cs="Arial"/>
                <w:sz w:val="20"/>
                <w:szCs w:val="20"/>
                <w:lang w:val="fr-CA"/>
              </w:rPr>
              <w:t>Collaborer à la coordination</w:t>
            </w:r>
          </w:p>
        </w:tc>
        <w:tc>
          <w:tcPr>
            <w:tcW w:w="4386" w:type="dxa"/>
            <w:shd w:val="clear" w:color="auto" w:fill="auto"/>
          </w:tcPr>
          <w:p w14:paraId="215DA7A7"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Élaborer l’horaire des activités de promotion</w:t>
            </w:r>
          </w:p>
          <w:p w14:paraId="20F5794D"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Définir le contenu de l’activité de promotion</w:t>
            </w:r>
          </w:p>
          <w:p w14:paraId="043B4B54"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Choisir les intervenants (déléguer)</w:t>
            </w:r>
          </w:p>
          <w:p w14:paraId="71C58C83"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 xml:space="preserve">Communiquer les informations aux intervenants identifiés </w:t>
            </w:r>
          </w:p>
          <w:p w14:paraId="42AC63DE" w14:textId="77777777" w:rsidR="00236DF2" w:rsidRPr="00D7128D" w:rsidRDefault="00236DF2" w:rsidP="00236DF2">
            <w:pPr>
              <w:numPr>
                <w:ilvl w:val="0"/>
                <w:numId w:val="16"/>
              </w:numPr>
              <w:rPr>
                <w:rFonts w:ascii="Arial" w:hAnsi="Arial" w:cs="Arial"/>
                <w:sz w:val="20"/>
                <w:szCs w:val="20"/>
                <w:lang w:val="fr-CA" w:bidi="x-none"/>
              </w:rPr>
            </w:pPr>
            <w:r w:rsidRPr="00D7128D">
              <w:rPr>
                <w:rFonts w:ascii="Arial" w:hAnsi="Arial" w:cs="Arial"/>
                <w:sz w:val="20"/>
                <w:szCs w:val="20"/>
                <w:lang w:val="fr-CA"/>
              </w:rPr>
              <w:t>Préparer le matériel nécessaire</w:t>
            </w:r>
          </w:p>
          <w:p w14:paraId="6A80133D" w14:textId="77777777" w:rsidR="00236DF2" w:rsidRPr="00D7128D" w:rsidRDefault="00236DF2" w:rsidP="00236DF2">
            <w:pPr>
              <w:ind w:left="454"/>
              <w:rPr>
                <w:rFonts w:ascii="Arial" w:hAnsi="Arial" w:cs="Arial"/>
                <w:sz w:val="16"/>
                <w:szCs w:val="16"/>
                <w:lang w:val="fr-CA" w:bidi="x-none"/>
              </w:rPr>
            </w:pPr>
          </w:p>
        </w:tc>
        <w:tc>
          <w:tcPr>
            <w:tcW w:w="4386" w:type="dxa"/>
            <w:shd w:val="clear" w:color="auto" w:fill="auto"/>
          </w:tcPr>
          <w:p w14:paraId="4E6EF1F6" w14:textId="77777777" w:rsidR="00236DF2" w:rsidRPr="00D7128D" w:rsidRDefault="00236DF2" w:rsidP="00236DF2">
            <w:pPr>
              <w:numPr>
                <w:ilvl w:val="0"/>
                <w:numId w:val="30"/>
              </w:numPr>
              <w:rPr>
                <w:rFonts w:ascii="Arial" w:hAnsi="Arial" w:cs="Arial"/>
                <w:sz w:val="20"/>
                <w:szCs w:val="20"/>
                <w:lang w:val="fr-CA"/>
              </w:rPr>
            </w:pPr>
            <w:r w:rsidRPr="00D7128D">
              <w:rPr>
                <w:rFonts w:ascii="Arial" w:hAnsi="Arial" w:cs="Arial"/>
                <w:sz w:val="20"/>
                <w:szCs w:val="20"/>
                <w:lang w:val="fr-CA"/>
              </w:rPr>
              <w:t>Communiquer verbalement (</w:t>
            </w:r>
            <w:r w:rsidRPr="00D7128D">
              <w:rPr>
                <w:rFonts w:ascii="Arial" w:hAnsi="Arial" w:cs="Arial"/>
                <w:sz w:val="20"/>
                <w:szCs w:val="20"/>
                <w:lang w:val="fr-CA" w:bidi="x-none"/>
              </w:rPr>
              <w:t>J10</w:t>
            </w:r>
            <w:r w:rsidRPr="00D7128D">
              <w:rPr>
                <w:rFonts w:ascii="Arial" w:hAnsi="Arial" w:cs="Arial"/>
                <w:sz w:val="20"/>
                <w:szCs w:val="20"/>
                <w:lang w:val="fr-CA"/>
              </w:rPr>
              <w:t>)</w:t>
            </w:r>
          </w:p>
          <w:p w14:paraId="11454C4D" w14:textId="77777777" w:rsidR="00236DF2" w:rsidRPr="00D7128D" w:rsidRDefault="00236DF2" w:rsidP="00236DF2">
            <w:pPr>
              <w:numPr>
                <w:ilvl w:val="0"/>
                <w:numId w:val="30"/>
              </w:numPr>
              <w:rPr>
                <w:rFonts w:ascii="Arial" w:hAnsi="Arial" w:cs="Arial"/>
                <w:sz w:val="20"/>
                <w:szCs w:val="20"/>
                <w:lang w:val="fr-CA" w:bidi="x-none"/>
              </w:rPr>
            </w:pPr>
            <w:r w:rsidRPr="00D7128D">
              <w:rPr>
                <w:rFonts w:ascii="Arial" w:hAnsi="Arial" w:cs="Arial"/>
                <w:sz w:val="20"/>
                <w:szCs w:val="20"/>
                <w:lang w:val="fr-CA"/>
              </w:rPr>
              <w:t>Démontrer des habiletés en gestion (organiser, planifier, évaluer) (</w:t>
            </w:r>
            <w:r w:rsidRPr="00D7128D">
              <w:rPr>
                <w:rFonts w:ascii="Arial" w:hAnsi="Arial" w:cs="Arial"/>
                <w:sz w:val="20"/>
                <w:szCs w:val="20"/>
                <w:lang w:val="fr-CA" w:bidi="x-none"/>
              </w:rPr>
              <w:t>J6</w:t>
            </w:r>
            <w:r w:rsidRPr="00D7128D">
              <w:rPr>
                <w:rFonts w:ascii="Arial" w:hAnsi="Arial" w:cs="Arial"/>
                <w:sz w:val="20"/>
                <w:szCs w:val="20"/>
                <w:lang w:val="fr-CA"/>
              </w:rPr>
              <w:t>)</w:t>
            </w:r>
          </w:p>
        </w:tc>
      </w:tr>
      <w:tr w:rsidR="00236DF2" w:rsidRPr="009C3F28" w14:paraId="47C9FE4E" w14:textId="77777777" w:rsidTr="00236DF2">
        <w:tc>
          <w:tcPr>
            <w:tcW w:w="4386" w:type="dxa"/>
            <w:shd w:val="clear" w:color="auto" w:fill="auto"/>
          </w:tcPr>
          <w:p w14:paraId="7AD1E7AD" w14:textId="77777777" w:rsidR="00236DF2" w:rsidRPr="00D7128D" w:rsidRDefault="00236DF2" w:rsidP="00236DF2">
            <w:pPr>
              <w:rPr>
                <w:rFonts w:ascii="Arial" w:hAnsi="Arial" w:cs="Arial"/>
                <w:b/>
                <w:sz w:val="20"/>
                <w:szCs w:val="20"/>
                <w:lang w:val="fr-CA" w:bidi="x-none"/>
              </w:rPr>
            </w:pPr>
          </w:p>
        </w:tc>
        <w:tc>
          <w:tcPr>
            <w:tcW w:w="4386" w:type="dxa"/>
            <w:shd w:val="clear" w:color="auto" w:fill="auto"/>
          </w:tcPr>
          <w:p w14:paraId="61B1CE88"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rPr>
              <w:t xml:space="preserve">2.2 </w:t>
            </w:r>
            <w:r w:rsidRPr="00D7128D">
              <w:rPr>
                <w:rFonts w:ascii="Arial" w:hAnsi="Arial" w:cs="Arial"/>
                <w:sz w:val="20"/>
                <w:szCs w:val="20"/>
                <w:lang w:val="fr-CA" w:bidi="x-none"/>
              </w:rPr>
              <w:t xml:space="preserve"> </w:t>
            </w:r>
            <w:r w:rsidRPr="00D7128D">
              <w:rPr>
                <w:rFonts w:ascii="Arial" w:hAnsi="Arial" w:cs="Arial"/>
                <w:sz w:val="20"/>
                <w:szCs w:val="20"/>
                <w:lang w:val="fr-CA"/>
              </w:rPr>
              <w:t>Agir comme personne-ressource</w:t>
            </w:r>
          </w:p>
        </w:tc>
        <w:tc>
          <w:tcPr>
            <w:tcW w:w="4386" w:type="dxa"/>
            <w:shd w:val="clear" w:color="auto" w:fill="auto"/>
          </w:tcPr>
          <w:p w14:paraId="7D4D2CD1"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Communiquer les informations</w:t>
            </w:r>
          </w:p>
          <w:p w14:paraId="14BD3FF8"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Répondre aux questions</w:t>
            </w:r>
          </w:p>
          <w:p w14:paraId="3B4BD241" w14:textId="77777777" w:rsidR="00236DF2" w:rsidRPr="00D7128D" w:rsidRDefault="00236DF2" w:rsidP="00236DF2">
            <w:pPr>
              <w:numPr>
                <w:ilvl w:val="0"/>
                <w:numId w:val="16"/>
              </w:numPr>
              <w:rPr>
                <w:rFonts w:ascii="Arial" w:hAnsi="Arial" w:cs="Arial"/>
                <w:sz w:val="20"/>
                <w:szCs w:val="20"/>
                <w:lang w:val="fr-CA" w:bidi="x-none"/>
              </w:rPr>
            </w:pPr>
            <w:proofErr w:type="spellStart"/>
            <w:r w:rsidRPr="00D7128D">
              <w:rPr>
                <w:rFonts w:ascii="Arial" w:hAnsi="Arial" w:cs="Arial"/>
                <w:sz w:val="20"/>
                <w:szCs w:val="20"/>
                <w:lang w:val="fr-CA"/>
              </w:rPr>
              <w:t>Réseauter</w:t>
            </w:r>
            <w:proofErr w:type="spellEnd"/>
          </w:p>
          <w:p w14:paraId="66CDD430" w14:textId="77777777" w:rsidR="00236DF2" w:rsidRPr="00D7128D" w:rsidRDefault="00236DF2" w:rsidP="00236DF2">
            <w:pPr>
              <w:ind w:left="454"/>
              <w:rPr>
                <w:rFonts w:ascii="Arial" w:hAnsi="Arial" w:cs="Arial"/>
                <w:sz w:val="16"/>
                <w:szCs w:val="16"/>
                <w:lang w:val="fr-CA" w:bidi="x-none"/>
              </w:rPr>
            </w:pPr>
          </w:p>
        </w:tc>
        <w:tc>
          <w:tcPr>
            <w:tcW w:w="4386" w:type="dxa"/>
            <w:shd w:val="clear" w:color="auto" w:fill="auto"/>
          </w:tcPr>
          <w:p w14:paraId="015227B5" w14:textId="77777777" w:rsidR="00236DF2" w:rsidRPr="00D7128D" w:rsidRDefault="00236DF2" w:rsidP="00236DF2">
            <w:pPr>
              <w:rPr>
                <w:rFonts w:ascii="Arial" w:hAnsi="Arial" w:cs="Arial"/>
                <w:sz w:val="20"/>
                <w:szCs w:val="20"/>
                <w:lang w:val="fr-CA" w:bidi="x-none"/>
              </w:rPr>
            </w:pPr>
          </w:p>
        </w:tc>
      </w:tr>
      <w:tr w:rsidR="00236DF2" w:rsidRPr="009C3F28" w14:paraId="4380E991" w14:textId="77777777" w:rsidTr="00236DF2">
        <w:tc>
          <w:tcPr>
            <w:tcW w:w="4386" w:type="dxa"/>
            <w:shd w:val="clear" w:color="auto" w:fill="auto"/>
          </w:tcPr>
          <w:p w14:paraId="2B2DCEFB" w14:textId="77777777" w:rsidR="00236DF2" w:rsidRPr="00D7128D" w:rsidRDefault="00236DF2" w:rsidP="00236DF2">
            <w:pPr>
              <w:rPr>
                <w:rFonts w:ascii="Arial" w:hAnsi="Arial" w:cs="Arial"/>
                <w:b/>
                <w:sz w:val="20"/>
                <w:szCs w:val="20"/>
                <w:lang w:val="fr-CA" w:bidi="x-none"/>
              </w:rPr>
            </w:pPr>
            <w:r w:rsidRPr="00D7128D">
              <w:rPr>
                <w:rFonts w:ascii="Arial" w:hAnsi="Arial" w:cs="Arial"/>
                <w:b/>
                <w:sz w:val="20"/>
                <w:szCs w:val="20"/>
                <w:lang w:val="fr-CA"/>
              </w:rPr>
              <w:t>3.</w:t>
            </w:r>
            <w:r w:rsidRPr="00D7128D">
              <w:rPr>
                <w:rFonts w:ascii="Arial" w:hAnsi="Arial" w:cs="Arial"/>
                <w:b/>
                <w:sz w:val="20"/>
                <w:szCs w:val="20"/>
                <w:lang w:val="fr-CA" w:bidi="x-none"/>
              </w:rPr>
              <w:t xml:space="preserve"> </w:t>
            </w:r>
            <w:r w:rsidRPr="00D7128D">
              <w:rPr>
                <w:rFonts w:ascii="Arial" w:hAnsi="Arial" w:cs="Arial"/>
                <w:b/>
                <w:sz w:val="20"/>
                <w:szCs w:val="20"/>
                <w:lang w:val="fr-CA"/>
              </w:rPr>
              <w:t xml:space="preserve"> Participer à des activités de médiation </w:t>
            </w:r>
          </w:p>
          <w:p w14:paraId="176A2D8E" w14:textId="77777777" w:rsidR="00236DF2" w:rsidRPr="00D7128D" w:rsidRDefault="00236DF2" w:rsidP="00236DF2">
            <w:pPr>
              <w:rPr>
                <w:rFonts w:ascii="Arial" w:hAnsi="Arial" w:cs="Arial"/>
                <w:b/>
                <w:sz w:val="20"/>
                <w:szCs w:val="20"/>
                <w:lang w:val="fr-CA" w:bidi="x-none"/>
              </w:rPr>
            </w:pPr>
            <w:r w:rsidRPr="00D7128D">
              <w:rPr>
                <w:rFonts w:ascii="Arial" w:hAnsi="Arial" w:cs="Arial"/>
                <w:b/>
                <w:sz w:val="20"/>
                <w:szCs w:val="20"/>
                <w:lang w:val="fr-CA" w:bidi="x-none"/>
              </w:rPr>
              <w:t xml:space="preserve">     </w:t>
            </w:r>
            <w:r w:rsidRPr="00D7128D">
              <w:rPr>
                <w:rFonts w:ascii="Arial" w:hAnsi="Arial" w:cs="Arial"/>
                <w:b/>
                <w:sz w:val="20"/>
                <w:szCs w:val="20"/>
                <w:lang w:val="fr-CA"/>
              </w:rPr>
              <w:t xml:space="preserve">culturelle et artistique (éducation, </w:t>
            </w:r>
            <w:r w:rsidRPr="00D7128D">
              <w:rPr>
                <w:rFonts w:ascii="Arial" w:hAnsi="Arial" w:cs="Arial"/>
                <w:b/>
                <w:sz w:val="20"/>
                <w:szCs w:val="20"/>
                <w:lang w:val="fr-CA" w:bidi="x-none"/>
              </w:rPr>
              <w:t xml:space="preserve"> </w:t>
            </w:r>
          </w:p>
          <w:p w14:paraId="5F62672B" w14:textId="77777777" w:rsidR="00236DF2" w:rsidRPr="00D7128D" w:rsidRDefault="00236DF2" w:rsidP="00236DF2">
            <w:pPr>
              <w:rPr>
                <w:rFonts w:ascii="Arial" w:hAnsi="Arial" w:cs="Arial"/>
                <w:b/>
                <w:sz w:val="20"/>
                <w:szCs w:val="20"/>
                <w:lang w:val="fr-CA" w:bidi="x-none"/>
              </w:rPr>
            </w:pPr>
            <w:r w:rsidRPr="00D7128D">
              <w:rPr>
                <w:rFonts w:ascii="Arial" w:hAnsi="Arial" w:cs="Arial"/>
                <w:b/>
                <w:sz w:val="20"/>
                <w:szCs w:val="20"/>
                <w:lang w:val="fr-CA" w:bidi="x-none"/>
              </w:rPr>
              <w:t xml:space="preserve">     </w:t>
            </w:r>
            <w:r w:rsidRPr="00D7128D">
              <w:rPr>
                <w:rFonts w:ascii="Arial" w:hAnsi="Arial" w:cs="Arial"/>
                <w:b/>
                <w:sz w:val="20"/>
                <w:szCs w:val="20"/>
                <w:lang w:val="fr-CA"/>
              </w:rPr>
              <w:t>développement de public</w:t>
            </w:r>
            <w:r w:rsidRPr="00D7128D">
              <w:rPr>
                <w:rFonts w:ascii="Arial" w:hAnsi="Arial" w:cs="Arial"/>
                <w:sz w:val="20"/>
                <w:szCs w:val="20"/>
                <w:lang w:val="fr-CA" w:bidi="x-none"/>
              </w:rPr>
              <w:t>, etc.)</w:t>
            </w:r>
          </w:p>
        </w:tc>
        <w:tc>
          <w:tcPr>
            <w:tcW w:w="4386" w:type="dxa"/>
            <w:shd w:val="clear" w:color="auto" w:fill="auto"/>
          </w:tcPr>
          <w:p w14:paraId="5D1CBA81"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rPr>
              <w:t xml:space="preserve">3.1 </w:t>
            </w:r>
            <w:r w:rsidRPr="00D7128D">
              <w:rPr>
                <w:rFonts w:ascii="Arial" w:hAnsi="Arial" w:cs="Arial"/>
                <w:sz w:val="20"/>
                <w:szCs w:val="20"/>
                <w:lang w:val="fr-CA" w:bidi="x-none"/>
              </w:rPr>
              <w:t xml:space="preserve"> </w:t>
            </w:r>
            <w:r w:rsidRPr="00D7128D">
              <w:rPr>
                <w:rFonts w:ascii="Arial" w:hAnsi="Arial" w:cs="Arial"/>
                <w:sz w:val="20"/>
                <w:szCs w:val="20"/>
                <w:lang w:val="fr-CA"/>
              </w:rPr>
              <w:t>Collaborer à la coordination</w:t>
            </w:r>
          </w:p>
        </w:tc>
        <w:tc>
          <w:tcPr>
            <w:tcW w:w="4386" w:type="dxa"/>
            <w:shd w:val="clear" w:color="auto" w:fill="auto"/>
          </w:tcPr>
          <w:p w14:paraId="322BD78E"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Déterminer la faisabilité des activités</w:t>
            </w:r>
          </w:p>
          <w:p w14:paraId="56F9439E"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Élaborer l’horaire des activités</w:t>
            </w:r>
          </w:p>
          <w:p w14:paraId="33A3E6DB"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Définir le contenu des activités</w:t>
            </w:r>
          </w:p>
          <w:p w14:paraId="31DC2CF6"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Choisir les intervenants</w:t>
            </w:r>
          </w:p>
          <w:p w14:paraId="66B5A531"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Communiquer les informations aux intervenants</w:t>
            </w:r>
          </w:p>
          <w:p w14:paraId="618F421C" w14:textId="77777777" w:rsidR="00236DF2" w:rsidRPr="00D7128D" w:rsidRDefault="00236DF2" w:rsidP="00236DF2">
            <w:pPr>
              <w:numPr>
                <w:ilvl w:val="0"/>
                <w:numId w:val="16"/>
              </w:numPr>
              <w:rPr>
                <w:rFonts w:ascii="Arial" w:hAnsi="Arial" w:cs="Arial"/>
                <w:sz w:val="20"/>
                <w:szCs w:val="20"/>
                <w:lang w:val="fr-CA" w:bidi="x-none"/>
              </w:rPr>
            </w:pPr>
            <w:r w:rsidRPr="00D7128D">
              <w:rPr>
                <w:rFonts w:ascii="Arial" w:hAnsi="Arial" w:cs="Arial"/>
                <w:sz w:val="20"/>
                <w:szCs w:val="20"/>
                <w:lang w:val="fr-CA"/>
              </w:rPr>
              <w:t>Préparer le matériel nécessaire</w:t>
            </w:r>
          </w:p>
          <w:p w14:paraId="4FE808EF" w14:textId="77777777" w:rsidR="00236DF2" w:rsidRPr="00D7128D" w:rsidRDefault="00236DF2" w:rsidP="00236DF2">
            <w:pPr>
              <w:ind w:left="454"/>
              <w:rPr>
                <w:rFonts w:ascii="Arial" w:hAnsi="Arial" w:cs="Arial"/>
                <w:sz w:val="16"/>
                <w:szCs w:val="16"/>
                <w:lang w:val="fr-CA" w:bidi="x-none"/>
              </w:rPr>
            </w:pPr>
          </w:p>
        </w:tc>
        <w:tc>
          <w:tcPr>
            <w:tcW w:w="4386" w:type="dxa"/>
            <w:shd w:val="clear" w:color="auto" w:fill="auto"/>
          </w:tcPr>
          <w:p w14:paraId="13AB8DB9" w14:textId="77777777" w:rsidR="00236DF2" w:rsidRPr="00D7128D" w:rsidRDefault="00236DF2" w:rsidP="00236DF2">
            <w:pPr>
              <w:numPr>
                <w:ilvl w:val="0"/>
                <w:numId w:val="31"/>
              </w:numPr>
              <w:rPr>
                <w:rFonts w:ascii="Arial" w:hAnsi="Arial" w:cs="Arial"/>
                <w:sz w:val="20"/>
                <w:szCs w:val="20"/>
                <w:lang w:val="fr-CA"/>
              </w:rPr>
            </w:pPr>
            <w:r w:rsidRPr="00D7128D">
              <w:rPr>
                <w:rFonts w:ascii="Arial" w:hAnsi="Arial" w:cs="Arial"/>
                <w:sz w:val="20"/>
                <w:szCs w:val="20"/>
                <w:lang w:val="fr-CA"/>
              </w:rPr>
              <w:t>Communiquer verbalement (</w:t>
            </w:r>
            <w:r w:rsidRPr="00D7128D">
              <w:rPr>
                <w:rFonts w:ascii="Arial" w:hAnsi="Arial" w:cs="Arial"/>
                <w:sz w:val="20"/>
                <w:szCs w:val="20"/>
                <w:lang w:val="fr-CA" w:bidi="x-none"/>
              </w:rPr>
              <w:t>J10</w:t>
            </w:r>
            <w:r w:rsidRPr="00D7128D">
              <w:rPr>
                <w:rFonts w:ascii="Arial" w:hAnsi="Arial" w:cs="Arial"/>
                <w:sz w:val="20"/>
                <w:szCs w:val="20"/>
                <w:lang w:val="fr-CA"/>
              </w:rPr>
              <w:t>)</w:t>
            </w:r>
          </w:p>
          <w:p w14:paraId="37689DF7" w14:textId="77777777" w:rsidR="00236DF2" w:rsidRPr="00D7128D" w:rsidRDefault="00236DF2" w:rsidP="00236DF2">
            <w:pPr>
              <w:numPr>
                <w:ilvl w:val="0"/>
                <w:numId w:val="31"/>
              </w:numPr>
              <w:rPr>
                <w:rFonts w:ascii="Arial" w:hAnsi="Arial" w:cs="Arial"/>
                <w:sz w:val="20"/>
                <w:szCs w:val="20"/>
                <w:lang w:val="fr-CA" w:bidi="x-none"/>
              </w:rPr>
            </w:pPr>
            <w:r w:rsidRPr="00D7128D">
              <w:rPr>
                <w:rFonts w:ascii="Arial" w:hAnsi="Arial" w:cs="Arial"/>
                <w:sz w:val="20"/>
                <w:szCs w:val="20"/>
                <w:lang w:val="fr-CA"/>
              </w:rPr>
              <w:t>Démontrer des habiletés en gestion (organiser, planifier, évaluer) (</w:t>
            </w:r>
            <w:r w:rsidRPr="00D7128D">
              <w:rPr>
                <w:rFonts w:ascii="Arial" w:hAnsi="Arial" w:cs="Arial"/>
                <w:sz w:val="20"/>
                <w:szCs w:val="20"/>
                <w:lang w:val="fr-CA" w:bidi="x-none"/>
              </w:rPr>
              <w:t>J6</w:t>
            </w:r>
            <w:r w:rsidRPr="00D7128D">
              <w:rPr>
                <w:rFonts w:ascii="Arial" w:hAnsi="Arial" w:cs="Arial"/>
                <w:sz w:val="20"/>
                <w:szCs w:val="20"/>
                <w:lang w:val="fr-CA"/>
              </w:rPr>
              <w:t>)</w:t>
            </w:r>
          </w:p>
        </w:tc>
      </w:tr>
      <w:tr w:rsidR="00236DF2" w:rsidRPr="009C3F28" w14:paraId="25AC2D64" w14:textId="77777777" w:rsidTr="00236DF2">
        <w:tc>
          <w:tcPr>
            <w:tcW w:w="4386" w:type="dxa"/>
            <w:shd w:val="clear" w:color="auto" w:fill="auto"/>
          </w:tcPr>
          <w:p w14:paraId="438D3B8A" w14:textId="77777777" w:rsidR="00236DF2" w:rsidRPr="00D7128D" w:rsidRDefault="00236DF2" w:rsidP="00236DF2">
            <w:pPr>
              <w:rPr>
                <w:rFonts w:ascii="Arial" w:hAnsi="Arial" w:cs="Arial"/>
                <w:sz w:val="20"/>
                <w:szCs w:val="20"/>
                <w:lang w:val="fr-CA" w:bidi="x-none"/>
              </w:rPr>
            </w:pPr>
          </w:p>
        </w:tc>
        <w:tc>
          <w:tcPr>
            <w:tcW w:w="4386" w:type="dxa"/>
            <w:shd w:val="clear" w:color="auto" w:fill="auto"/>
          </w:tcPr>
          <w:p w14:paraId="1C31EB23" w14:textId="77777777" w:rsidR="00236DF2" w:rsidRPr="00D7128D" w:rsidRDefault="00236DF2" w:rsidP="00236DF2">
            <w:pPr>
              <w:rPr>
                <w:rFonts w:ascii="Arial" w:hAnsi="Arial" w:cs="Arial"/>
                <w:sz w:val="20"/>
                <w:szCs w:val="20"/>
                <w:lang w:val="fr-CA" w:bidi="x-none"/>
              </w:rPr>
            </w:pPr>
            <w:r w:rsidRPr="00D7128D">
              <w:rPr>
                <w:rFonts w:ascii="Arial" w:hAnsi="Arial" w:cs="Arial"/>
                <w:sz w:val="20"/>
                <w:szCs w:val="20"/>
                <w:lang w:val="fr-CA"/>
              </w:rPr>
              <w:t xml:space="preserve">3.2 </w:t>
            </w:r>
            <w:r w:rsidRPr="00D7128D">
              <w:rPr>
                <w:rFonts w:ascii="Arial" w:hAnsi="Arial" w:cs="Arial"/>
                <w:sz w:val="20"/>
                <w:szCs w:val="20"/>
                <w:lang w:val="fr-CA" w:bidi="x-none"/>
              </w:rPr>
              <w:t xml:space="preserve"> </w:t>
            </w:r>
            <w:r w:rsidRPr="00D7128D">
              <w:rPr>
                <w:rFonts w:ascii="Arial" w:hAnsi="Arial" w:cs="Arial"/>
                <w:sz w:val="20"/>
                <w:szCs w:val="20"/>
                <w:lang w:val="fr-CA"/>
              </w:rPr>
              <w:t>Agir comme une personne-ressource</w:t>
            </w:r>
          </w:p>
        </w:tc>
        <w:tc>
          <w:tcPr>
            <w:tcW w:w="4386" w:type="dxa"/>
            <w:shd w:val="clear" w:color="auto" w:fill="auto"/>
          </w:tcPr>
          <w:p w14:paraId="42165490"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Annoncer une activité</w:t>
            </w:r>
          </w:p>
          <w:p w14:paraId="6DB6F0A7" w14:textId="77777777" w:rsidR="00236DF2" w:rsidRPr="00D7128D" w:rsidRDefault="00236DF2" w:rsidP="00236DF2">
            <w:pPr>
              <w:numPr>
                <w:ilvl w:val="0"/>
                <w:numId w:val="16"/>
              </w:numPr>
              <w:rPr>
                <w:rFonts w:ascii="Arial" w:hAnsi="Arial" w:cs="Arial"/>
                <w:sz w:val="20"/>
                <w:szCs w:val="20"/>
                <w:lang w:val="fr-CA"/>
              </w:rPr>
            </w:pPr>
            <w:r w:rsidRPr="00D7128D">
              <w:rPr>
                <w:rFonts w:ascii="Arial" w:hAnsi="Arial" w:cs="Arial"/>
                <w:sz w:val="20"/>
                <w:szCs w:val="20"/>
                <w:lang w:val="fr-CA"/>
              </w:rPr>
              <w:t>Faire un exposé ou une conférence</w:t>
            </w:r>
          </w:p>
          <w:p w14:paraId="1E3B166E" w14:textId="77777777" w:rsidR="00236DF2" w:rsidRPr="00D7128D" w:rsidRDefault="00236DF2" w:rsidP="00236DF2">
            <w:pPr>
              <w:numPr>
                <w:ilvl w:val="0"/>
                <w:numId w:val="16"/>
              </w:numPr>
              <w:rPr>
                <w:rFonts w:ascii="Arial" w:hAnsi="Arial" w:cs="Arial"/>
                <w:sz w:val="20"/>
                <w:szCs w:val="20"/>
                <w:lang w:val="fr-CA" w:bidi="x-none"/>
              </w:rPr>
            </w:pPr>
            <w:r w:rsidRPr="00D7128D">
              <w:rPr>
                <w:rFonts w:ascii="Arial" w:hAnsi="Arial" w:cs="Arial"/>
                <w:sz w:val="20"/>
                <w:szCs w:val="20"/>
                <w:lang w:val="fr-CA"/>
              </w:rPr>
              <w:t>Enseigner une classe (classe de maître)</w:t>
            </w:r>
          </w:p>
          <w:p w14:paraId="5BD832D5" w14:textId="77777777" w:rsidR="00236DF2" w:rsidRPr="00D7128D" w:rsidRDefault="00236DF2" w:rsidP="00236DF2">
            <w:pPr>
              <w:numPr>
                <w:ilvl w:val="0"/>
                <w:numId w:val="16"/>
              </w:numPr>
              <w:rPr>
                <w:rFonts w:ascii="Arial" w:hAnsi="Arial" w:cs="Arial"/>
                <w:sz w:val="20"/>
                <w:szCs w:val="20"/>
                <w:lang w:val="fr-CA" w:bidi="x-none"/>
              </w:rPr>
            </w:pPr>
            <w:r w:rsidRPr="00D7128D">
              <w:rPr>
                <w:rFonts w:ascii="Arial" w:hAnsi="Arial" w:cs="Arial"/>
                <w:sz w:val="20"/>
                <w:szCs w:val="20"/>
                <w:lang w:val="fr-CA"/>
              </w:rPr>
              <w:t>Animer/participer à un échange public</w:t>
            </w:r>
          </w:p>
          <w:p w14:paraId="1022EA0D" w14:textId="77777777" w:rsidR="00236DF2" w:rsidRPr="00D7128D" w:rsidRDefault="00236DF2" w:rsidP="00236DF2">
            <w:pPr>
              <w:ind w:left="454"/>
              <w:rPr>
                <w:rFonts w:ascii="Arial" w:hAnsi="Arial" w:cs="Arial"/>
                <w:sz w:val="16"/>
                <w:szCs w:val="16"/>
                <w:lang w:val="fr-CA" w:bidi="x-none"/>
              </w:rPr>
            </w:pPr>
          </w:p>
        </w:tc>
        <w:tc>
          <w:tcPr>
            <w:tcW w:w="4386" w:type="dxa"/>
            <w:shd w:val="clear" w:color="auto" w:fill="auto"/>
          </w:tcPr>
          <w:p w14:paraId="2679B1F1" w14:textId="77777777" w:rsidR="00236DF2" w:rsidRPr="00D7128D" w:rsidRDefault="00236DF2" w:rsidP="00236DF2">
            <w:pPr>
              <w:rPr>
                <w:rFonts w:ascii="Arial" w:hAnsi="Arial" w:cs="Arial"/>
                <w:sz w:val="20"/>
                <w:szCs w:val="20"/>
                <w:lang w:val="fr-CA" w:bidi="x-none"/>
              </w:rPr>
            </w:pPr>
          </w:p>
        </w:tc>
      </w:tr>
    </w:tbl>
    <w:p w14:paraId="595609B4" w14:textId="77777777" w:rsidR="00236DF2" w:rsidRPr="009C3F28" w:rsidRDefault="00236DF2" w:rsidP="00236DF2">
      <w:pPr>
        <w:rPr>
          <w:rFonts w:ascii="Arial" w:hAnsi="Arial"/>
          <w:lang w:val="fr-CA"/>
        </w:rPr>
      </w:pPr>
    </w:p>
    <w:p w14:paraId="54BF16F4" w14:textId="77777777" w:rsidR="00236DF2" w:rsidRPr="009C3F28" w:rsidRDefault="00236DF2" w:rsidP="00236DF2">
      <w:pPr>
        <w:rPr>
          <w:rFonts w:ascii="Arial" w:hAnsi="Arial"/>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236DF2" w:rsidRPr="00AE1ABD" w14:paraId="24729375" w14:textId="77777777" w:rsidTr="00236DF2">
        <w:tc>
          <w:tcPr>
            <w:tcW w:w="4386" w:type="dxa"/>
            <w:shd w:val="clear" w:color="auto" w:fill="E0E0E0"/>
          </w:tcPr>
          <w:p w14:paraId="41E0834E" w14:textId="77777777" w:rsidR="00236DF2" w:rsidRPr="00AE1ABD" w:rsidRDefault="00236DF2" w:rsidP="00236DF2">
            <w:pPr>
              <w:ind w:left="-142" w:firstLine="142"/>
              <w:jc w:val="center"/>
              <w:rPr>
                <w:rFonts w:ascii="Arial" w:hAnsi="Arial" w:cs="Arial"/>
                <w:b/>
                <w:sz w:val="20"/>
                <w:szCs w:val="20"/>
                <w:lang w:val="fr-CA"/>
              </w:rPr>
            </w:pPr>
            <w:r w:rsidRPr="00AE1ABD">
              <w:rPr>
                <w:rFonts w:ascii="Arial" w:hAnsi="Arial" w:cs="Arial"/>
                <w:b/>
                <w:sz w:val="20"/>
                <w:szCs w:val="20"/>
                <w:lang w:val="fr-CA"/>
              </w:rPr>
              <w:t>COMPÉTENCES</w:t>
            </w:r>
          </w:p>
          <w:p w14:paraId="5D1A1A0E" w14:textId="77777777" w:rsidR="00236DF2" w:rsidRPr="00AE1ABD" w:rsidRDefault="00236DF2" w:rsidP="00236DF2">
            <w:pPr>
              <w:ind w:left="-142" w:firstLine="142"/>
              <w:jc w:val="center"/>
              <w:rPr>
                <w:rFonts w:ascii="Arial" w:hAnsi="Arial" w:cs="Arial"/>
                <w:b/>
                <w:sz w:val="20"/>
                <w:szCs w:val="20"/>
                <w:lang w:val="fr-CA" w:bidi="x-none"/>
              </w:rPr>
            </w:pPr>
          </w:p>
        </w:tc>
        <w:tc>
          <w:tcPr>
            <w:tcW w:w="4386" w:type="dxa"/>
            <w:shd w:val="clear" w:color="auto" w:fill="E0E0E0"/>
          </w:tcPr>
          <w:p w14:paraId="4D66794E" w14:textId="77777777" w:rsidR="00236DF2" w:rsidRPr="00AE1ABD" w:rsidRDefault="00236DF2" w:rsidP="00236DF2">
            <w:pPr>
              <w:jc w:val="center"/>
              <w:rPr>
                <w:rFonts w:ascii="Arial" w:hAnsi="Arial" w:cs="Arial"/>
                <w:b/>
                <w:sz w:val="20"/>
                <w:szCs w:val="20"/>
                <w:lang w:val="fr-CA" w:bidi="x-none"/>
              </w:rPr>
            </w:pPr>
            <w:r w:rsidRPr="00AE1ABD">
              <w:rPr>
                <w:rFonts w:ascii="Arial" w:hAnsi="Arial" w:cs="Arial"/>
                <w:b/>
                <w:sz w:val="20"/>
                <w:szCs w:val="20"/>
                <w:lang w:val="fr-CA"/>
              </w:rPr>
              <w:t>SOUS-TÂCHES</w:t>
            </w:r>
          </w:p>
        </w:tc>
        <w:tc>
          <w:tcPr>
            <w:tcW w:w="4386" w:type="dxa"/>
            <w:shd w:val="clear" w:color="auto" w:fill="E0E0E0"/>
          </w:tcPr>
          <w:p w14:paraId="6F488697" w14:textId="77777777" w:rsidR="00236DF2" w:rsidRPr="00AE1ABD" w:rsidRDefault="00236DF2" w:rsidP="00236DF2">
            <w:pPr>
              <w:ind w:left="454"/>
              <w:jc w:val="center"/>
              <w:rPr>
                <w:rFonts w:ascii="Arial" w:hAnsi="Arial" w:cs="Arial"/>
                <w:b/>
                <w:sz w:val="20"/>
                <w:szCs w:val="20"/>
                <w:lang w:val="fr-CA" w:bidi="x-none"/>
              </w:rPr>
            </w:pPr>
            <w:r w:rsidRPr="00AE1ABD">
              <w:rPr>
                <w:rFonts w:ascii="Arial" w:hAnsi="Arial" w:cs="Arial"/>
                <w:b/>
                <w:sz w:val="20"/>
                <w:szCs w:val="20"/>
                <w:lang w:val="fr-CA"/>
              </w:rPr>
              <w:t>ACTIONS-CLÉS</w:t>
            </w:r>
          </w:p>
        </w:tc>
        <w:tc>
          <w:tcPr>
            <w:tcW w:w="4386" w:type="dxa"/>
            <w:shd w:val="clear" w:color="auto" w:fill="E0E0E0"/>
          </w:tcPr>
          <w:p w14:paraId="4C604637" w14:textId="77777777" w:rsidR="00236DF2" w:rsidRPr="00AE1ABD" w:rsidRDefault="00236DF2" w:rsidP="00236DF2">
            <w:pPr>
              <w:ind w:left="57"/>
              <w:jc w:val="center"/>
              <w:rPr>
                <w:rFonts w:ascii="Arial" w:hAnsi="Arial" w:cs="Arial"/>
                <w:b/>
                <w:sz w:val="20"/>
                <w:szCs w:val="20"/>
                <w:lang w:val="fr-CA" w:bidi="x-none"/>
              </w:rPr>
            </w:pPr>
            <w:r w:rsidRPr="00AE1ABD">
              <w:rPr>
                <w:rFonts w:ascii="Arial" w:hAnsi="Arial" w:cs="Arial"/>
                <w:b/>
                <w:sz w:val="20"/>
                <w:szCs w:val="20"/>
                <w:lang w:val="fr-CA"/>
              </w:rPr>
              <w:t>COMPÉTENCES PERSONNELLES</w:t>
            </w:r>
          </w:p>
        </w:tc>
      </w:tr>
      <w:tr w:rsidR="00236DF2" w:rsidRPr="00AE1ABD" w14:paraId="75E1AA1D" w14:textId="77777777" w:rsidTr="00236DF2">
        <w:tc>
          <w:tcPr>
            <w:tcW w:w="4386" w:type="dxa"/>
            <w:shd w:val="clear" w:color="auto" w:fill="auto"/>
          </w:tcPr>
          <w:p w14:paraId="5A8FC36C" w14:textId="77777777" w:rsidR="00236DF2" w:rsidRPr="00AE1ABD" w:rsidRDefault="00236DF2" w:rsidP="00236DF2">
            <w:pPr>
              <w:numPr>
                <w:ilvl w:val="0"/>
                <w:numId w:val="33"/>
              </w:numPr>
              <w:rPr>
                <w:rFonts w:ascii="Arial" w:hAnsi="Arial" w:cs="Arial"/>
                <w:b/>
                <w:sz w:val="20"/>
                <w:szCs w:val="20"/>
                <w:lang w:val="fr-CA" w:bidi="x-none"/>
              </w:rPr>
            </w:pPr>
            <w:r w:rsidRPr="00AE1ABD">
              <w:rPr>
                <w:rFonts w:ascii="Arial" w:hAnsi="Arial" w:cs="Arial"/>
                <w:b/>
                <w:sz w:val="20"/>
                <w:szCs w:val="20"/>
                <w:lang w:val="fr-CA"/>
              </w:rPr>
              <w:t xml:space="preserve">Assumer /collaborer à la direction de </w:t>
            </w:r>
          </w:p>
          <w:p w14:paraId="5848F0DB" w14:textId="77777777" w:rsidR="00236DF2" w:rsidRPr="00AE1ABD" w:rsidRDefault="00236DF2" w:rsidP="00236DF2">
            <w:pPr>
              <w:ind w:left="360"/>
              <w:rPr>
                <w:rFonts w:ascii="Arial" w:hAnsi="Arial" w:cs="Arial"/>
                <w:b/>
                <w:sz w:val="20"/>
                <w:szCs w:val="20"/>
                <w:lang w:val="fr-CA" w:bidi="x-none"/>
              </w:rPr>
            </w:pPr>
            <w:r w:rsidRPr="00AE1ABD">
              <w:rPr>
                <w:rFonts w:ascii="Arial" w:hAnsi="Arial" w:cs="Arial"/>
                <w:b/>
                <w:sz w:val="20"/>
                <w:szCs w:val="20"/>
                <w:lang w:val="fr-CA"/>
              </w:rPr>
              <w:t>tournée</w:t>
            </w:r>
          </w:p>
        </w:tc>
        <w:tc>
          <w:tcPr>
            <w:tcW w:w="4386" w:type="dxa"/>
            <w:shd w:val="clear" w:color="auto" w:fill="auto"/>
          </w:tcPr>
          <w:p w14:paraId="014CED9C" w14:textId="77777777" w:rsidR="00236DF2" w:rsidRPr="00AE1ABD" w:rsidRDefault="00236DF2" w:rsidP="00236DF2">
            <w:pPr>
              <w:rPr>
                <w:rFonts w:ascii="Arial" w:hAnsi="Arial" w:cs="Arial"/>
                <w:sz w:val="20"/>
                <w:szCs w:val="20"/>
                <w:lang w:val="fr-CA" w:bidi="x-none"/>
              </w:rPr>
            </w:pPr>
            <w:r w:rsidRPr="00AE1ABD">
              <w:rPr>
                <w:rFonts w:ascii="Arial" w:hAnsi="Arial" w:cs="Arial"/>
                <w:sz w:val="20"/>
                <w:szCs w:val="20"/>
                <w:lang w:val="fr-CA"/>
              </w:rPr>
              <w:t>4.1</w:t>
            </w:r>
            <w:r w:rsidRPr="00AE1ABD">
              <w:rPr>
                <w:rFonts w:ascii="Arial" w:hAnsi="Arial" w:cs="Arial"/>
                <w:sz w:val="20"/>
                <w:szCs w:val="20"/>
                <w:lang w:val="fr-CA" w:bidi="x-none"/>
              </w:rPr>
              <w:t xml:space="preserve"> </w:t>
            </w:r>
            <w:r w:rsidRPr="00AE1ABD">
              <w:rPr>
                <w:rFonts w:ascii="Arial" w:hAnsi="Arial" w:cs="Arial"/>
                <w:sz w:val="20"/>
                <w:szCs w:val="20"/>
                <w:lang w:val="fr-CA"/>
              </w:rPr>
              <w:t xml:space="preserve"> Élaborer l’horaire et le cahier de tournée</w:t>
            </w:r>
          </w:p>
        </w:tc>
        <w:tc>
          <w:tcPr>
            <w:tcW w:w="4386" w:type="dxa"/>
            <w:shd w:val="clear" w:color="auto" w:fill="auto"/>
          </w:tcPr>
          <w:p w14:paraId="7F442A4C" w14:textId="77777777" w:rsidR="00236DF2" w:rsidRPr="00AE1ABD" w:rsidRDefault="00236DF2" w:rsidP="00236DF2">
            <w:pPr>
              <w:numPr>
                <w:ilvl w:val="0"/>
                <w:numId w:val="16"/>
              </w:numPr>
              <w:rPr>
                <w:rFonts w:ascii="Arial" w:hAnsi="Arial" w:cs="Arial"/>
                <w:sz w:val="20"/>
                <w:szCs w:val="20"/>
                <w:lang w:val="fr-CA"/>
              </w:rPr>
            </w:pPr>
            <w:r w:rsidRPr="00AE1ABD">
              <w:rPr>
                <w:rFonts w:ascii="Arial" w:hAnsi="Arial" w:cs="Arial"/>
                <w:sz w:val="20"/>
                <w:szCs w:val="20"/>
                <w:lang w:val="fr-CA"/>
              </w:rPr>
              <w:t>Voir E7</w:t>
            </w:r>
          </w:p>
          <w:p w14:paraId="7517A164" w14:textId="77777777" w:rsidR="00236DF2" w:rsidRDefault="00236DF2" w:rsidP="00236DF2">
            <w:pPr>
              <w:numPr>
                <w:ilvl w:val="0"/>
                <w:numId w:val="16"/>
              </w:numPr>
              <w:rPr>
                <w:rFonts w:ascii="Arial" w:hAnsi="Arial" w:cs="Arial"/>
                <w:sz w:val="20"/>
                <w:szCs w:val="20"/>
                <w:lang w:val="fr-CA" w:bidi="x-none"/>
              </w:rPr>
            </w:pPr>
            <w:r w:rsidRPr="00AE1ABD">
              <w:rPr>
                <w:rFonts w:ascii="Arial" w:hAnsi="Arial" w:cs="Arial"/>
                <w:sz w:val="20"/>
                <w:szCs w:val="20"/>
                <w:lang w:val="fr-CA"/>
              </w:rPr>
              <w:t>Remettre le cahier de tournée</w:t>
            </w:r>
          </w:p>
          <w:p w14:paraId="26976168" w14:textId="77777777" w:rsidR="00236DF2" w:rsidRPr="00AE1ABD" w:rsidRDefault="00236DF2" w:rsidP="00236DF2">
            <w:pPr>
              <w:ind w:left="454"/>
              <w:rPr>
                <w:rFonts w:ascii="Arial" w:hAnsi="Arial" w:cs="Arial"/>
                <w:sz w:val="20"/>
                <w:szCs w:val="20"/>
                <w:lang w:val="fr-CA" w:bidi="x-none"/>
              </w:rPr>
            </w:pPr>
          </w:p>
        </w:tc>
        <w:tc>
          <w:tcPr>
            <w:tcW w:w="4386" w:type="dxa"/>
            <w:shd w:val="clear" w:color="auto" w:fill="auto"/>
          </w:tcPr>
          <w:p w14:paraId="188091CC" w14:textId="77777777" w:rsidR="00236DF2" w:rsidRPr="00AE1ABD" w:rsidRDefault="00236DF2" w:rsidP="00236DF2">
            <w:pPr>
              <w:numPr>
                <w:ilvl w:val="0"/>
                <w:numId w:val="16"/>
              </w:numPr>
              <w:rPr>
                <w:rFonts w:ascii="Arial" w:hAnsi="Arial" w:cs="Arial"/>
                <w:sz w:val="20"/>
                <w:szCs w:val="20"/>
                <w:lang w:val="fr-CA"/>
              </w:rPr>
            </w:pPr>
            <w:r w:rsidRPr="00AE1ABD">
              <w:rPr>
                <w:rFonts w:ascii="Arial" w:hAnsi="Arial" w:cs="Arial"/>
                <w:sz w:val="20"/>
                <w:szCs w:val="20"/>
                <w:lang w:val="fr-CA"/>
              </w:rPr>
              <w:t>Démontrer une capacité d’adaptation (</w:t>
            </w:r>
            <w:r w:rsidRPr="00AE1ABD">
              <w:rPr>
                <w:rFonts w:ascii="Arial" w:hAnsi="Arial" w:cs="Arial"/>
                <w:sz w:val="20"/>
                <w:szCs w:val="20"/>
                <w:lang w:val="fr-CA" w:bidi="x-none"/>
              </w:rPr>
              <w:t>J3</w:t>
            </w:r>
            <w:r w:rsidRPr="00AE1ABD">
              <w:rPr>
                <w:rFonts w:ascii="Arial" w:hAnsi="Arial" w:cs="Arial"/>
                <w:sz w:val="20"/>
                <w:szCs w:val="20"/>
                <w:lang w:val="fr-CA"/>
              </w:rPr>
              <w:t>)</w:t>
            </w:r>
          </w:p>
          <w:p w14:paraId="17660FBC" w14:textId="77777777" w:rsidR="00236DF2" w:rsidRDefault="00236DF2" w:rsidP="00236DF2">
            <w:pPr>
              <w:numPr>
                <w:ilvl w:val="0"/>
                <w:numId w:val="16"/>
              </w:numPr>
              <w:rPr>
                <w:rFonts w:ascii="Arial" w:hAnsi="Arial" w:cs="Arial"/>
                <w:sz w:val="20"/>
                <w:szCs w:val="20"/>
                <w:lang w:val="fr-CA" w:bidi="x-none"/>
              </w:rPr>
            </w:pPr>
            <w:r w:rsidRPr="00AE1ABD">
              <w:rPr>
                <w:rFonts w:ascii="Arial" w:hAnsi="Arial" w:cs="Arial"/>
                <w:sz w:val="20"/>
                <w:szCs w:val="20"/>
                <w:lang w:val="fr-CA"/>
              </w:rPr>
              <w:t>Démontrer des habiletés en gestion (organiser, planifier, évaluer) (</w:t>
            </w:r>
            <w:r w:rsidRPr="00AE1ABD">
              <w:rPr>
                <w:rFonts w:ascii="Arial" w:hAnsi="Arial" w:cs="Arial"/>
                <w:sz w:val="20"/>
                <w:szCs w:val="20"/>
                <w:lang w:val="fr-CA" w:bidi="x-none"/>
              </w:rPr>
              <w:t>J6</w:t>
            </w:r>
            <w:r w:rsidRPr="00AE1ABD">
              <w:rPr>
                <w:rFonts w:ascii="Arial" w:hAnsi="Arial" w:cs="Arial"/>
                <w:sz w:val="20"/>
                <w:szCs w:val="20"/>
                <w:lang w:val="fr-CA"/>
              </w:rPr>
              <w:t>)</w:t>
            </w:r>
          </w:p>
          <w:p w14:paraId="417663DB" w14:textId="77777777" w:rsidR="00236DF2" w:rsidRPr="00AE1ABD" w:rsidRDefault="00236DF2" w:rsidP="00236DF2">
            <w:pPr>
              <w:ind w:left="454"/>
              <w:rPr>
                <w:rFonts w:ascii="Arial" w:hAnsi="Arial" w:cs="Arial"/>
                <w:sz w:val="20"/>
                <w:szCs w:val="20"/>
                <w:lang w:val="fr-CA" w:bidi="x-none"/>
              </w:rPr>
            </w:pPr>
          </w:p>
        </w:tc>
      </w:tr>
      <w:tr w:rsidR="00236DF2" w:rsidRPr="00AE1ABD" w14:paraId="3531F755" w14:textId="77777777" w:rsidTr="00236DF2">
        <w:tc>
          <w:tcPr>
            <w:tcW w:w="4386" w:type="dxa"/>
            <w:shd w:val="clear" w:color="auto" w:fill="auto"/>
          </w:tcPr>
          <w:p w14:paraId="6D480767" w14:textId="77777777" w:rsidR="00236DF2" w:rsidRPr="00AE1ABD" w:rsidRDefault="00236DF2" w:rsidP="00236DF2">
            <w:pPr>
              <w:rPr>
                <w:rFonts w:ascii="Arial" w:hAnsi="Arial" w:cs="Arial"/>
                <w:sz w:val="20"/>
                <w:szCs w:val="20"/>
                <w:lang w:val="fr-CA" w:bidi="x-none"/>
              </w:rPr>
            </w:pPr>
          </w:p>
        </w:tc>
        <w:tc>
          <w:tcPr>
            <w:tcW w:w="4386" w:type="dxa"/>
            <w:shd w:val="clear" w:color="auto" w:fill="auto"/>
          </w:tcPr>
          <w:p w14:paraId="7F50F7C5" w14:textId="77777777" w:rsidR="00236DF2" w:rsidRPr="00AE1ABD" w:rsidRDefault="00236DF2" w:rsidP="00236DF2">
            <w:pPr>
              <w:rPr>
                <w:rFonts w:ascii="Arial" w:hAnsi="Arial" w:cs="Arial"/>
                <w:sz w:val="20"/>
                <w:szCs w:val="20"/>
                <w:lang w:val="fr-CA" w:bidi="x-none"/>
              </w:rPr>
            </w:pPr>
            <w:r w:rsidRPr="00AE1ABD">
              <w:rPr>
                <w:rFonts w:ascii="Arial" w:hAnsi="Arial" w:cs="Arial"/>
                <w:sz w:val="20"/>
                <w:szCs w:val="20"/>
                <w:lang w:val="fr-CA"/>
              </w:rPr>
              <w:t xml:space="preserve">4.2 </w:t>
            </w:r>
            <w:r w:rsidRPr="00AE1ABD">
              <w:rPr>
                <w:rFonts w:ascii="Arial" w:hAnsi="Arial" w:cs="Arial"/>
                <w:sz w:val="20"/>
                <w:szCs w:val="20"/>
                <w:lang w:val="fr-CA" w:bidi="x-none"/>
              </w:rPr>
              <w:t xml:space="preserve"> </w:t>
            </w:r>
            <w:r w:rsidRPr="00AE1ABD">
              <w:rPr>
                <w:rFonts w:ascii="Arial" w:hAnsi="Arial" w:cs="Arial"/>
                <w:sz w:val="20"/>
                <w:szCs w:val="20"/>
                <w:lang w:val="fr-CA"/>
              </w:rPr>
              <w:t>Organiser la logistique de tournée</w:t>
            </w:r>
          </w:p>
        </w:tc>
        <w:tc>
          <w:tcPr>
            <w:tcW w:w="4386" w:type="dxa"/>
            <w:shd w:val="clear" w:color="auto" w:fill="auto"/>
          </w:tcPr>
          <w:p w14:paraId="603E3C6C" w14:textId="77777777" w:rsidR="00236DF2" w:rsidRPr="00AE1ABD" w:rsidRDefault="00236DF2" w:rsidP="00236DF2">
            <w:pPr>
              <w:numPr>
                <w:ilvl w:val="0"/>
                <w:numId w:val="16"/>
              </w:numPr>
              <w:rPr>
                <w:rFonts w:ascii="Arial" w:hAnsi="Arial" w:cs="Arial"/>
                <w:sz w:val="20"/>
                <w:szCs w:val="20"/>
                <w:lang w:val="fr-CA"/>
              </w:rPr>
            </w:pPr>
            <w:r w:rsidRPr="00AE1ABD">
              <w:rPr>
                <w:rFonts w:ascii="Arial" w:hAnsi="Arial" w:cs="Arial"/>
                <w:sz w:val="20"/>
                <w:szCs w:val="20"/>
                <w:lang w:val="fr-CA"/>
              </w:rPr>
              <w:t>Coordonner les déplacements</w:t>
            </w:r>
          </w:p>
          <w:p w14:paraId="4EA0DED0" w14:textId="77777777" w:rsidR="00236DF2" w:rsidRDefault="00236DF2" w:rsidP="00236DF2">
            <w:pPr>
              <w:numPr>
                <w:ilvl w:val="0"/>
                <w:numId w:val="16"/>
              </w:numPr>
              <w:rPr>
                <w:rFonts w:ascii="Arial" w:hAnsi="Arial" w:cs="Arial"/>
                <w:sz w:val="20"/>
                <w:szCs w:val="20"/>
                <w:lang w:val="fr-CA" w:bidi="x-none"/>
              </w:rPr>
            </w:pPr>
            <w:r w:rsidRPr="00AE1ABD">
              <w:rPr>
                <w:rFonts w:ascii="Arial" w:hAnsi="Arial" w:cs="Arial"/>
                <w:sz w:val="20"/>
                <w:szCs w:val="20"/>
                <w:lang w:val="fr-CA"/>
              </w:rPr>
              <w:t>Coordonner l’hébergement</w:t>
            </w:r>
          </w:p>
          <w:p w14:paraId="0C90BAC4" w14:textId="77777777" w:rsidR="00236DF2" w:rsidRPr="00AE1ABD" w:rsidRDefault="00236DF2" w:rsidP="00236DF2">
            <w:pPr>
              <w:ind w:left="454"/>
              <w:rPr>
                <w:rFonts w:ascii="Arial" w:hAnsi="Arial" w:cs="Arial"/>
                <w:sz w:val="20"/>
                <w:szCs w:val="20"/>
                <w:lang w:val="fr-CA" w:bidi="x-none"/>
              </w:rPr>
            </w:pPr>
          </w:p>
        </w:tc>
        <w:tc>
          <w:tcPr>
            <w:tcW w:w="4386" w:type="dxa"/>
            <w:shd w:val="clear" w:color="auto" w:fill="auto"/>
          </w:tcPr>
          <w:p w14:paraId="2759A594" w14:textId="77777777" w:rsidR="00236DF2" w:rsidRPr="00AE1ABD" w:rsidRDefault="00236DF2" w:rsidP="00236DF2">
            <w:pPr>
              <w:ind w:left="57"/>
              <w:rPr>
                <w:rFonts w:ascii="Arial" w:hAnsi="Arial" w:cs="Arial"/>
                <w:sz w:val="20"/>
                <w:szCs w:val="20"/>
                <w:lang w:val="fr-CA" w:bidi="x-none"/>
              </w:rPr>
            </w:pPr>
          </w:p>
        </w:tc>
      </w:tr>
      <w:tr w:rsidR="00236DF2" w:rsidRPr="00AE1ABD" w14:paraId="17740C27" w14:textId="77777777" w:rsidTr="00236DF2">
        <w:tc>
          <w:tcPr>
            <w:tcW w:w="4386" w:type="dxa"/>
            <w:shd w:val="clear" w:color="auto" w:fill="auto"/>
          </w:tcPr>
          <w:p w14:paraId="58EA462E" w14:textId="77777777" w:rsidR="00236DF2" w:rsidRPr="00AE1ABD" w:rsidRDefault="00236DF2" w:rsidP="00236DF2">
            <w:pPr>
              <w:rPr>
                <w:rFonts w:ascii="Arial" w:hAnsi="Arial" w:cs="Arial"/>
                <w:sz w:val="20"/>
                <w:szCs w:val="20"/>
                <w:lang w:val="fr-CA" w:bidi="x-none"/>
              </w:rPr>
            </w:pPr>
          </w:p>
        </w:tc>
        <w:tc>
          <w:tcPr>
            <w:tcW w:w="4386" w:type="dxa"/>
            <w:shd w:val="clear" w:color="auto" w:fill="auto"/>
          </w:tcPr>
          <w:p w14:paraId="2E93256F" w14:textId="77777777" w:rsidR="00236DF2" w:rsidRPr="00AE1ABD" w:rsidRDefault="00236DF2" w:rsidP="00236DF2">
            <w:pPr>
              <w:rPr>
                <w:rFonts w:ascii="Arial" w:hAnsi="Arial" w:cs="Arial"/>
                <w:sz w:val="20"/>
                <w:szCs w:val="20"/>
                <w:lang w:val="fr-CA" w:bidi="x-none"/>
              </w:rPr>
            </w:pPr>
            <w:r w:rsidRPr="00AE1ABD">
              <w:rPr>
                <w:rFonts w:ascii="Arial" w:hAnsi="Arial" w:cs="Arial"/>
                <w:sz w:val="20"/>
                <w:szCs w:val="20"/>
                <w:lang w:val="fr-CA"/>
              </w:rPr>
              <w:t xml:space="preserve">4.3 </w:t>
            </w:r>
            <w:r w:rsidRPr="00AE1ABD">
              <w:rPr>
                <w:rFonts w:ascii="Arial" w:hAnsi="Arial" w:cs="Arial"/>
                <w:sz w:val="20"/>
                <w:szCs w:val="20"/>
                <w:lang w:val="fr-CA" w:bidi="x-none"/>
              </w:rPr>
              <w:t xml:space="preserve"> </w:t>
            </w:r>
            <w:r w:rsidRPr="00AE1ABD">
              <w:rPr>
                <w:rFonts w:ascii="Arial" w:hAnsi="Arial" w:cs="Arial"/>
                <w:sz w:val="20"/>
                <w:szCs w:val="20"/>
                <w:lang w:val="fr-CA"/>
              </w:rPr>
              <w:t>Gérer les demandes/situations imprévues</w:t>
            </w:r>
          </w:p>
        </w:tc>
        <w:tc>
          <w:tcPr>
            <w:tcW w:w="4386" w:type="dxa"/>
            <w:shd w:val="clear" w:color="auto" w:fill="auto"/>
          </w:tcPr>
          <w:p w14:paraId="5E0FDB2E" w14:textId="77777777" w:rsidR="00236DF2" w:rsidRPr="00AE1ABD" w:rsidRDefault="00236DF2" w:rsidP="00236DF2">
            <w:pPr>
              <w:numPr>
                <w:ilvl w:val="0"/>
                <w:numId w:val="16"/>
              </w:numPr>
              <w:rPr>
                <w:rFonts w:ascii="Arial" w:hAnsi="Arial" w:cs="Arial"/>
                <w:sz w:val="20"/>
                <w:szCs w:val="20"/>
                <w:lang w:val="fr-CA"/>
              </w:rPr>
            </w:pPr>
            <w:r w:rsidRPr="00AE1ABD">
              <w:rPr>
                <w:rFonts w:ascii="Arial" w:hAnsi="Arial" w:cs="Arial"/>
                <w:sz w:val="20"/>
                <w:szCs w:val="20"/>
                <w:lang w:val="fr-CA"/>
              </w:rPr>
              <w:t>Répondre aux besoins ponctuels des diffuseurs</w:t>
            </w:r>
          </w:p>
          <w:p w14:paraId="215854F8" w14:textId="77777777" w:rsidR="00236DF2" w:rsidRPr="00AE1ABD" w:rsidRDefault="00236DF2" w:rsidP="00236DF2">
            <w:pPr>
              <w:numPr>
                <w:ilvl w:val="0"/>
                <w:numId w:val="16"/>
              </w:numPr>
              <w:rPr>
                <w:rFonts w:ascii="Arial" w:hAnsi="Arial" w:cs="Arial"/>
                <w:sz w:val="20"/>
                <w:szCs w:val="20"/>
                <w:lang w:val="fr-CA"/>
              </w:rPr>
            </w:pPr>
            <w:r w:rsidRPr="00AE1ABD">
              <w:rPr>
                <w:rFonts w:ascii="Arial" w:hAnsi="Arial" w:cs="Arial"/>
                <w:sz w:val="20"/>
                <w:szCs w:val="20"/>
                <w:lang w:val="fr-CA"/>
              </w:rPr>
              <w:t>Répondre aux besoins ponctuels des artistes</w:t>
            </w:r>
          </w:p>
          <w:p w14:paraId="54C07F17" w14:textId="77777777" w:rsidR="00236DF2" w:rsidRPr="00AE1ABD" w:rsidRDefault="00236DF2" w:rsidP="00236DF2">
            <w:pPr>
              <w:numPr>
                <w:ilvl w:val="0"/>
                <w:numId w:val="16"/>
              </w:numPr>
              <w:rPr>
                <w:rFonts w:ascii="Arial" w:hAnsi="Arial" w:cs="Arial"/>
                <w:sz w:val="20"/>
                <w:szCs w:val="20"/>
                <w:lang w:val="fr-CA"/>
              </w:rPr>
            </w:pPr>
            <w:r w:rsidRPr="00AE1ABD">
              <w:rPr>
                <w:rFonts w:ascii="Arial" w:hAnsi="Arial" w:cs="Arial"/>
                <w:sz w:val="20"/>
                <w:szCs w:val="20"/>
                <w:lang w:val="fr-CA"/>
              </w:rPr>
              <w:t>Répondre aux besoins ponctuels de la production</w:t>
            </w:r>
          </w:p>
          <w:p w14:paraId="77D87CC1" w14:textId="77777777" w:rsidR="00236DF2" w:rsidRDefault="00236DF2" w:rsidP="00236DF2">
            <w:pPr>
              <w:ind w:left="454"/>
              <w:rPr>
                <w:rFonts w:ascii="Arial" w:hAnsi="Arial" w:cs="Arial"/>
                <w:sz w:val="20"/>
                <w:szCs w:val="20"/>
                <w:lang w:val="fr-CA" w:bidi="x-none"/>
              </w:rPr>
            </w:pPr>
            <w:r w:rsidRPr="00AE1ABD">
              <w:rPr>
                <w:rFonts w:ascii="Arial" w:hAnsi="Arial" w:cs="Arial"/>
                <w:sz w:val="20"/>
                <w:szCs w:val="20"/>
                <w:lang w:val="fr-CA"/>
              </w:rPr>
              <w:t xml:space="preserve">Mettre à jour le cahier de </w:t>
            </w:r>
            <w:r w:rsidRPr="00AE1ABD">
              <w:rPr>
                <w:rFonts w:ascii="Arial" w:hAnsi="Arial" w:cs="Arial"/>
                <w:sz w:val="20"/>
                <w:szCs w:val="20"/>
                <w:lang w:val="fr-CA" w:bidi="x-none"/>
              </w:rPr>
              <w:t>tournée</w:t>
            </w:r>
          </w:p>
          <w:p w14:paraId="4736EB6E" w14:textId="77777777" w:rsidR="00236DF2" w:rsidRPr="00AE1ABD" w:rsidRDefault="00236DF2" w:rsidP="00236DF2">
            <w:pPr>
              <w:ind w:left="454"/>
              <w:rPr>
                <w:rFonts w:ascii="Arial" w:hAnsi="Arial" w:cs="Arial"/>
                <w:sz w:val="20"/>
                <w:szCs w:val="20"/>
                <w:lang w:val="fr-CA" w:bidi="x-none"/>
              </w:rPr>
            </w:pPr>
          </w:p>
        </w:tc>
        <w:tc>
          <w:tcPr>
            <w:tcW w:w="4386" w:type="dxa"/>
            <w:shd w:val="clear" w:color="auto" w:fill="auto"/>
          </w:tcPr>
          <w:p w14:paraId="20F2A36B" w14:textId="77777777" w:rsidR="00236DF2" w:rsidRPr="00AE1ABD" w:rsidRDefault="00236DF2" w:rsidP="00236DF2">
            <w:pPr>
              <w:ind w:left="57"/>
              <w:rPr>
                <w:rFonts w:ascii="Arial" w:hAnsi="Arial" w:cs="Arial"/>
                <w:sz w:val="20"/>
                <w:szCs w:val="20"/>
                <w:lang w:val="fr-CA" w:bidi="x-none"/>
              </w:rPr>
            </w:pPr>
          </w:p>
        </w:tc>
      </w:tr>
    </w:tbl>
    <w:p w14:paraId="5A02E432" w14:textId="77777777" w:rsidR="00236DF2" w:rsidRPr="009C3F28" w:rsidRDefault="00236DF2" w:rsidP="00236DF2">
      <w:pPr>
        <w:rPr>
          <w:rFonts w:ascii="Arial" w:hAnsi="Arial" w:cs="Arial"/>
          <w:lang w:val="fr-CA"/>
        </w:rPr>
      </w:pPr>
    </w:p>
    <w:p w14:paraId="3BF93C90" w14:textId="77777777" w:rsidR="00236DF2" w:rsidRPr="009C3F28" w:rsidRDefault="00236DF2" w:rsidP="00236DF2">
      <w:pPr>
        <w:rPr>
          <w:rFonts w:ascii="Arial" w:hAnsi="Arial" w:cs="Arial"/>
          <w:lang w:val="fr-CA"/>
        </w:rPr>
      </w:pPr>
    </w:p>
    <w:p w14:paraId="63953774" w14:textId="77777777" w:rsidR="00236DF2" w:rsidRPr="009C3F28" w:rsidRDefault="00236DF2" w:rsidP="00236DF2">
      <w:pPr>
        <w:rPr>
          <w:rFonts w:ascii="Arial" w:hAnsi="Arial" w:cs="Arial"/>
          <w:lang w:val="fr-CA"/>
        </w:rPr>
      </w:pPr>
    </w:p>
    <w:p w14:paraId="6E7D407E" w14:textId="77777777" w:rsidR="00236DF2" w:rsidRPr="009C3F28" w:rsidRDefault="00236DF2" w:rsidP="00236DF2">
      <w:pPr>
        <w:rPr>
          <w:rFonts w:ascii="Arial" w:hAnsi="Arial" w:cs="Arial"/>
          <w:lang w:val="fr-CA"/>
        </w:rPr>
      </w:pPr>
    </w:p>
    <w:p w14:paraId="56201C6E" w14:textId="77777777" w:rsidR="00236DF2" w:rsidRPr="009C3F28" w:rsidRDefault="00236DF2" w:rsidP="00236DF2">
      <w:pPr>
        <w:rPr>
          <w:rFonts w:ascii="Arial" w:hAnsi="Arial" w:cs="Arial"/>
          <w:lang w:val="fr-CA"/>
        </w:rPr>
      </w:pPr>
    </w:p>
    <w:p w14:paraId="28EF8F24" w14:textId="77777777" w:rsidR="00236DF2" w:rsidRPr="009C3F28" w:rsidRDefault="00236DF2" w:rsidP="00236DF2">
      <w:pPr>
        <w:tabs>
          <w:tab w:val="left" w:pos="11461"/>
        </w:tabs>
        <w:rPr>
          <w:rFonts w:ascii="Arial" w:hAnsi="Arial" w:cs="Arial"/>
          <w:lang w:val="fr-CA"/>
        </w:rPr>
      </w:pPr>
    </w:p>
    <w:p w14:paraId="09531021" w14:textId="77777777" w:rsidR="00236DF2" w:rsidRPr="009C3F28" w:rsidRDefault="00236DF2" w:rsidP="00236DF2">
      <w:pPr>
        <w:tabs>
          <w:tab w:val="left" w:pos="11461"/>
        </w:tabs>
        <w:rPr>
          <w:rFonts w:ascii="Arial" w:hAnsi="Arial"/>
          <w:lang w:val="fr-CA"/>
        </w:rPr>
      </w:pPr>
    </w:p>
    <w:p w14:paraId="529E705E" w14:textId="77777777" w:rsidR="00236DF2" w:rsidRPr="003A3AD5" w:rsidRDefault="00236DF2" w:rsidP="00236DF2">
      <w:pPr>
        <w:pStyle w:val="Titre3"/>
        <w:ind w:right="-157"/>
        <w:rPr>
          <w:rFonts w:ascii="Arial" w:hAnsi="Arial"/>
          <w:i/>
          <w:sz w:val="22"/>
          <w:lang w:val="fr-CA"/>
        </w:rPr>
      </w:pPr>
      <w:r w:rsidRPr="009C3F28">
        <w:rPr>
          <w:rFonts w:ascii="Arial" w:hAnsi="Arial"/>
          <w:lang w:val="fr-CA"/>
        </w:rPr>
        <w:br w:type="page"/>
      </w:r>
      <w:r w:rsidRPr="003A3AD5">
        <w:rPr>
          <w:rFonts w:ascii="Arial" w:hAnsi="Arial"/>
          <w:i/>
          <w:sz w:val="22"/>
          <w:lang w:val="fr-CA"/>
        </w:rPr>
        <w:t>COMPÉTENCES PERSONNELLES</w:t>
      </w:r>
    </w:p>
    <w:p w14:paraId="5D0C81BE" w14:textId="77777777" w:rsidR="00236DF2" w:rsidRPr="00326397" w:rsidRDefault="00236DF2" w:rsidP="00326397">
      <w:pPr>
        <w:spacing w:before="240"/>
        <w:rPr>
          <w:rFonts w:ascii="Arial" w:hAnsi="Arial" w:cs="Arial"/>
          <w:i/>
          <w:sz w:val="20"/>
          <w:szCs w:val="20"/>
        </w:rPr>
      </w:pPr>
      <w:r w:rsidRPr="00326397">
        <w:rPr>
          <w:rFonts w:ascii="Arial" w:hAnsi="Arial" w:cs="Arial"/>
          <w:i/>
          <w:sz w:val="20"/>
          <w:szCs w:val="20"/>
        </w:rPr>
        <w:t xml:space="preserve">Et pour accomplir, le cas échéant, les tâches précédemment identifiées, une directrice </w:t>
      </w:r>
      <w:proofErr w:type="gramStart"/>
      <w:r w:rsidRPr="00326397">
        <w:rPr>
          <w:rFonts w:ascii="Arial" w:hAnsi="Arial" w:cs="Arial"/>
          <w:i/>
          <w:sz w:val="20"/>
          <w:szCs w:val="20"/>
        </w:rPr>
        <w:t>ou</w:t>
      </w:r>
      <w:proofErr w:type="gramEnd"/>
      <w:r w:rsidRPr="00326397">
        <w:rPr>
          <w:rFonts w:ascii="Arial" w:hAnsi="Arial" w:cs="Arial"/>
          <w:i/>
          <w:sz w:val="20"/>
          <w:szCs w:val="20"/>
        </w:rPr>
        <w:t xml:space="preserve"> un directeur des répétitions en danse doit…</w:t>
      </w:r>
    </w:p>
    <w:p w14:paraId="43DA3123" w14:textId="77777777" w:rsidR="00236DF2" w:rsidRPr="009C3F28" w:rsidRDefault="00236DF2" w:rsidP="00236DF2">
      <w:pPr>
        <w:rPr>
          <w:rFonts w:ascii="Arial" w:hAnsi="Arial"/>
          <w:b/>
          <w:i/>
          <w:sz w:val="22"/>
          <w:lang w:val="fr-CA"/>
        </w:rPr>
      </w:pPr>
    </w:p>
    <w:p w14:paraId="249BE0C3" w14:textId="77777777" w:rsidR="00236DF2" w:rsidRPr="009C3F28" w:rsidRDefault="00236DF2" w:rsidP="00236DF2">
      <w:pPr>
        <w:outlineLvl w:val="0"/>
        <w:rPr>
          <w:rFonts w:ascii="Arial" w:hAnsi="Arial"/>
          <w:sz w:val="22"/>
          <w:lang w:val="fr-CA"/>
        </w:rPr>
      </w:pPr>
      <w:r w:rsidRPr="009C3F28">
        <w:rPr>
          <w:rFonts w:ascii="Arial" w:hAnsi="Arial"/>
          <w:b/>
          <w:sz w:val="22"/>
          <w:lang w:val="fr-CA"/>
        </w:rPr>
        <w:t>J : Démontrer des compétences personnelles</w:t>
      </w:r>
    </w:p>
    <w:p w14:paraId="0B0A528A" w14:textId="77777777" w:rsidR="00236DF2" w:rsidRPr="009C3F28" w:rsidRDefault="00236DF2" w:rsidP="00236DF2">
      <w:pPr>
        <w:rPr>
          <w:rFonts w:ascii="Arial" w:hAnsi="Arial"/>
          <w:sz w:val="22"/>
          <w:lang w:val="fr-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236DF2" w:rsidRPr="00AE1ABD" w14:paraId="66EA7FAA" w14:textId="77777777" w:rsidTr="001C0BB4">
        <w:tc>
          <w:tcPr>
            <w:tcW w:w="4888" w:type="dxa"/>
            <w:shd w:val="clear" w:color="auto" w:fill="D9D9D9"/>
          </w:tcPr>
          <w:p w14:paraId="260D265E" w14:textId="77777777" w:rsidR="00236DF2" w:rsidRPr="00AE1ABD" w:rsidRDefault="00236DF2" w:rsidP="00236DF2">
            <w:pPr>
              <w:ind w:left="-142" w:firstLine="142"/>
              <w:jc w:val="center"/>
              <w:rPr>
                <w:rFonts w:ascii="Arial" w:hAnsi="Arial" w:cs="Arial"/>
                <w:b/>
                <w:sz w:val="20"/>
                <w:szCs w:val="20"/>
                <w:lang w:val="fr-CA"/>
              </w:rPr>
            </w:pPr>
            <w:r w:rsidRPr="00AE1ABD">
              <w:rPr>
                <w:rFonts w:ascii="Arial" w:hAnsi="Arial" w:cs="Arial"/>
                <w:b/>
                <w:sz w:val="20"/>
                <w:szCs w:val="20"/>
                <w:lang w:val="fr-CA"/>
              </w:rPr>
              <w:t>COMPÉTENCES PERSONNELLES</w:t>
            </w:r>
          </w:p>
          <w:p w14:paraId="61859A65" w14:textId="77777777" w:rsidR="00236DF2" w:rsidRPr="00AE1ABD" w:rsidRDefault="00236DF2" w:rsidP="00236DF2">
            <w:pPr>
              <w:ind w:left="-142" w:firstLine="142"/>
              <w:jc w:val="center"/>
              <w:rPr>
                <w:rFonts w:ascii="Arial" w:hAnsi="Arial" w:cs="Arial"/>
                <w:b/>
                <w:sz w:val="20"/>
                <w:szCs w:val="20"/>
                <w:lang w:val="fr-CA"/>
              </w:rPr>
            </w:pPr>
          </w:p>
        </w:tc>
        <w:tc>
          <w:tcPr>
            <w:tcW w:w="4977" w:type="dxa"/>
            <w:shd w:val="clear" w:color="auto" w:fill="D9D9D9"/>
          </w:tcPr>
          <w:p w14:paraId="5D810203" w14:textId="77777777" w:rsidR="00236DF2" w:rsidRPr="00AE1ABD" w:rsidRDefault="00236DF2" w:rsidP="00236DF2">
            <w:pPr>
              <w:ind w:left="-142" w:firstLine="142"/>
              <w:jc w:val="center"/>
              <w:rPr>
                <w:rFonts w:ascii="Arial" w:hAnsi="Arial" w:cs="Arial"/>
                <w:b/>
                <w:sz w:val="20"/>
                <w:szCs w:val="20"/>
                <w:lang w:val="fr-CA"/>
              </w:rPr>
            </w:pPr>
            <w:r>
              <w:rPr>
                <w:rFonts w:ascii="Arial" w:hAnsi="Arial" w:cs="Arial"/>
                <w:b/>
                <w:sz w:val="20"/>
                <w:szCs w:val="20"/>
                <w:lang w:val="fr-CA"/>
              </w:rPr>
              <w:t>HABILETÉS</w:t>
            </w:r>
            <w:r w:rsidRPr="00AE1ABD">
              <w:rPr>
                <w:rFonts w:ascii="Arial" w:hAnsi="Arial" w:cs="Arial"/>
                <w:b/>
                <w:sz w:val="20"/>
                <w:szCs w:val="20"/>
                <w:lang w:val="fr-CA"/>
              </w:rPr>
              <w:t xml:space="preserve"> GÉNÉRALES</w:t>
            </w:r>
          </w:p>
          <w:p w14:paraId="39370774" w14:textId="77777777" w:rsidR="00236DF2" w:rsidRPr="00AE1ABD" w:rsidRDefault="00236DF2" w:rsidP="00236DF2">
            <w:pPr>
              <w:ind w:left="-142" w:firstLine="142"/>
              <w:jc w:val="center"/>
              <w:rPr>
                <w:rFonts w:ascii="Arial" w:hAnsi="Arial" w:cs="Arial"/>
                <w:b/>
                <w:sz w:val="20"/>
                <w:szCs w:val="20"/>
                <w:lang w:val="fr-CA"/>
              </w:rPr>
            </w:pPr>
          </w:p>
        </w:tc>
        <w:tc>
          <w:tcPr>
            <w:tcW w:w="7679" w:type="dxa"/>
            <w:shd w:val="clear" w:color="auto" w:fill="D9D9D9"/>
          </w:tcPr>
          <w:p w14:paraId="0F25C93B" w14:textId="77777777" w:rsidR="00236DF2" w:rsidRPr="00AE1ABD" w:rsidRDefault="00236DF2" w:rsidP="00236DF2">
            <w:pPr>
              <w:ind w:left="-142" w:firstLine="142"/>
              <w:jc w:val="center"/>
              <w:rPr>
                <w:rFonts w:ascii="Arial" w:hAnsi="Arial" w:cs="Arial"/>
                <w:b/>
                <w:sz w:val="20"/>
                <w:szCs w:val="20"/>
                <w:lang w:val="fr-CA"/>
              </w:rPr>
            </w:pPr>
            <w:r>
              <w:rPr>
                <w:rFonts w:ascii="Arial" w:hAnsi="Arial" w:cs="Arial"/>
                <w:b/>
                <w:sz w:val="20"/>
                <w:szCs w:val="20"/>
                <w:lang w:val="fr-CA"/>
              </w:rPr>
              <w:t>HABILETÉS</w:t>
            </w:r>
            <w:r w:rsidRPr="00AE1ABD">
              <w:rPr>
                <w:rFonts w:ascii="Arial" w:hAnsi="Arial" w:cs="Arial"/>
                <w:b/>
                <w:sz w:val="20"/>
                <w:szCs w:val="20"/>
                <w:lang w:val="fr-CA"/>
              </w:rPr>
              <w:t xml:space="preserve"> SPÉCIFIQUES</w:t>
            </w:r>
          </w:p>
          <w:p w14:paraId="37A598FA" w14:textId="77777777" w:rsidR="00236DF2" w:rsidRPr="00AE1ABD" w:rsidRDefault="00236DF2" w:rsidP="00236DF2">
            <w:pPr>
              <w:ind w:left="-142" w:firstLine="142"/>
              <w:jc w:val="center"/>
              <w:rPr>
                <w:rFonts w:ascii="Arial" w:hAnsi="Arial" w:cs="Arial"/>
                <w:b/>
                <w:sz w:val="20"/>
                <w:szCs w:val="20"/>
                <w:lang w:val="fr-CA"/>
              </w:rPr>
            </w:pPr>
          </w:p>
        </w:tc>
      </w:tr>
      <w:tr w:rsidR="00236DF2" w:rsidRPr="00AE1ABD" w14:paraId="190E96F9" w14:textId="77777777" w:rsidTr="001C0BB4">
        <w:tc>
          <w:tcPr>
            <w:tcW w:w="4888" w:type="dxa"/>
          </w:tcPr>
          <w:p w14:paraId="4D309C96"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1.  Démontrer de l’empathie</w:t>
            </w:r>
          </w:p>
        </w:tc>
        <w:tc>
          <w:tcPr>
            <w:tcW w:w="4977" w:type="dxa"/>
          </w:tcPr>
          <w:p w14:paraId="5CF3FBAF"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 xml:space="preserve">1.1  Témoigner une sensibilité aux  </w:t>
            </w:r>
          </w:p>
          <w:p w14:paraId="170B5692"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 xml:space="preserve">       états/humeurs/émotions ressentis par les </w:t>
            </w:r>
          </w:p>
          <w:p w14:paraId="2904EB65"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 xml:space="preserve">       membres de l’équipe</w:t>
            </w:r>
          </w:p>
        </w:tc>
        <w:tc>
          <w:tcPr>
            <w:tcW w:w="7679" w:type="dxa"/>
          </w:tcPr>
          <w:p w14:paraId="3CC738B0"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S’informer, poser des questions</w:t>
            </w:r>
          </w:p>
          <w:p w14:paraId="41D69E37"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Tenir compte des évènements et des situations pouvant affecter le rythme et la qualité du travail</w:t>
            </w:r>
          </w:p>
          <w:p w14:paraId="61807B7F" w14:textId="77777777" w:rsidR="00236DF2" w:rsidRPr="00AE1ABD" w:rsidRDefault="00236DF2" w:rsidP="00236DF2">
            <w:pPr>
              <w:ind w:left="454"/>
              <w:rPr>
                <w:rFonts w:ascii="Arial" w:hAnsi="Arial" w:cs="Arial"/>
                <w:sz w:val="20"/>
                <w:szCs w:val="20"/>
                <w:lang w:val="fr-CA"/>
              </w:rPr>
            </w:pPr>
          </w:p>
        </w:tc>
      </w:tr>
      <w:tr w:rsidR="00236DF2" w:rsidRPr="00AE1ABD" w14:paraId="47C501C1" w14:textId="77777777" w:rsidTr="001C0BB4">
        <w:tc>
          <w:tcPr>
            <w:tcW w:w="4888" w:type="dxa"/>
          </w:tcPr>
          <w:p w14:paraId="5FC28E25" w14:textId="77777777" w:rsidR="00236DF2" w:rsidRPr="00AE1ABD" w:rsidRDefault="00236DF2" w:rsidP="00236DF2">
            <w:pPr>
              <w:rPr>
                <w:rFonts w:ascii="Arial" w:hAnsi="Arial" w:cs="Arial"/>
                <w:b/>
                <w:sz w:val="20"/>
                <w:szCs w:val="20"/>
                <w:lang w:val="fr-CA"/>
              </w:rPr>
            </w:pPr>
          </w:p>
        </w:tc>
        <w:tc>
          <w:tcPr>
            <w:tcW w:w="4977" w:type="dxa"/>
          </w:tcPr>
          <w:p w14:paraId="45D40A6A"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 xml:space="preserve">1.2  Identifier les états de corps (niveau </w:t>
            </w:r>
          </w:p>
          <w:p w14:paraId="72A070B4"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 xml:space="preserve">       d’effort/douleur) </w:t>
            </w:r>
          </w:p>
        </w:tc>
        <w:tc>
          <w:tcPr>
            <w:tcW w:w="7679" w:type="dxa"/>
          </w:tcPr>
          <w:p w14:paraId="10108E53"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Détecter ce qu’un individu/un groupe éprouve (empathie musculaire)</w:t>
            </w:r>
          </w:p>
          <w:p w14:paraId="6630AD0A"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Vérifier la justesse de ses impressions et sensations en communiquant verbalement</w:t>
            </w:r>
          </w:p>
          <w:p w14:paraId="746B3CE2"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Offrir son soutien</w:t>
            </w:r>
          </w:p>
          <w:p w14:paraId="510BABA7" w14:textId="77777777" w:rsidR="00236DF2" w:rsidRPr="00AE1ABD" w:rsidRDefault="00236DF2" w:rsidP="00236DF2">
            <w:pPr>
              <w:ind w:left="454"/>
              <w:rPr>
                <w:rFonts w:ascii="Arial" w:hAnsi="Arial" w:cs="Arial"/>
                <w:sz w:val="20"/>
                <w:szCs w:val="20"/>
                <w:lang w:val="fr-CA"/>
              </w:rPr>
            </w:pPr>
          </w:p>
        </w:tc>
      </w:tr>
      <w:tr w:rsidR="00236DF2" w:rsidRPr="00AE1ABD" w14:paraId="03EE70C8" w14:textId="77777777" w:rsidTr="001C0BB4">
        <w:tc>
          <w:tcPr>
            <w:tcW w:w="4888" w:type="dxa"/>
          </w:tcPr>
          <w:p w14:paraId="6BE12C04"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2.  Démontrer une capacité d’écoute</w:t>
            </w:r>
          </w:p>
        </w:tc>
        <w:tc>
          <w:tcPr>
            <w:tcW w:w="4977" w:type="dxa"/>
          </w:tcPr>
          <w:p w14:paraId="38628CAA" w14:textId="77777777" w:rsidR="00236DF2" w:rsidRPr="00AE1ABD" w:rsidRDefault="00236DF2" w:rsidP="00236DF2">
            <w:pPr>
              <w:rPr>
                <w:rFonts w:ascii="Arial" w:hAnsi="Arial" w:cs="Arial"/>
                <w:sz w:val="20"/>
                <w:szCs w:val="20"/>
                <w:lang w:val="fr-CA"/>
              </w:rPr>
            </w:pPr>
          </w:p>
        </w:tc>
        <w:tc>
          <w:tcPr>
            <w:tcW w:w="7679" w:type="dxa"/>
          </w:tcPr>
          <w:p w14:paraId="37BB2F4C"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Vérifier sa compréhension (en résumant les propos de l’interlocuteur, en reformulant et/ou en posant des questions)</w:t>
            </w:r>
          </w:p>
          <w:p w14:paraId="231252C6" w14:textId="77777777" w:rsidR="00236DF2" w:rsidRPr="00AE1ABD" w:rsidRDefault="00236DF2" w:rsidP="00D76856">
            <w:pPr>
              <w:numPr>
                <w:ilvl w:val="0"/>
                <w:numId w:val="55"/>
              </w:numPr>
              <w:rPr>
                <w:rFonts w:ascii="Arial" w:hAnsi="Arial" w:cs="Arial"/>
                <w:b/>
                <w:sz w:val="20"/>
                <w:szCs w:val="20"/>
                <w:lang w:val="fr-CA"/>
              </w:rPr>
            </w:pPr>
            <w:r w:rsidRPr="00AE1ABD">
              <w:rPr>
                <w:rFonts w:ascii="Arial" w:hAnsi="Arial" w:cs="Arial"/>
                <w:sz w:val="20"/>
                <w:szCs w:val="20"/>
                <w:lang w:val="fr-CA"/>
              </w:rPr>
              <w:t>Observer et interpréter le langage non verbal</w:t>
            </w:r>
          </w:p>
          <w:p w14:paraId="10FE3971" w14:textId="77777777" w:rsidR="00236DF2" w:rsidRPr="00AE1ABD" w:rsidRDefault="00236DF2" w:rsidP="00236DF2">
            <w:pPr>
              <w:ind w:left="454"/>
              <w:rPr>
                <w:rFonts w:ascii="Arial" w:hAnsi="Arial" w:cs="Arial"/>
                <w:b/>
                <w:sz w:val="20"/>
                <w:szCs w:val="20"/>
                <w:lang w:val="fr-CA"/>
              </w:rPr>
            </w:pPr>
          </w:p>
        </w:tc>
      </w:tr>
      <w:tr w:rsidR="00236DF2" w:rsidRPr="00AE1ABD" w14:paraId="6A77108B" w14:textId="77777777" w:rsidTr="001C0BB4">
        <w:tc>
          <w:tcPr>
            <w:tcW w:w="4888" w:type="dxa"/>
          </w:tcPr>
          <w:p w14:paraId="6D695C21"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3.  Démontrer une capacité d’adaptation</w:t>
            </w:r>
          </w:p>
        </w:tc>
        <w:tc>
          <w:tcPr>
            <w:tcW w:w="4977" w:type="dxa"/>
          </w:tcPr>
          <w:p w14:paraId="7E005605" w14:textId="77777777" w:rsidR="00236DF2" w:rsidRPr="00AE1ABD" w:rsidRDefault="00236DF2" w:rsidP="00236DF2">
            <w:pPr>
              <w:rPr>
                <w:rFonts w:ascii="Arial" w:hAnsi="Arial" w:cs="Arial"/>
                <w:sz w:val="20"/>
                <w:szCs w:val="20"/>
                <w:lang w:val="fr-CA"/>
              </w:rPr>
            </w:pPr>
          </w:p>
        </w:tc>
        <w:tc>
          <w:tcPr>
            <w:tcW w:w="7679" w:type="dxa"/>
          </w:tcPr>
          <w:p w14:paraId="6DF0FDB7"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Accepter l’imprévu, les impondérables, les changements imposés, ne pas résister</w:t>
            </w:r>
          </w:p>
          <w:p w14:paraId="51425814"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 xml:space="preserve">Faire preuve de patience avec tout type de personnalité, apprivoiser la différence </w:t>
            </w:r>
          </w:p>
          <w:p w14:paraId="7939E82E"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Répondre aux nouvelles demandes dans l’immédiat ou dans des délais respectables</w:t>
            </w:r>
          </w:p>
          <w:p w14:paraId="3D8D22A6" w14:textId="77777777" w:rsidR="00236DF2" w:rsidRPr="00AE1ABD" w:rsidRDefault="00236DF2" w:rsidP="00236DF2">
            <w:pPr>
              <w:ind w:left="454"/>
              <w:rPr>
                <w:rFonts w:ascii="Arial" w:hAnsi="Arial" w:cs="Arial"/>
                <w:sz w:val="20"/>
                <w:szCs w:val="20"/>
                <w:lang w:val="fr-CA"/>
              </w:rPr>
            </w:pPr>
          </w:p>
        </w:tc>
      </w:tr>
      <w:tr w:rsidR="001C0BB4" w:rsidRPr="00AE1ABD" w14:paraId="0B601053"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17737108"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4.  Prendre des décisions</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2C41074"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4.1  Prendre des décisions en temps opportun</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76B81618"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Traiter promptement  les questions et les problèmes qui relèvent de son autorité</w:t>
            </w:r>
          </w:p>
          <w:p w14:paraId="0F347C66"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Réagir promptement aux questions et situations urgentes</w:t>
            </w:r>
          </w:p>
          <w:p w14:paraId="6B951B43"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Si possible, prendre le temps d’analyser le problème ou la situation</w:t>
            </w:r>
          </w:p>
          <w:p w14:paraId="5243BABF"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3BA57F66"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7F5EF8F2" w14:textId="77777777" w:rsidR="001C0BB4" w:rsidRPr="00AE1ABD"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79814FFA"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4.2  Prendre les décisions appropriées</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70E61198"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Se fier à son jugement et à son expérience</w:t>
            </w:r>
          </w:p>
          <w:p w14:paraId="453DE416"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Consulter les personnes reconnues pour leur sagesse, leur expérience pratique</w:t>
            </w:r>
          </w:p>
          <w:p w14:paraId="7264012C"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Évaluer les risques encourus</w:t>
            </w:r>
          </w:p>
          <w:p w14:paraId="018DE562" w14:textId="77777777" w:rsidR="001C0BB4" w:rsidRPr="00AE1ABD" w:rsidRDefault="001C0BB4" w:rsidP="001C0BB4">
            <w:pPr>
              <w:tabs>
                <w:tab w:val="num" w:pos="454"/>
              </w:tabs>
              <w:ind w:left="454" w:hanging="397"/>
              <w:rPr>
                <w:rFonts w:ascii="Arial" w:hAnsi="Arial" w:cs="Arial"/>
                <w:sz w:val="20"/>
                <w:szCs w:val="20"/>
                <w:lang w:val="fr-CA"/>
              </w:rPr>
            </w:pPr>
          </w:p>
        </w:tc>
      </w:tr>
    </w:tbl>
    <w:p w14:paraId="74C2A751"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236DF2" w:rsidRPr="00AE1ABD" w14:paraId="347358A6"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D9D9D9"/>
          </w:tcPr>
          <w:p w14:paraId="6A99D42C" w14:textId="77777777" w:rsidR="00236DF2" w:rsidRPr="00AE1ABD" w:rsidRDefault="00236DF2" w:rsidP="00236DF2">
            <w:pPr>
              <w:jc w:val="center"/>
              <w:rPr>
                <w:rFonts w:ascii="Arial" w:hAnsi="Arial" w:cs="Arial"/>
                <w:b/>
                <w:sz w:val="20"/>
                <w:szCs w:val="20"/>
                <w:lang w:val="fr-CA"/>
              </w:rPr>
            </w:pPr>
            <w:r w:rsidRPr="00AE1ABD">
              <w:rPr>
                <w:rFonts w:ascii="Arial" w:hAnsi="Arial" w:cs="Arial"/>
                <w:b/>
                <w:sz w:val="20"/>
                <w:szCs w:val="20"/>
                <w:lang w:val="fr-CA"/>
              </w:rPr>
              <w:t>COMPÉTENCES PERSONNELLES</w:t>
            </w:r>
          </w:p>
          <w:p w14:paraId="2A6D7EAB" w14:textId="77777777" w:rsidR="00236DF2" w:rsidRPr="00AE1ABD" w:rsidRDefault="00236DF2" w:rsidP="00236DF2">
            <w:pPr>
              <w:jc w:val="cente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D9D9D9"/>
          </w:tcPr>
          <w:p w14:paraId="45A12210" w14:textId="77777777" w:rsidR="00236DF2" w:rsidRPr="00AE1ABD" w:rsidRDefault="00236DF2" w:rsidP="00236DF2">
            <w:pPr>
              <w:jc w:val="center"/>
              <w:rPr>
                <w:rFonts w:ascii="Arial" w:hAnsi="Arial" w:cs="Arial"/>
                <w:b/>
                <w:sz w:val="20"/>
                <w:szCs w:val="20"/>
                <w:lang w:val="fr-CA"/>
              </w:rPr>
            </w:pPr>
            <w:r>
              <w:rPr>
                <w:rFonts w:ascii="Arial" w:hAnsi="Arial" w:cs="Arial"/>
                <w:b/>
                <w:sz w:val="20"/>
                <w:szCs w:val="20"/>
                <w:lang w:val="fr-CA"/>
              </w:rPr>
              <w:t>HABILETÉS</w:t>
            </w:r>
            <w:r w:rsidRPr="00AE1ABD">
              <w:rPr>
                <w:rFonts w:ascii="Arial" w:hAnsi="Arial" w:cs="Arial"/>
                <w:b/>
                <w:sz w:val="20"/>
                <w:szCs w:val="20"/>
                <w:lang w:val="fr-CA"/>
              </w:rPr>
              <w:t xml:space="preserve"> GÉNÉRALES</w:t>
            </w:r>
          </w:p>
        </w:tc>
        <w:tc>
          <w:tcPr>
            <w:tcW w:w="7679" w:type="dxa"/>
            <w:tcBorders>
              <w:top w:val="single" w:sz="4" w:space="0" w:color="auto"/>
              <w:left w:val="single" w:sz="4" w:space="0" w:color="auto"/>
              <w:bottom w:val="single" w:sz="4" w:space="0" w:color="auto"/>
              <w:right w:val="single" w:sz="4" w:space="0" w:color="auto"/>
            </w:tcBorders>
            <w:shd w:val="clear" w:color="auto" w:fill="D9D9D9"/>
          </w:tcPr>
          <w:p w14:paraId="51A4A5A4" w14:textId="77777777" w:rsidR="00236DF2" w:rsidRPr="00AE1ABD" w:rsidRDefault="00236DF2" w:rsidP="00236DF2">
            <w:pPr>
              <w:tabs>
                <w:tab w:val="num" w:pos="454"/>
              </w:tabs>
              <w:ind w:left="454" w:hanging="397"/>
              <w:jc w:val="center"/>
              <w:rPr>
                <w:rFonts w:ascii="Arial" w:hAnsi="Arial" w:cs="Arial"/>
                <w:b/>
                <w:sz w:val="20"/>
                <w:szCs w:val="20"/>
                <w:lang w:val="fr-CA"/>
              </w:rPr>
            </w:pPr>
            <w:r>
              <w:rPr>
                <w:rFonts w:ascii="Arial" w:hAnsi="Arial" w:cs="Arial"/>
                <w:b/>
                <w:sz w:val="20"/>
                <w:szCs w:val="20"/>
                <w:lang w:val="fr-CA"/>
              </w:rPr>
              <w:t>HABILETÉS</w:t>
            </w:r>
            <w:r w:rsidRPr="00AE1ABD">
              <w:rPr>
                <w:rFonts w:ascii="Arial" w:hAnsi="Arial" w:cs="Arial"/>
                <w:b/>
                <w:sz w:val="20"/>
                <w:szCs w:val="20"/>
                <w:lang w:val="fr-CA"/>
              </w:rPr>
              <w:t xml:space="preserve"> SPÉCIFIQUES</w:t>
            </w:r>
          </w:p>
        </w:tc>
      </w:tr>
      <w:tr w:rsidR="00236DF2" w:rsidRPr="00AE1ABD" w14:paraId="5EE8D0D5" w14:textId="77777777" w:rsidTr="001C0BB4">
        <w:tc>
          <w:tcPr>
            <w:tcW w:w="4888" w:type="dxa"/>
            <w:shd w:val="clear" w:color="auto" w:fill="auto"/>
          </w:tcPr>
          <w:p w14:paraId="020E77B7"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5.  Faire preuve de polyvalence</w:t>
            </w:r>
          </w:p>
        </w:tc>
        <w:tc>
          <w:tcPr>
            <w:tcW w:w="4977" w:type="dxa"/>
            <w:shd w:val="clear" w:color="auto" w:fill="auto"/>
          </w:tcPr>
          <w:p w14:paraId="00135B2F" w14:textId="77777777" w:rsidR="00236DF2" w:rsidRPr="00AE1ABD" w:rsidRDefault="00236DF2" w:rsidP="00236DF2">
            <w:pPr>
              <w:rPr>
                <w:rFonts w:ascii="Arial" w:hAnsi="Arial" w:cs="Arial"/>
                <w:sz w:val="20"/>
                <w:szCs w:val="20"/>
                <w:lang w:val="fr-CA"/>
              </w:rPr>
            </w:pPr>
          </w:p>
        </w:tc>
        <w:tc>
          <w:tcPr>
            <w:tcW w:w="7679" w:type="dxa"/>
            <w:shd w:val="clear" w:color="auto" w:fill="auto"/>
          </w:tcPr>
          <w:p w14:paraId="019DDA4B"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Accepter d’exécuter une tâche en dehors de son champ d’intérêts</w:t>
            </w:r>
          </w:p>
          <w:p w14:paraId="1FCC2CE9"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Effectuer  dans une même période de temps des tâches de nature différentes</w:t>
            </w:r>
          </w:p>
          <w:p w14:paraId="76E39BF4"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Se substituer à un collaborateur au besoin</w:t>
            </w:r>
          </w:p>
          <w:p w14:paraId="14E2E145" w14:textId="77777777" w:rsidR="00236DF2" w:rsidRPr="00AE1ABD" w:rsidRDefault="00236DF2" w:rsidP="00236DF2">
            <w:pPr>
              <w:ind w:left="454"/>
              <w:rPr>
                <w:rFonts w:ascii="Arial" w:hAnsi="Arial" w:cs="Arial"/>
                <w:sz w:val="20"/>
                <w:szCs w:val="20"/>
                <w:lang w:val="fr-CA"/>
              </w:rPr>
            </w:pPr>
          </w:p>
        </w:tc>
      </w:tr>
      <w:tr w:rsidR="00236DF2" w:rsidRPr="00AE1ABD" w14:paraId="0D6EAEC9" w14:textId="77777777" w:rsidTr="001C0BB4">
        <w:tc>
          <w:tcPr>
            <w:tcW w:w="4888" w:type="dxa"/>
            <w:shd w:val="clear" w:color="auto" w:fill="auto"/>
          </w:tcPr>
          <w:p w14:paraId="24A06122"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 xml:space="preserve">6.  Démontrer des habiletés de gestion </w:t>
            </w:r>
          </w:p>
          <w:p w14:paraId="37BB2274"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 xml:space="preserve">     (organiser, planifier, évaluer)</w:t>
            </w:r>
          </w:p>
        </w:tc>
        <w:tc>
          <w:tcPr>
            <w:tcW w:w="4977" w:type="dxa"/>
            <w:shd w:val="clear" w:color="auto" w:fill="auto"/>
          </w:tcPr>
          <w:p w14:paraId="21259276" w14:textId="77777777" w:rsidR="00236DF2" w:rsidRPr="00AE1ABD" w:rsidRDefault="00236DF2" w:rsidP="00236DF2">
            <w:pPr>
              <w:rPr>
                <w:rFonts w:ascii="Arial" w:hAnsi="Arial" w:cs="Arial"/>
                <w:sz w:val="20"/>
                <w:szCs w:val="20"/>
                <w:lang w:val="fr-CA"/>
              </w:rPr>
            </w:pPr>
          </w:p>
        </w:tc>
        <w:tc>
          <w:tcPr>
            <w:tcW w:w="7679" w:type="dxa"/>
            <w:shd w:val="clear" w:color="auto" w:fill="auto"/>
          </w:tcPr>
          <w:p w14:paraId="397075EF"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Établir des priorités</w:t>
            </w:r>
          </w:p>
          <w:p w14:paraId="2A692D17"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Développer un plan, une stratégie</w:t>
            </w:r>
          </w:p>
          <w:p w14:paraId="1FF387FA"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Évaluer le temps à allouer à une tâche/un projet</w:t>
            </w:r>
          </w:p>
          <w:p w14:paraId="5CB43346"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Confier la bonne tâche à la bonne personne</w:t>
            </w:r>
          </w:p>
          <w:p w14:paraId="081FD9C7"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Contrôler, vérifier les résultats de chacune des étapes d’une tâche, d’un projet</w:t>
            </w:r>
          </w:p>
          <w:p w14:paraId="48F2567F"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Faire un bilan et le communiquer clairement</w:t>
            </w:r>
          </w:p>
          <w:p w14:paraId="13ED309D" w14:textId="77777777" w:rsidR="00236DF2" w:rsidRPr="00AE1ABD" w:rsidRDefault="00236DF2" w:rsidP="00236DF2">
            <w:pPr>
              <w:ind w:left="454"/>
              <w:rPr>
                <w:rFonts w:ascii="Arial" w:hAnsi="Arial" w:cs="Arial"/>
                <w:sz w:val="20"/>
                <w:szCs w:val="20"/>
                <w:lang w:val="fr-CA"/>
              </w:rPr>
            </w:pPr>
          </w:p>
        </w:tc>
      </w:tr>
      <w:tr w:rsidR="00236DF2" w:rsidRPr="00AE1ABD" w14:paraId="40031D2E" w14:textId="77777777" w:rsidTr="001C0BB4">
        <w:tc>
          <w:tcPr>
            <w:tcW w:w="4888" w:type="dxa"/>
            <w:shd w:val="clear" w:color="auto" w:fill="auto"/>
          </w:tcPr>
          <w:p w14:paraId="6A340DE3"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 xml:space="preserve">7.  Exercer un </w:t>
            </w:r>
            <w:proofErr w:type="spellStart"/>
            <w:r w:rsidRPr="00AE1ABD">
              <w:rPr>
                <w:rFonts w:ascii="Arial" w:hAnsi="Arial" w:cs="Arial"/>
                <w:b/>
                <w:sz w:val="20"/>
                <w:szCs w:val="20"/>
                <w:lang w:val="fr-CA"/>
              </w:rPr>
              <w:t>leadership</w:t>
            </w:r>
            <w:proofErr w:type="spellEnd"/>
          </w:p>
          <w:p w14:paraId="6A05B87F" w14:textId="77777777" w:rsidR="00236DF2" w:rsidRPr="00AE1ABD" w:rsidRDefault="00236DF2" w:rsidP="00236DF2">
            <w:pPr>
              <w:ind w:left="360"/>
              <w:rPr>
                <w:rFonts w:ascii="Arial" w:hAnsi="Arial" w:cs="Arial"/>
                <w:b/>
                <w:sz w:val="20"/>
                <w:szCs w:val="20"/>
                <w:lang w:val="fr-CA"/>
              </w:rPr>
            </w:pPr>
          </w:p>
        </w:tc>
        <w:tc>
          <w:tcPr>
            <w:tcW w:w="4977" w:type="dxa"/>
            <w:shd w:val="clear" w:color="auto" w:fill="auto"/>
          </w:tcPr>
          <w:p w14:paraId="7883C3B7"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7.1  Démontrer une capacité d’influence</w:t>
            </w:r>
          </w:p>
        </w:tc>
        <w:tc>
          <w:tcPr>
            <w:tcW w:w="7679" w:type="dxa"/>
            <w:shd w:val="clear" w:color="auto" w:fill="auto"/>
          </w:tcPr>
          <w:p w14:paraId="71F82CAD"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Émettre des idées, en dégager la pertinence</w:t>
            </w:r>
          </w:p>
          <w:p w14:paraId="58D6E9F3"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Se faire écouter et recevoir la confiance des autres</w:t>
            </w:r>
          </w:p>
          <w:p w14:paraId="47D9E7EB"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Adopter une position claire</w:t>
            </w:r>
          </w:p>
          <w:p w14:paraId="0DA2F7A5" w14:textId="77777777" w:rsidR="00236DF2" w:rsidRPr="00AE1ABD" w:rsidRDefault="00236DF2" w:rsidP="00236DF2">
            <w:pPr>
              <w:ind w:left="454"/>
              <w:rPr>
                <w:rFonts w:ascii="Arial" w:hAnsi="Arial" w:cs="Arial"/>
                <w:sz w:val="20"/>
                <w:szCs w:val="20"/>
                <w:lang w:val="fr-CA"/>
              </w:rPr>
            </w:pPr>
          </w:p>
        </w:tc>
      </w:tr>
      <w:tr w:rsidR="00236DF2" w:rsidRPr="00AE1ABD" w14:paraId="226A3366" w14:textId="77777777" w:rsidTr="001C0BB4">
        <w:tc>
          <w:tcPr>
            <w:tcW w:w="4888" w:type="dxa"/>
            <w:shd w:val="clear" w:color="auto" w:fill="auto"/>
          </w:tcPr>
          <w:p w14:paraId="528335F1" w14:textId="77777777" w:rsidR="00236DF2" w:rsidRPr="00AE1ABD" w:rsidRDefault="00236DF2" w:rsidP="00236DF2">
            <w:pPr>
              <w:rPr>
                <w:rFonts w:ascii="Arial" w:hAnsi="Arial" w:cs="Arial"/>
                <w:b/>
                <w:sz w:val="20"/>
                <w:szCs w:val="20"/>
                <w:lang w:val="fr-CA"/>
              </w:rPr>
            </w:pPr>
          </w:p>
        </w:tc>
        <w:tc>
          <w:tcPr>
            <w:tcW w:w="4977" w:type="dxa"/>
            <w:shd w:val="clear" w:color="auto" w:fill="auto"/>
          </w:tcPr>
          <w:p w14:paraId="0EB93C4A"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7.2  Orienter les efforts d’un individu/d’une équipe</w:t>
            </w:r>
          </w:p>
        </w:tc>
        <w:tc>
          <w:tcPr>
            <w:tcW w:w="7679" w:type="dxa"/>
            <w:shd w:val="clear" w:color="auto" w:fill="auto"/>
          </w:tcPr>
          <w:p w14:paraId="734A9F46"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Définir, suggérer ou rappeler l’objectif à atteindre</w:t>
            </w:r>
          </w:p>
          <w:p w14:paraId="10CD29B5" w14:textId="77777777" w:rsidR="00236DF2"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Faire le point sur le travail réalisé ou à réaliser et le communiquer</w:t>
            </w:r>
          </w:p>
          <w:p w14:paraId="29C5C02C" w14:textId="77777777" w:rsidR="00236DF2" w:rsidRPr="00AE1ABD" w:rsidRDefault="00236DF2" w:rsidP="00236DF2">
            <w:pPr>
              <w:ind w:left="454"/>
              <w:rPr>
                <w:rFonts w:ascii="Arial" w:hAnsi="Arial" w:cs="Arial"/>
                <w:sz w:val="20"/>
                <w:szCs w:val="20"/>
                <w:lang w:val="fr-CA"/>
              </w:rPr>
            </w:pPr>
          </w:p>
        </w:tc>
      </w:tr>
      <w:tr w:rsidR="001C0BB4" w:rsidRPr="00AE1ABD" w14:paraId="7A9994DC"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356F75F9"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8.  Faire preuve de tact et de diplomatie</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00D91E6" w14:textId="77777777" w:rsidR="001C0BB4" w:rsidRPr="001C0BB4" w:rsidRDefault="001C0BB4" w:rsidP="001C0BB4">
            <w:pPr>
              <w:rPr>
                <w:rFonts w:ascii="Arial" w:hAnsi="Arial" w:cs="Arial"/>
                <w:sz w:val="20"/>
                <w:szCs w:val="20"/>
                <w:lang w:val="fr-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73A2E01F"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Adopter une attitude respectueuse</w:t>
            </w:r>
          </w:p>
          <w:p w14:paraId="4A7CEE9C"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Choisir ses mots</w:t>
            </w:r>
          </w:p>
          <w:p w14:paraId="35DABF7F" w14:textId="77777777" w:rsidR="001C0BB4" w:rsidRPr="001C0BB4"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Faire preuve de modestie</w:t>
            </w:r>
          </w:p>
          <w:p w14:paraId="23F14966" w14:textId="77777777" w:rsidR="001C0BB4" w:rsidRPr="001C0BB4" w:rsidRDefault="001C0BB4" w:rsidP="001C0BB4">
            <w:pPr>
              <w:tabs>
                <w:tab w:val="num" w:pos="454"/>
              </w:tabs>
              <w:ind w:left="454" w:hanging="397"/>
              <w:rPr>
                <w:rFonts w:ascii="Arial" w:hAnsi="Arial" w:cs="Arial"/>
                <w:sz w:val="20"/>
                <w:szCs w:val="20"/>
                <w:lang w:val="fr-CA"/>
              </w:rPr>
            </w:pPr>
          </w:p>
        </w:tc>
      </w:tr>
      <w:tr w:rsidR="001C0BB4" w:rsidRPr="00AE1ABD" w14:paraId="7FEDE317"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70F0AEB6"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9.  Gérer le stress</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5C6B6072"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9.1</w:t>
            </w:r>
            <w:r w:rsidRPr="001C0BB4">
              <w:rPr>
                <w:rFonts w:ascii="Arial" w:hAnsi="Arial" w:cs="Arial"/>
                <w:sz w:val="20"/>
                <w:szCs w:val="20"/>
                <w:lang w:val="fr-CA"/>
              </w:rPr>
              <w:t xml:space="preserve">  </w:t>
            </w:r>
            <w:r w:rsidRPr="00AE1ABD">
              <w:rPr>
                <w:rFonts w:ascii="Arial" w:hAnsi="Arial" w:cs="Arial"/>
                <w:sz w:val="20"/>
                <w:szCs w:val="20"/>
                <w:lang w:val="fr-CA"/>
              </w:rPr>
              <w:t>Fixer un niveau de priorités aux tâches et aux</w:t>
            </w:r>
          </w:p>
          <w:p w14:paraId="1E5FD7A6" w14:textId="77777777" w:rsidR="001C0BB4" w:rsidRPr="001C0BB4" w:rsidRDefault="001C0BB4" w:rsidP="001C0BB4">
            <w:pPr>
              <w:rPr>
                <w:rFonts w:ascii="Arial" w:hAnsi="Arial" w:cs="Arial"/>
                <w:sz w:val="20"/>
                <w:szCs w:val="20"/>
                <w:lang w:val="fr-CA"/>
              </w:rPr>
            </w:pPr>
            <w:r w:rsidRPr="00AE1ABD">
              <w:rPr>
                <w:rFonts w:ascii="Arial" w:hAnsi="Arial" w:cs="Arial"/>
                <w:sz w:val="20"/>
                <w:szCs w:val="20"/>
                <w:lang w:val="fr-CA"/>
              </w:rPr>
              <w:t xml:space="preserve">       mandats à réaliser</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5DE0B3CD" w14:textId="77777777" w:rsidR="001C0BB4" w:rsidRPr="00AE1ABD" w:rsidRDefault="001C0BB4" w:rsidP="00D76856">
            <w:pPr>
              <w:widowControl w:val="0"/>
              <w:numPr>
                <w:ilvl w:val="0"/>
                <w:numId w:val="56"/>
              </w:numPr>
              <w:tabs>
                <w:tab w:val="left" w:pos="220"/>
                <w:tab w:val="left" w:pos="720"/>
              </w:tabs>
              <w:autoSpaceDE w:val="0"/>
              <w:autoSpaceDN w:val="0"/>
              <w:adjustRightInd w:val="0"/>
              <w:rPr>
                <w:rFonts w:ascii="Arial" w:hAnsi="Arial" w:cs="Arial"/>
                <w:sz w:val="20"/>
                <w:szCs w:val="20"/>
                <w:lang w:val="fr-CA"/>
              </w:rPr>
            </w:pPr>
            <w:r w:rsidRPr="00AE1ABD">
              <w:rPr>
                <w:rFonts w:ascii="Arial" w:hAnsi="Arial" w:cs="Arial"/>
                <w:sz w:val="20"/>
                <w:szCs w:val="20"/>
                <w:lang w:val="fr-CA"/>
              </w:rPr>
              <w:t xml:space="preserve">    Assumer concurremment et efficacement plusieurs tâches</w:t>
            </w:r>
          </w:p>
          <w:p w14:paraId="105E97AB" w14:textId="77777777" w:rsidR="001C0BB4" w:rsidRPr="001C0BB4" w:rsidRDefault="001C0BB4" w:rsidP="00D76856">
            <w:pPr>
              <w:widowControl w:val="0"/>
              <w:numPr>
                <w:ilvl w:val="0"/>
                <w:numId w:val="56"/>
              </w:numPr>
              <w:tabs>
                <w:tab w:val="left" w:pos="220"/>
                <w:tab w:val="left" w:pos="720"/>
              </w:tabs>
              <w:autoSpaceDE w:val="0"/>
              <w:autoSpaceDN w:val="0"/>
              <w:adjustRightInd w:val="0"/>
              <w:rPr>
                <w:rFonts w:ascii="Arial" w:hAnsi="Arial" w:cs="Arial"/>
                <w:sz w:val="20"/>
                <w:szCs w:val="20"/>
                <w:lang w:val="fr-CA"/>
              </w:rPr>
            </w:pPr>
            <w:r w:rsidRPr="00AE1ABD">
              <w:rPr>
                <w:rFonts w:ascii="Arial" w:hAnsi="Arial" w:cs="Arial"/>
                <w:sz w:val="20"/>
                <w:szCs w:val="20"/>
                <w:lang w:val="fr-CA"/>
              </w:rPr>
              <w:t xml:space="preserve">    Respecter des échéanciers serrés</w:t>
            </w:r>
          </w:p>
          <w:p w14:paraId="17ED2695" w14:textId="77777777" w:rsidR="001C0BB4" w:rsidRPr="001C0BB4" w:rsidRDefault="001C0BB4" w:rsidP="001C0BB4">
            <w:pPr>
              <w:tabs>
                <w:tab w:val="num" w:pos="454"/>
              </w:tabs>
              <w:ind w:left="454" w:hanging="397"/>
              <w:rPr>
                <w:rFonts w:ascii="Arial" w:hAnsi="Arial" w:cs="Arial"/>
                <w:sz w:val="20"/>
                <w:szCs w:val="20"/>
                <w:lang w:val="fr-CA"/>
              </w:rPr>
            </w:pPr>
          </w:p>
        </w:tc>
      </w:tr>
      <w:tr w:rsidR="001C0BB4" w:rsidRPr="00AE1ABD" w14:paraId="7BF1128A"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642DD5B3" w14:textId="77777777" w:rsidR="001C0BB4" w:rsidRPr="001C0BB4"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D6C270B"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 xml:space="preserve">9.2  Exercer une influence positive dans des </w:t>
            </w:r>
          </w:p>
          <w:p w14:paraId="4922A3DE"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 xml:space="preserve">       situations de stress</w:t>
            </w:r>
          </w:p>
          <w:p w14:paraId="50F55171" w14:textId="77777777" w:rsidR="001C0BB4" w:rsidRPr="00AE1ABD" w:rsidRDefault="001C0BB4" w:rsidP="001C0BB4">
            <w:pPr>
              <w:rPr>
                <w:rFonts w:ascii="Arial" w:hAnsi="Arial" w:cs="Arial"/>
                <w:sz w:val="20"/>
                <w:szCs w:val="20"/>
                <w:lang w:val="fr-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6E423510"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Pratiquer le renforcement positif</w:t>
            </w:r>
          </w:p>
          <w:p w14:paraId="7CFA9EEB"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Créer un climat propice à la concentration</w:t>
            </w:r>
          </w:p>
          <w:p w14:paraId="35AFA42B"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Assurer le respect des besoins personnels</w:t>
            </w:r>
          </w:p>
          <w:p w14:paraId="2E39D6C5"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51584C72"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6A612334" w14:textId="77777777" w:rsidR="001C0BB4" w:rsidRPr="001C0BB4"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2B907176"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9.3</w:t>
            </w:r>
            <w:r w:rsidRPr="001C0BB4">
              <w:rPr>
                <w:rFonts w:ascii="Arial" w:hAnsi="Arial" w:cs="Arial"/>
                <w:sz w:val="20"/>
                <w:szCs w:val="20"/>
                <w:lang w:val="fr-CA"/>
              </w:rPr>
              <w:t xml:space="preserve">  </w:t>
            </w:r>
            <w:r w:rsidRPr="00AE1ABD">
              <w:rPr>
                <w:rFonts w:ascii="Arial" w:hAnsi="Arial" w:cs="Arial"/>
                <w:sz w:val="20"/>
                <w:szCs w:val="20"/>
                <w:lang w:val="fr-CA"/>
              </w:rPr>
              <w:t xml:space="preserve">Exercer une influence positive dans des </w:t>
            </w:r>
          </w:p>
          <w:p w14:paraId="5F5D8119"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 xml:space="preserve">       situations de crise</w:t>
            </w:r>
          </w:p>
          <w:p w14:paraId="212E95FE" w14:textId="77777777" w:rsidR="001C0BB4" w:rsidRPr="001C0BB4" w:rsidRDefault="001C0BB4" w:rsidP="001C0BB4">
            <w:pPr>
              <w:rPr>
                <w:rFonts w:ascii="Arial" w:hAnsi="Arial" w:cs="Arial"/>
                <w:sz w:val="20"/>
                <w:szCs w:val="20"/>
                <w:lang w:val="fr-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133CF90F"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Transmettre l’essentiel des informations pour la compréhension d’un problème, d’une situation</w:t>
            </w:r>
          </w:p>
          <w:p w14:paraId="252B6860"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 xml:space="preserve">Demeurer calme face à des manifestations d’adversité </w:t>
            </w:r>
          </w:p>
          <w:p w14:paraId="0D4FFFFF"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 xml:space="preserve">Gérer les </w:t>
            </w:r>
            <w:proofErr w:type="spellStart"/>
            <w:r w:rsidRPr="00AE1ABD">
              <w:rPr>
                <w:rFonts w:ascii="Arial" w:hAnsi="Arial" w:cs="Arial"/>
                <w:sz w:val="20"/>
                <w:szCs w:val="20"/>
                <w:lang w:val="fr-CA"/>
              </w:rPr>
              <w:t>ego</w:t>
            </w:r>
            <w:proofErr w:type="spellEnd"/>
          </w:p>
          <w:p w14:paraId="511C9A4D" w14:textId="77777777" w:rsidR="001C0BB4" w:rsidRPr="00AE1ABD" w:rsidRDefault="001C0BB4" w:rsidP="001C0BB4">
            <w:pPr>
              <w:tabs>
                <w:tab w:val="num" w:pos="454"/>
              </w:tabs>
              <w:ind w:left="454" w:hanging="397"/>
              <w:rPr>
                <w:rFonts w:ascii="Arial" w:hAnsi="Arial" w:cs="Arial"/>
                <w:sz w:val="20"/>
                <w:szCs w:val="20"/>
                <w:lang w:val="fr-CA"/>
              </w:rPr>
            </w:pPr>
          </w:p>
        </w:tc>
      </w:tr>
    </w:tbl>
    <w:p w14:paraId="5F429A9B"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236DF2" w:rsidRPr="00AE1ABD" w14:paraId="70001918"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D9D9D9"/>
          </w:tcPr>
          <w:p w14:paraId="19322240" w14:textId="77777777" w:rsidR="00236DF2" w:rsidRPr="00AE1ABD" w:rsidRDefault="00236DF2" w:rsidP="00236DF2">
            <w:pPr>
              <w:jc w:val="center"/>
              <w:rPr>
                <w:rFonts w:ascii="Arial" w:hAnsi="Arial" w:cs="Arial"/>
                <w:b/>
                <w:sz w:val="20"/>
                <w:szCs w:val="20"/>
                <w:lang w:val="fr-CA"/>
              </w:rPr>
            </w:pPr>
            <w:r w:rsidRPr="00AE1ABD">
              <w:rPr>
                <w:rFonts w:ascii="Arial" w:hAnsi="Arial" w:cs="Arial"/>
                <w:b/>
                <w:sz w:val="20"/>
                <w:szCs w:val="20"/>
                <w:lang w:val="fr-CA"/>
              </w:rPr>
              <w:t>COMPÉTENCES PERSONNELLES</w:t>
            </w:r>
          </w:p>
          <w:p w14:paraId="3358A0FB" w14:textId="77777777" w:rsidR="00236DF2" w:rsidRPr="00AE1ABD" w:rsidRDefault="00236DF2" w:rsidP="00236DF2">
            <w:pPr>
              <w:jc w:val="cente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D9D9D9"/>
          </w:tcPr>
          <w:p w14:paraId="6A248BB5" w14:textId="77777777" w:rsidR="00236DF2" w:rsidRPr="00AE1ABD" w:rsidRDefault="00236DF2" w:rsidP="00236DF2">
            <w:pPr>
              <w:jc w:val="center"/>
              <w:rPr>
                <w:rFonts w:ascii="Arial" w:hAnsi="Arial" w:cs="Arial"/>
                <w:b/>
                <w:sz w:val="20"/>
                <w:szCs w:val="20"/>
                <w:lang w:val="fr-CA"/>
              </w:rPr>
            </w:pPr>
            <w:r>
              <w:rPr>
                <w:rFonts w:ascii="Arial" w:hAnsi="Arial" w:cs="Arial"/>
                <w:b/>
                <w:sz w:val="20"/>
                <w:szCs w:val="20"/>
                <w:lang w:val="fr-CA"/>
              </w:rPr>
              <w:t>HABILETÉS</w:t>
            </w:r>
            <w:r w:rsidRPr="00AE1ABD">
              <w:rPr>
                <w:rFonts w:ascii="Arial" w:hAnsi="Arial" w:cs="Arial"/>
                <w:b/>
                <w:sz w:val="20"/>
                <w:szCs w:val="20"/>
                <w:lang w:val="fr-CA"/>
              </w:rPr>
              <w:t xml:space="preserve"> GÉNÉRALES</w:t>
            </w:r>
          </w:p>
        </w:tc>
        <w:tc>
          <w:tcPr>
            <w:tcW w:w="7679" w:type="dxa"/>
            <w:tcBorders>
              <w:top w:val="single" w:sz="4" w:space="0" w:color="auto"/>
              <w:left w:val="single" w:sz="4" w:space="0" w:color="auto"/>
              <w:bottom w:val="single" w:sz="4" w:space="0" w:color="auto"/>
              <w:right w:val="single" w:sz="4" w:space="0" w:color="auto"/>
            </w:tcBorders>
            <w:shd w:val="clear" w:color="auto" w:fill="D9D9D9"/>
          </w:tcPr>
          <w:p w14:paraId="17108662" w14:textId="77777777" w:rsidR="00236DF2" w:rsidRPr="00AE1ABD" w:rsidRDefault="00236DF2" w:rsidP="00236DF2">
            <w:pPr>
              <w:tabs>
                <w:tab w:val="num" w:pos="454"/>
              </w:tabs>
              <w:ind w:left="454" w:hanging="397"/>
              <w:jc w:val="center"/>
              <w:rPr>
                <w:rFonts w:ascii="Arial" w:hAnsi="Arial" w:cs="Arial"/>
                <w:b/>
                <w:sz w:val="20"/>
                <w:szCs w:val="20"/>
                <w:lang w:val="fr-CA"/>
              </w:rPr>
            </w:pPr>
            <w:r>
              <w:rPr>
                <w:rFonts w:ascii="Arial" w:hAnsi="Arial" w:cs="Arial"/>
                <w:b/>
                <w:sz w:val="20"/>
                <w:szCs w:val="20"/>
                <w:lang w:val="fr-CA"/>
              </w:rPr>
              <w:t>HABILETÉS</w:t>
            </w:r>
            <w:r w:rsidRPr="00AE1ABD">
              <w:rPr>
                <w:rFonts w:ascii="Arial" w:hAnsi="Arial" w:cs="Arial"/>
                <w:b/>
                <w:sz w:val="20"/>
                <w:szCs w:val="20"/>
                <w:lang w:val="fr-CA"/>
              </w:rPr>
              <w:t xml:space="preserve"> SPÉCIFIQUES</w:t>
            </w:r>
          </w:p>
        </w:tc>
      </w:tr>
      <w:tr w:rsidR="00236DF2" w:rsidRPr="00AE1ABD" w14:paraId="43AD0645" w14:textId="77777777" w:rsidTr="001C0BB4">
        <w:tc>
          <w:tcPr>
            <w:tcW w:w="4888" w:type="dxa"/>
            <w:shd w:val="clear" w:color="auto" w:fill="auto"/>
          </w:tcPr>
          <w:p w14:paraId="278F8461"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10.  Communiquer verbalement</w:t>
            </w:r>
          </w:p>
        </w:tc>
        <w:tc>
          <w:tcPr>
            <w:tcW w:w="4977" w:type="dxa"/>
            <w:shd w:val="clear" w:color="auto" w:fill="auto"/>
          </w:tcPr>
          <w:p w14:paraId="47D6343D" w14:textId="77777777" w:rsidR="00236DF2" w:rsidRPr="00A64F4D" w:rsidRDefault="00236DF2" w:rsidP="00236DF2">
            <w:pPr>
              <w:pStyle w:val="Titre5"/>
              <w:jc w:val="left"/>
              <w:rPr>
                <w:rFonts w:cs="Arial"/>
                <w:b w:val="0"/>
                <w:sz w:val="20"/>
              </w:rPr>
            </w:pPr>
            <w:r w:rsidRPr="00A64F4D">
              <w:rPr>
                <w:rFonts w:cs="Arial"/>
                <w:b w:val="0"/>
                <w:sz w:val="20"/>
              </w:rPr>
              <w:t>10.1  Communiquer des directives</w:t>
            </w:r>
          </w:p>
          <w:p w14:paraId="7F9ED392" w14:textId="77777777" w:rsidR="00236DF2" w:rsidRPr="00A64F4D" w:rsidRDefault="00236DF2" w:rsidP="00236DF2">
            <w:pPr>
              <w:rPr>
                <w:rFonts w:ascii="Arial" w:hAnsi="Arial" w:cs="Arial"/>
                <w:sz w:val="20"/>
                <w:szCs w:val="20"/>
                <w:lang w:val="fr-CA"/>
              </w:rPr>
            </w:pPr>
          </w:p>
        </w:tc>
        <w:tc>
          <w:tcPr>
            <w:tcW w:w="7679" w:type="dxa"/>
            <w:shd w:val="clear" w:color="auto" w:fill="auto"/>
          </w:tcPr>
          <w:p w14:paraId="0B27949C" w14:textId="77777777" w:rsidR="00236DF2" w:rsidRPr="00AE1ABD" w:rsidRDefault="00236DF2" w:rsidP="00D76856">
            <w:pPr>
              <w:numPr>
                <w:ilvl w:val="0"/>
                <w:numId w:val="55"/>
              </w:numPr>
              <w:rPr>
                <w:rFonts w:ascii="Arial" w:hAnsi="Arial" w:cs="Arial"/>
                <w:b/>
                <w:sz w:val="20"/>
                <w:szCs w:val="20"/>
                <w:lang w:val="fr-CA"/>
              </w:rPr>
            </w:pPr>
            <w:r w:rsidRPr="00AE1ABD">
              <w:rPr>
                <w:rFonts w:ascii="Arial" w:hAnsi="Arial" w:cs="Arial"/>
                <w:sz w:val="20"/>
                <w:szCs w:val="20"/>
                <w:lang w:val="fr-CA"/>
              </w:rPr>
              <w:t>S’exprimer avec clarté et concision</w:t>
            </w:r>
          </w:p>
          <w:p w14:paraId="087CCEDC" w14:textId="77777777" w:rsidR="00236DF2" w:rsidRPr="00AE1ABD" w:rsidRDefault="00236DF2" w:rsidP="00D76856">
            <w:pPr>
              <w:numPr>
                <w:ilvl w:val="0"/>
                <w:numId w:val="55"/>
              </w:numPr>
              <w:rPr>
                <w:rFonts w:ascii="Arial" w:hAnsi="Arial" w:cs="Arial"/>
                <w:b/>
                <w:sz w:val="20"/>
                <w:szCs w:val="20"/>
                <w:lang w:val="fr-CA"/>
              </w:rPr>
            </w:pPr>
            <w:r w:rsidRPr="00AE1ABD">
              <w:rPr>
                <w:rFonts w:ascii="Arial" w:hAnsi="Arial" w:cs="Arial"/>
                <w:sz w:val="20"/>
                <w:szCs w:val="20"/>
                <w:lang w:val="fr-CA"/>
              </w:rPr>
              <w:t>Ajuster le ton et la force de sa voix au besoin</w:t>
            </w:r>
          </w:p>
          <w:p w14:paraId="37188B84" w14:textId="77777777" w:rsidR="00236DF2" w:rsidRPr="00AE1ABD" w:rsidRDefault="00236DF2" w:rsidP="00236DF2">
            <w:pPr>
              <w:ind w:left="454"/>
              <w:rPr>
                <w:rFonts w:ascii="Arial" w:hAnsi="Arial" w:cs="Arial"/>
                <w:b/>
                <w:sz w:val="20"/>
                <w:szCs w:val="20"/>
                <w:lang w:val="fr-CA"/>
              </w:rPr>
            </w:pPr>
          </w:p>
        </w:tc>
      </w:tr>
      <w:tr w:rsidR="00236DF2" w:rsidRPr="00AE1ABD" w14:paraId="71156447" w14:textId="77777777" w:rsidTr="001C0BB4">
        <w:tc>
          <w:tcPr>
            <w:tcW w:w="4888" w:type="dxa"/>
            <w:shd w:val="clear" w:color="auto" w:fill="auto"/>
          </w:tcPr>
          <w:p w14:paraId="5FD64B33" w14:textId="77777777" w:rsidR="00236DF2" w:rsidRPr="00AE1ABD" w:rsidRDefault="00236DF2" w:rsidP="00236DF2">
            <w:pPr>
              <w:rPr>
                <w:rFonts w:ascii="Arial" w:hAnsi="Arial" w:cs="Arial"/>
                <w:b/>
                <w:sz w:val="20"/>
                <w:szCs w:val="20"/>
                <w:lang w:val="fr-CA"/>
              </w:rPr>
            </w:pPr>
          </w:p>
        </w:tc>
        <w:tc>
          <w:tcPr>
            <w:tcW w:w="4977" w:type="dxa"/>
            <w:shd w:val="clear" w:color="auto" w:fill="auto"/>
          </w:tcPr>
          <w:p w14:paraId="3B0FBDF7"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10.2  Communiquer des notions abstraites</w:t>
            </w:r>
          </w:p>
        </w:tc>
        <w:tc>
          <w:tcPr>
            <w:tcW w:w="7679" w:type="dxa"/>
            <w:shd w:val="clear" w:color="auto" w:fill="auto"/>
          </w:tcPr>
          <w:p w14:paraId="65F78FC9"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Utiliser la terminologie et le vocabulaire appropriés</w:t>
            </w:r>
          </w:p>
          <w:p w14:paraId="6553F0CD" w14:textId="77777777" w:rsidR="00236DF2" w:rsidRPr="00AE1ABD" w:rsidRDefault="00236DF2" w:rsidP="00D76856">
            <w:pPr>
              <w:numPr>
                <w:ilvl w:val="0"/>
                <w:numId w:val="55"/>
              </w:numPr>
              <w:rPr>
                <w:rFonts w:ascii="Arial" w:hAnsi="Arial" w:cs="Arial"/>
                <w:b/>
                <w:sz w:val="20"/>
                <w:szCs w:val="20"/>
                <w:lang w:val="fr-CA"/>
              </w:rPr>
            </w:pPr>
            <w:r w:rsidRPr="00AE1ABD">
              <w:rPr>
                <w:rFonts w:ascii="Arial" w:hAnsi="Arial" w:cs="Arial"/>
                <w:sz w:val="20"/>
                <w:szCs w:val="20"/>
                <w:lang w:val="fr-CA"/>
              </w:rPr>
              <w:t>Exploiter un vocabulaire imagé</w:t>
            </w:r>
          </w:p>
          <w:p w14:paraId="6049E00E" w14:textId="77777777" w:rsidR="00236DF2" w:rsidRPr="00AE1ABD" w:rsidRDefault="00236DF2" w:rsidP="00D76856">
            <w:pPr>
              <w:numPr>
                <w:ilvl w:val="0"/>
                <w:numId w:val="55"/>
              </w:numPr>
              <w:rPr>
                <w:rFonts w:ascii="Arial" w:hAnsi="Arial" w:cs="Arial"/>
                <w:b/>
                <w:sz w:val="20"/>
                <w:szCs w:val="20"/>
                <w:lang w:val="fr-CA"/>
              </w:rPr>
            </w:pPr>
            <w:r w:rsidRPr="00AE1ABD">
              <w:rPr>
                <w:rFonts w:ascii="Arial" w:hAnsi="Arial" w:cs="Arial"/>
                <w:sz w:val="20"/>
                <w:szCs w:val="20"/>
                <w:lang w:val="fr-CA"/>
              </w:rPr>
              <w:t>Vérifier la compréhension de l’interlocuteur</w:t>
            </w:r>
          </w:p>
          <w:p w14:paraId="0D257565" w14:textId="77777777" w:rsidR="00236DF2" w:rsidRPr="00AE1ABD" w:rsidRDefault="00236DF2" w:rsidP="00236DF2">
            <w:pPr>
              <w:ind w:left="454"/>
              <w:rPr>
                <w:rFonts w:ascii="Arial" w:hAnsi="Arial" w:cs="Arial"/>
                <w:b/>
                <w:sz w:val="20"/>
                <w:szCs w:val="20"/>
                <w:lang w:val="fr-CA"/>
              </w:rPr>
            </w:pPr>
          </w:p>
        </w:tc>
      </w:tr>
      <w:tr w:rsidR="00236DF2" w:rsidRPr="00AE1ABD" w14:paraId="47342863" w14:textId="77777777" w:rsidTr="001C0BB4">
        <w:tc>
          <w:tcPr>
            <w:tcW w:w="4888" w:type="dxa"/>
            <w:shd w:val="clear" w:color="auto" w:fill="auto"/>
          </w:tcPr>
          <w:p w14:paraId="5CB4E7A9"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11.  Démontrer une sensibilité artistique</w:t>
            </w:r>
          </w:p>
        </w:tc>
        <w:tc>
          <w:tcPr>
            <w:tcW w:w="4977" w:type="dxa"/>
            <w:shd w:val="clear" w:color="auto" w:fill="auto"/>
          </w:tcPr>
          <w:p w14:paraId="23281F94" w14:textId="77777777" w:rsidR="00236DF2" w:rsidRPr="00AE1ABD" w:rsidRDefault="00236DF2" w:rsidP="00236DF2">
            <w:pPr>
              <w:rPr>
                <w:rFonts w:ascii="Arial" w:hAnsi="Arial" w:cs="Arial"/>
                <w:sz w:val="20"/>
                <w:szCs w:val="20"/>
                <w:lang w:val="fr-CA"/>
              </w:rPr>
            </w:pPr>
          </w:p>
        </w:tc>
        <w:tc>
          <w:tcPr>
            <w:tcW w:w="7679" w:type="dxa"/>
            <w:shd w:val="clear" w:color="auto" w:fill="auto"/>
          </w:tcPr>
          <w:p w14:paraId="55503ACB"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Se montrer réceptif à l’expression personnelle d’une idée, d’une proposition, d’une approche, etc.</w:t>
            </w:r>
          </w:p>
          <w:p w14:paraId="01EC6946"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Établir des liens entre les différentes informations recueillies</w:t>
            </w:r>
          </w:p>
          <w:p w14:paraId="658F48A4"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Soutenir la prise de risque</w:t>
            </w:r>
          </w:p>
          <w:p w14:paraId="44E2ADD9" w14:textId="77777777" w:rsidR="00236DF2" w:rsidRPr="00AE1ABD" w:rsidRDefault="00236DF2" w:rsidP="00236DF2">
            <w:pPr>
              <w:ind w:left="454"/>
              <w:rPr>
                <w:rFonts w:ascii="Arial" w:hAnsi="Arial" w:cs="Arial"/>
                <w:sz w:val="20"/>
                <w:szCs w:val="20"/>
                <w:lang w:val="fr-CA"/>
              </w:rPr>
            </w:pPr>
          </w:p>
        </w:tc>
      </w:tr>
      <w:tr w:rsidR="001C0BB4" w:rsidRPr="00AE1ABD" w14:paraId="149722E2"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74FAC94B"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12.  Faire preuve de créativité</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540930C4"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12.1  Animer/prendre part à un brainstorming</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7FA0A60B"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Produire un nombre important d’idées</w:t>
            </w:r>
          </w:p>
          <w:p w14:paraId="510EE1D7"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Explorer de nouvelles idées à partir d’intuitions</w:t>
            </w:r>
          </w:p>
          <w:p w14:paraId="42FADA09"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Faire preuve d’ouverture face à l’incongruité, le chaos</w:t>
            </w:r>
          </w:p>
          <w:p w14:paraId="2C8B5872"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Enrichir les propositions des collaborateurs</w:t>
            </w:r>
          </w:p>
          <w:p w14:paraId="78CCEAB2"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 xml:space="preserve">Établir des liens entre des idées qui a priori ne </w:t>
            </w:r>
            <w:proofErr w:type="gramStart"/>
            <w:r w:rsidRPr="00AE1ABD">
              <w:rPr>
                <w:rFonts w:ascii="Arial" w:hAnsi="Arial" w:cs="Arial"/>
                <w:sz w:val="20"/>
                <w:szCs w:val="20"/>
                <w:lang w:val="fr-CA"/>
              </w:rPr>
              <w:t>semblent</w:t>
            </w:r>
            <w:proofErr w:type="gramEnd"/>
            <w:r w:rsidRPr="00AE1ABD">
              <w:rPr>
                <w:rFonts w:ascii="Arial" w:hAnsi="Arial" w:cs="Arial"/>
                <w:sz w:val="20"/>
                <w:szCs w:val="20"/>
                <w:lang w:val="fr-CA"/>
              </w:rPr>
              <w:t xml:space="preserve"> pas en avoir</w:t>
            </w:r>
          </w:p>
          <w:p w14:paraId="6854B456" w14:textId="77777777" w:rsidR="001C0BB4" w:rsidRPr="001C0BB4" w:rsidRDefault="001C0BB4" w:rsidP="001C0BB4">
            <w:pPr>
              <w:tabs>
                <w:tab w:val="num" w:pos="454"/>
              </w:tabs>
              <w:ind w:left="454" w:hanging="397"/>
              <w:rPr>
                <w:rFonts w:ascii="Arial" w:hAnsi="Arial" w:cs="Arial"/>
                <w:sz w:val="20"/>
                <w:szCs w:val="20"/>
                <w:lang w:val="fr-CA"/>
              </w:rPr>
            </w:pPr>
          </w:p>
        </w:tc>
      </w:tr>
      <w:tr w:rsidR="001C0BB4" w:rsidRPr="00AE1ABD" w14:paraId="72C3CF4D"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0521F133" w14:textId="77777777" w:rsidR="001C0BB4" w:rsidRPr="00AE1ABD"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022EF4BE"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12.2  Renouveler son mode d’intervention</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5E6FCDE0"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Varier ses stratégies (manière d’aborder une tâche, un défi, etc.)</w:t>
            </w:r>
          </w:p>
          <w:p w14:paraId="0239F4B4" w14:textId="77777777" w:rsidR="001C0BB4" w:rsidRPr="001C0BB4"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Faire le maximum avec un minimum de moyens (ressources matérielles et humaines)</w:t>
            </w:r>
          </w:p>
          <w:p w14:paraId="046D5E35" w14:textId="77777777" w:rsidR="001C0BB4" w:rsidRPr="001C0BB4" w:rsidRDefault="001C0BB4" w:rsidP="001C0BB4">
            <w:pPr>
              <w:tabs>
                <w:tab w:val="num" w:pos="454"/>
              </w:tabs>
              <w:ind w:left="454" w:hanging="397"/>
              <w:rPr>
                <w:rFonts w:ascii="Arial" w:hAnsi="Arial" w:cs="Arial"/>
                <w:sz w:val="20"/>
                <w:szCs w:val="20"/>
                <w:lang w:val="fr-CA"/>
              </w:rPr>
            </w:pPr>
          </w:p>
        </w:tc>
      </w:tr>
      <w:tr w:rsidR="001C0BB4" w:rsidRPr="00AE1ABD" w14:paraId="351D5FD2"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5CF4A8B5"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13.  Résoudre des problèmes</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30F92077"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13.1  Identifier le problème</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605F409B"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Intégrer différentes sources d’informations</w:t>
            </w:r>
          </w:p>
          <w:p w14:paraId="413E702C"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Établir la différence entre la cause et les symptômes</w:t>
            </w:r>
          </w:p>
          <w:p w14:paraId="1362171D"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002B78DD"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42F1BC2D" w14:textId="77777777" w:rsidR="001C0BB4" w:rsidRPr="00AE1ABD"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ECCEFBA"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13.2  Identifier les solutions possibles</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27158332"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Consulter</w:t>
            </w:r>
          </w:p>
          <w:p w14:paraId="7F56D9B8"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Faire une recherche</w:t>
            </w:r>
          </w:p>
          <w:p w14:paraId="41EB6FC4"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00E6760F"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1EC874C7" w14:textId="77777777" w:rsidR="001C0BB4" w:rsidRPr="00AE1ABD"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0B34BC81"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 xml:space="preserve">13.3  Choisir une solution </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01306A4C"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Se conformer aux critères établis</w:t>
            </w:r>
          </w:p>
          <w:p w14:paraId="396A9963"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Évaluer et comparer les solutions</w:t>
            </w:r>
          </w:p>
          <w:p w14:paraId="498B3226"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Évaluer les risques</w:t>
            </w:r>
          </w:p>
          <w:p w14:paraId="7C0FB02C"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2177201F"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244BCA7C"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14.  Communiquer physiquement</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0AA3B0E5"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 xml:space="preserve">14.1  Se servir d’une gestuelle pour appuyer une </w:t>
            </w:r>
          </w:p>
          <w:p w14:paraId="44C608DC"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 xml:space="preserve">         communication verbale</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7C4EC2F0"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Indiquer, montrer, identifier</w:t>
            </w:r>
          </w:p>
          <w:p w14:paraId="74995FA1"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Reproduire une qualité, un rythme, etc.</w:t>
            </w:r>
          </w:p>
          <w:p w14:paraId="3AF699CD"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369AF597"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72180626" w14:textId="77777777" w:rsidR="001C0BB4" w:rsidRPr="00AE1ABD"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EB0C52F"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14.2  Illustrer/démontrer</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7E896CC5"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Exécuter un mouvement, une séquence de mouvements</w:t>
            </w:r>
          </w:p>
          <w:p w14:paraId="791EB374"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Se servir du contact physique (</w:t>
            </w:r>
            <w:proofErr w:type="spellStart"/>
            <w:r w:rsidRPr="00AE1ABD">
              <w:rPr>
                <w:rFonts w:ascii="Arial" w:hAnsi="Arial" w:cs="Arial"/>
                <w:sz w:val="20"/>
                <w:szCs w:val="20"/>
                <w:lang w:val="fr-CA"/>
              </w:rPr>
              <w:t>intercorporéité</w:t>
            </w:r>
            <w:proofErr w:type="spellEnd"/>
            <w:r w:rsidRPr="00AE1ABD">
              <w:rPr>
                <w:rFonts w:ascii="Arial" w:hAnsi="Arial" w:cs="Arial"/>
                <w:sz w:val="20"/>
                <w:szCs w:val="20"/>
                <w:lang w:val="fr-CA"/>
              </w:rPr>
              <w:t>) pour expliquer</w:t>
            </w:r>
          </w:p>
          <w:p w14:paraId="29D76CF1"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Guider par le toucher</w:t>
            </w:r>
          </w:p>
          <w:p w14:paraId="487B2082" w14:textId="77777777" w:rsidR="001C0BB4" w:rsidRPr="00AE1ABD" w:rsidRDefault="001C0BB4" w:rsidP="001C0BB4">
            <w:pPr>
              <w:tabs>
                <w:tab w:val="num" w:pos="454"/>
              </w:tabs>
              <w:ind w:left="454" w:hanging="397"/>
              <w:rPr>
                <w:rFonts w:ascii="Arial" w:hAnsi="Arial" w:cs="Arial"/>
                <w:sz w:val="20"/>
                <w:szCs w:val="20"/>
                <w:lang w:val="fr-CA"/>
              </w:rPr>
            </w:pPr>
          </w:p>
        </w:tc>
      </w:tr>
    </w:tbl>
    <w:p w14:paraId="16976BB9" w14:textId="4D086975"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236DF2" w:rsidRPr="00674E61" w14:paraId="0C2C6567"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D9D9D9"/>
          </w:tcPr>
          <w:p w14:paraId="4A0C50ED" w14:textId="77777777" w:rsidR="00236DF2" w:rsidRPr="00674E61" w:rsidRDefault="00236DF2" w:rsidP="00236DF2">
            <w:pPr>
              <w:jc w:val="center"/>
              <w:rPr>
                <w:rFonts w:ascii="Arial" w:hAnsi="Arial" w:cs="Arial"/>
                <w:b/>
                <w:sz w:val="20"/>
                <w:szCs w:val="20"/>
                <w:lang w:val="fr-CA"/>
              </w:rPr>
            </w:pPr>
            <w:r w:rsidRPr="00674E61">
              <w:rPr>
                <w:rFonts w:ascii="Arial" w:hAnsi="Arial" w:cs="Arial"/>
                <w:sz w:val="20"/>
                <w:szCs w:val="20"/>
                <w:lang w:val="fr-CA"/>
              </w:rPr>
              <w:br w:type="page"/>
            </w:r>
            <w:r w:rsidRPr="00674E61">
              <w:rPr>
                <w:rFonts w:ascii="Arial" w:hAnsi="Arial" w:cs="Arial"/>
                <w:b/>
                <w:sz w:val="20"/>
                <w:szCs w:val="20"/>
                <w:lang w:val="fr-CA"/>
              </w:rPr>
              <w:t>COMPÉTENCES PERSONNELLES</w:t>
            </w:r>
          </w:p>
          <w:p w14:paraId="55898131" w14:textId="77777777" w:rsidR="00236DF2" w:rsidRPr="00674E61" w:rsidRDefault="00236DF2" w:rsidP="00236DF2">
            <w:pPr>
              <w:jc w:val="cente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D9D9D9"/>
          </w:tcPr>
          <w:p w14:paraId="172E20A0" w14:textId="77777777" w:rsidR="00236DF2" w:rsidRPr="00674E61" w:rsidRDefault="00236DF2" w:rsidP="00236DF2">
            <w:pPr>
              <w:jc w:val="center"/>
              <w:rPr>
                <w:rFonts w:ascii="Arial" w:hAnsi="Arial" w:cs="Arial"/>
                <w:b/>
                <w:sz w:val="20"/>
                <w:szCs w:val="20"/>
                <w:lang w:val="fr-CA"/>
              </w:rPr>
            </w:pPr>
            <w:r>
              <w:rPr>
                <w:rFonts w:ascii="Arial" w:hAnsi="Arial" w:cs="Arial"/>
                <w:b/>
                <w:sz w:val="20"/>
                <w:szCs w:val="20"/>
                <w:lang w:val="fr-CA"/>
              </w:rPr>
              <w:t>HABILETÉS</w:t>
            </w:r>
            <w:r w:rsidRPr="00674E61">
              <w:rPr>
                <w:rFonts w:ascii="Arial" w:hAnsi="Arial" w:cs="Arial"/>
                <w:b/>
                <w:sz w:val="20"/>
                <w:szCs w:val="20"/>
                <w:lang w:val="fr-CA"/>
              </w:rPr>
              <w:t xml:space="preserve"> GÉNÉRALES</w:t>
            </w:r>
          </w:p>
        </w:tc>
        <w:tc>
          <w:tcPr>
            <w:tcW w:w="7679" w:type="dxa"/>
            <w:tcBorders>
              <w:top w:val="single" w:sz="4" w:space="0" w:color="auto"/>
              <w:left w:val="single" w:sz="4" w:space="0" w:color="auto"/>
              <w:bottom w:val="single" w:sz="4" w:space="0" w:color="auto"/>
              <w:right w:val="single" w:sz="4" w:space="0" w:color="auto"/>
            </w:tcBorders>
            <w:shd w:val="clear" w:color="auto" w:fill="D9D9D9"/>
          </w:tcPr>
          <w:p w14:paraId="5FA65C36" w14:textId="77777777" w:rsidR="00236DF2" w:rsidRPr="00674E61" w:rsidRDefault="00236DF2" w:rsidP="00236DF2">
            <w:pPr>
              <w:tabs>
                <w:tab w:val="num" w:pos="454"/>
              </w:tabs>
              <w:ind w:left="454" w:hanging="397"/>
              <w:jc w:val="center"/>
              <w:rPr>
                <w:rFonts w:ascii="Arial" w:hAnsi="Arial" w:cs="Arial"/>
                <w:b/>
                <w:sz w:val="20"/>
                <w:szCs w:val="20"/>
                <w:lang w:val="fr-CA"/>
              </w:rPr>
            </w:pPr>
            <w:r>
              <w:rPr>
                <w:rFonts w:ascii="Arial" w:hAnsi="Arial" w:cs="Arial"/>
                <w:b/>
                <w:sz w:val="20"/>
                <w:szCs w:val="20"/>
                <w:lang w:val="fr-CA"/>
              </w:rPr>
              <w:t>HABILETÉS</w:t>
            </w:r>
            <w:r w:rsidRPr="00674E61">
              <w:rPr>
                <w:rFonts w:ascii="Arial" w:hAnsi="Arial" w:cs="Arial"/>
                <w:b/>
                <w:sz w:val="20"/>
                <w:szCs w:val="20"/>
                <w:lang w:val="fr-CA"/>
              </w:rPr>
              <w:t xml:space="preserve"> SPÉCIFIQUES</w:t>
            </w:r>
          </w:p>
        </w:tc>
      </w:tr>
      <w:tr w:rsidR="00236DF2" w:rsidRPr="00674E61" w14:paraId="16688CEE" w14:textId="77777777" w:rsidTr="001C0BB4">
        <w:tc>
          <w:tcPr>
            <w:tcW w:w="4888" w:type="dxa"/>
            <w:shd w:val="clear" w:color="auto" w:fill="auto"/>
          </w:tcPr>
          <w:p w14:paraId="1E3AD578" w14:textId="77777777" w:rsidR="00236DF2" w:rsidRPr="00674E61" w:rsidRDefault="00236DF2" w:rsidP="00236DF2">
            <w:pPr>
              <w:rPr>
                <w:rFonts w:ascii="Arial" w:hAnsi="Arial" w:cs="Arial"/>
                <w:b/>
                <w:sz w:val="20"/>
                <w:szCs w:val="20"/>
                <w:lang w:val="fr-CA"/>
              </w:rPr>
            </w:pPr>
            <w:r w:rsidRPr="00674E61">
              <w:rPr>
                <w:rFonts w:ascii="Arial" w:hAnsi="Arial" w:cs="Arial"/>
                <w:b/>
                <w:sz w:val="20"/>
                <w:szCs w:val="20"/>
                <w:lang w:val="fr-CA"/>
              </w:rPr>
              <w:t>15.  Agir d’instinct</w:t>
            </w:r>
          </w:p>
        </w:tc>
        <w:tc>
          <w:tcPr>
            <w:tcW w:w="4977" w:type="dxa"/>
            <w:shd w:val="clear" w:color="auto" w:fill="auto"/>
          </w:tcPr>
          <w:p w14:paraId="521C2726" w14:textId="77777777" w:rsidR="00236DF2" w:rsidRPr="00674E61" w:rsidRDefault="00236DF2" w:rsidP="00236DF2">
            <w:pPr>
              <w:rPr>
                <w:rFonts w:ascii="Arial" w:hAnsi="Arial" w:cs="Arial"/>
                <w:b/>
                <w:sz w:val="20"/>
                <w:szCs w:val="20"/>
                <w:lang w:val="fr-CA"/>
              </w:rPr>
            </w:pPr>
          </w:p>
        </w:tc>
        <w:tc>
          <w:tcPr>
            <w:tcW w:w="7679" w:type="dxa"/>
            <w:shd w:val="clear" w:color="auto" w:fill="auto"/>
          </w:tcPr>
          <w:p w14:paraId="1D16AC62"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Pressentir la véritable nature ou le potentiel d’un individu</w:t>
            </w:r>
          </w:p>
          <w:p w14:paraId="09DFDB56"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Saisir la possibilité d’exploiter une situation, un hasard, une erreur de manière constructive</w:t>
            </w:r>
          </w:p>
          <w:p w14:paraId="6BEE1A67" w14:textId="77777777" w:rsidR="00236DF2" w:rsidRPr="00674E61" w:rsidRDefault="00236DF2" w:rsidP="00D76856">
            <w:pPr>
              <w:numPr>
                <w:ilvl w:val="0"/>
                <w:numId w:val="55"/>
              </w:numPr>
              <w:rPr>
                <w:rFonts w:ascii="Arial" w:hAnsi="Arial" w:cs="Arial"/>
                <w:b/>
                <w:sz w:val="20"/>
                <w:szCs w:val="20"/>
                <w:lang w:val="fr-CA"/>
              </w:rPr>
            </w:pPr>
            <w:r w:rsidRPr="00674E61">
              <w:rPr>
                <w:rFonts w:ascii="Arial" w:hAnsi="Arial" w:cs="Arial"/>
                <w:sz w:val="20"/>
                <w:szCs w:val="20"/>
                <w:lang w:val="fr-CA"/>
              </w:rPr>
              <w:t>Discerner le risque inhérent à une situation et ses conséquences à court, moyen et long terme</w:t>
            </w:r>
          </w:p>
          <w:p w14:paraId="2877C90C" w14:textId="77777777" w:rsidR="00236DF2" w:rsidRPr="00674E61" w:rsidRDefault="00236DF2" w:rsidP="00236DF2">
            <w:pPr>
              <w:ind w:left="454"/>
              <w:rPr>
                <w:rFonts w:ascii="Arial" w:hAnsi="Arial" w:cs="Arial"/>
                <w:b/>
                <w:sz w:val="20"/>
                <w:szCs w:val="20"/>
                <w:lang w:val="fr-CA"/>
              </w:rPr>
            </w:pPr>
          </w:p>
        </w:tc>
      </w:tr>
      <w:tr w:rsidR="00236DF2" w:rsidRPr="00674E61" w14:paraId="4D1E10A8" w14:textId="77777777" w:rsidTr="001C0BB4">
        <w:tc>
          <w:tcPr>
            <w:tcW w:w="4888" w:type="dxa"/>
            <w:shd w:val="clear" w:color="auto" w:fill="auto"/>
          </w:tcPr>
          <w:p w14:paraId="43F34972" w14:textId="77777777" w:rsidR="00236DF2" w:rsidRPr="00674E61" w:rsidRDefault="00236DF2" w:rsidP="00236DF2">
            <w:pPr>
              <w:rPr>
                <w:rFonts w:ascii="Arial" w:hAnsi="Arial" w:cs="Arial"/>
                <w:b/>
                <w:sz w:val="20"/>
                <w:szCs w:val="20"/>
                <w:lang w:val="fr-CA"/>
              </w:rPr>
            </w:pPr>
            <w:r w:rsidRPr="00674E61">
              <w:rPr>
                <w:rFonts w:ascii="Arial" w:hAnsi="Arial" w:cs="Arial"/>
                <w:b/>
                <w:sz w:val="20"/>
                <w:szCs w:val="20"/>
                <w:lang w:val="fr-CA"/>
              </w:rPr>
              <w:t>16.  Faire preuve de persévérance</w:t>
            </w:r>
          </w:p>
        </w:tc>
        <w:tc>
          <w:tcPr>
            <w:tcW w:w="4977" w:type="dxa"/>
            <w:shd w:val="clear" w:color="auto" w:fill="auto"/>
          </w:tcPr>
          <w:p w14:paraId="67558316" w14:textId="77777777" w:rsidR="00236DF2" w:rsidRPr="00674E61" w:rsidRDefault="00236DF2" w:rsidP="00236DF2">
            <w:pPr>
              <w:rPr>
                <w:rFonts w:ascii="Arial" w:hAnsi="Arial" w:cs="Arial"/>
                <w:b/>
                <w:sz w:val="20"/>
                <w:szCs w:val="20"/>
                <w:lang w:val="fr-CA"/>
              </w:rPr>
            </w:pPr>
          </w:p>
        </w:tc>
        <w:tc>
          <w:tcPr>
            <w:tcW w:w="7679" w:type="dxa"/>
            <w:shd w:val="clear" w:color="auto" w:fill="auto"/>
          </w:tcPr>
          <w:p w14:paraId="5692D9AD"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Recommencer le même travail jusqu’à ce que le résultat souhaité soit atteint</w:t>
            </w:r>
          </w:p>
          <w:p w14:paraId="5AB5B742"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Exploiter différents moyens pour l’atteinte des objectifs</w:t>
            </w:r>
          </w:p>
          <w:p w14:paraId="08445105"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Mener à terme les tâches attribuées</w:t>
            </w:r>
          </w:p>
          <w:p w14:paraId="3FE4F1D3" w14:textId="77777777" w:rsidR="00236DF2" w:rsidRPr="00674E61" w:rsidRDefault="00236DF2" w:rsidP="00236DF2">
            <w:pPr>
              <w:ind w:left="454"/>
              <w:rPr>
                <w:rFonts w:ascii="Arial" w:hAnsi="Arial" w:cs="Arial"/>
                <w:sz w:val="20"/>
                <w:szCs w:val="20"/>
                <w:lang w:val="fr-CA"/>
              </w:rPr>
            </w:pPr>
          </w:p>
        </w:tc>
      </w:tr>
      <w:tr w:rsidR="00236DF2" w:rsidRPr="00674E61" w14:paraId="0E38284A" w14:textId="77777777" w:rsidTr="001C0BB4">
        <w:tc>
          <w:tcPr>
            <w:tcW w:w="4888" w:type="dxa"/>
            <w:shd w:val="clear" w:color="auto" w:fill="auto"/>
          </w:tcPr>
          <w:p w14:paraId="1571D12E" w14:textId="77777777" w:rsidR="00236DF2" w:rsidRPr="00674E61" w:rsidRDefault="00236DF2" w:rsidP="00236DF2">
            <w:pPr>
              <w:rPr>
                <w:rFonts w:ascii="Arial" w:hAnsi="Arial" w:cs="Arial"/>
                <w:b/>
                <w:sz w:val="20"/>
                <w:szCs w:val="20"/>
                <w:lang w:val="fr-CA"/>
              </w:rPr>
            </w:pPr>
            <w:r w:rsidRPr="00674E61">
              <w:rPr>
                <w:rFonts w:ascii="Arial" w:hAnsi="Arial" w:cs="Arial"/>
                <w:b/>
                <w:sz w:val="20"/>
                <w:szCs w:val="20"/>
                <w:lang w:val="fr-CA"/>
              </w:rPr>
              <w:t>17.  Démontrer rigueur et souci du détail</w:t>
            </w:r>
          </w:p>
        </w:tc>
        <w:tc>
          <w:tcPr>
            <w:tcW w:w="4977" w:type="dxa"/>
            <w:shd w:val="clear" w:color="auto" w:fill="auto"/>
          </w:tcPr>
          <w:p w14:paraId="4A728483" w14:textId="77777777" w:rsidR="00236DF2" w:rsidRPr="00674E61" w:rsidRDefault="00236DF2" w:rsidP="00236DF2">
            <w:pPr>
              <w:rPr>
                <w:rFonts w:ascii="Arial" w:hAnsi="Arial" w:cs="Arial"/>
                <w:b/>
                <w:sz w:val="20"/>
                <w:szCs w:val="20"/>
                <w:lang w:val="fr-CA"/>
              </w:rPr>
            </w:pPr>
          </w:p>
        </w:tc>
        <w:tc>
          <w:tcPr>
            <w:tcW w:w="7679" w:type="dxa"/>
            <w:shd w:val="clear" w:color="auto" w:fill="auto"/>
          </w:tcPr>
          <w:p w14:paraId="26527546"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Exécuter les tâches dans le respect des exigences définies</w:t>
            </w:r>
          </w:p>
          <w:p w14:paraId="4469D68C"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Identifier et prendre en considération tous les détails qui assurent un niveau élevé de satisfaction</w:t>
            </w:r>
          </w:p>
          <w:p w14:paraId="2B5883B7" w14:textId="77777777" w:rsidR="00236DF2" w:rsidRPr="00674E61" w:rsidRDefault="00236DF2" w:rsidP="00D76856">
            <w:pPr>
              <w:numPr>
                <w:ilvl w:val="0"/>
                <w:numId w:val="55"/>
              </w:numPr>
              <w:rPr>
                <w:rFonts w:ascii="Arial" w:hAnsi="Arial" w:cs="Arial"/>
                <w:b/>
                <w:sz w:val="20"/>
                <w:szCs w:val="20"/>
                <w:lang w:val="fr-CA"/>
              </w:rPr>
            </w:pPr>
            <w:r w:rsidRPr="00674E61">
              <w:rPr>
                <w:rFonts w:ascii="Arial" w:hAnsi="Arial" w:cs="Arial"/>
                <w:sz w:val="20"/>
                <w:szCs w:val="20"/>
                <w:lang w:val="fr-CA"/>
              </w:rPr>
              <w:t>Demeurer constant dans ses exigences</w:t>
            </w:r>
          </w:p>
          <w:p w14:paraId="7DC1C890" w14:textId="77777777" w:rsidR="00236DF2" w:rsidRPr="00674E61" w:rsidRDefault="00236DF2" w:rsidP="00236DF2">
            <w:pPr>
              <w:ind w:left="454"/>
              <w:rPr>
                <w:rFonts w:ascii="Arial" w:hAnsi="Arial" w:cs="Arial"/>
                <w:b/>
                <w:sz w:val="20"/>
                <w:szCs w:val="20"/>
                <w:lang w:val="fr-CA"/>
              </w:rPr>
            </w:pPr>
          </w:p>
        </w:tc>
      </w:tr>
      <w:tr w:rsidR="00236DF2" w:rsidRPr="00674E61" w14:paraId="19128F5B" w14:textId="77777777" w:rsidTr="001C0BB4">
        <w:tc>
          <w:tcPr>
            <w:tcW w:w="4888" w:type="dxa"/>
            <w:shd w:val="clear" w:color="auto" w:fill="auto"/>
          </w:tcPr>
          <w:p w14:paraId="1B6E489F" w14:textId="77777777" w:rsidR="00236DF2" w:rsidRPr="00674E61" w:rsidRDefault="00236DF2" w:rsidP="00236DF2">
            <w:pPr>
              <w:rPr>
                <w:rFonts w:ascii="Arial" w:hAnsi="Arial" w:cs="Arial"/>
                <w:b/>
                <w:sz w:val="20"/>
                <w:szCs w:val="20"/>
                <w:lang w:val="fr-CA"/>
              </w:rPr>
            </w:pPr>
            <w:r w:rsidRPr="00674E61">
              <w:rPr>
                <w:rFonts w:ascii="Arial" w:hAnsi="Arial" w:cs="Arial"/>
                <w:b/>
                <w:sz w:val="20"/>
                <w:szCs w:val="20"/>
                <w:lang w:val="fr-CA"/>
              </w:rPr>
              <w:t>18.  Travailler en équipe</w:t>
            </w:r>
          </w:p>
        </w:tc>
        <w:tc>
          <w:tcPr>
            <w:tcW w:w="4977" w:type="dxa"/>
            <w:shd w:val="clear" w:color="auto" w:fill="auto"/>
          </w:tcPr>
          <w:p w14:paraId="70E4B5E7" w14:textId="77777777" w:rsidR="00236DF2" w:rsidRPr="00A64F4D" w:rsidRDefault="00236DF2" w:rsidP="00236DF2">
            <w:pPr>
              <w:pStyle w:val="Titre5"/>
              <w:widowControl w:val="0"/>
              <w:jc w:val="left"/>
              <w:rPr>
                <w:rFonts w:cs="Arial"/>
                <w:b w:val="0"/>
                <w:sz w:val="20"/>
              </w:rPr>
            </w:pPr>
            <w:r w:rsidRPr="00A64F4D">
              <w:rPr>
                <w:rFonts w:cs="Arial"/>
                <w:b w:val="0"/>
                <w:sz w:val="20"/>
              </w:rPr>
              <w:t xml:space="preserve">18.1  Encourager la collaboration et partager ses </w:t>
            </w:r>
          </w:p>
          <w:p w14:paraId="11235D53" w14:textId="77777777" w:rsidR="00236DF2" w:rsidRPr="00674E61" w:rsidRDefault="00236DF2" w:rsidP="00236DF2">
            <w:pPr>
              <w:pStyle w:val="Titre5"/>
              <w:widowControl w:val="0"/>
              <w:jc w:val="left"/>
              <w:rPr>
                <w:rFonts w:cs="Arial"/>
                <w:b w:val="0"/>
                <w:sz w:val="20"/>
              </w:rPr>
            </w:pPr>
            <w:r w:rsidRPr="00A64F4D">
              <w:rPr>
                <w:rFonts w:cs="Arial"/>
                <w:b w:val="0"/>
                <w:sz w:val="20"/>
              </w:rPr>
              <w:t xml:space="preserve">         </w:t>
            </w:r>
            <w:proofErr w:type="gramStart"/>
            <w:r w:rsidRPr="00A64F4D">
              <w:rPr>
                <w:rFonts w:cs="Arial"/>
                <w:b w:val="0"/>
                <w:sz w:val="20"/>
              </w:rPr>
              <w:t>connaissances</w:t>
            </w:r>
            <w:proofErr w:type="gramEnd"/>
            <w:r w:rsidRPr="00A64F4D">
              <w:rPr>
                <w:rFonts w:cs="Arial"/>
                <w:b w:val="0"/>
                <w:sz w:val="20"/>
              </w:rPr>
              <w:t xml:space="preserve"> et ses expériences</w:t>
            </w:r>
          </w:p>
        </w:tc>
        <w:tc>
          <w:tcPr>
            <w:tcW w:w="7679" w:type="dxa"/>
            <w:shd w:val="clear" w:color="auto" w:fill="auto"/>
          </w:tcPr>
          <w:p w14:paraId="14BFFD1E" w14:textId="77777777" w:rsidR="00236DF2" w:rsidRPr="00674E61" w:rsidRDefault="00236DF2" w:rsidP="00D76856">
            <w:pPr>
              <w:widowControl w:val="0"/>
              <w:numPr>
                <w:ilvl w:val="0"/>
                <w:numId w:val="55"/>
              </w:numPr>
              <w:rPr>
                <w:rFonts w:ascii="Arial" w:hAnsi="Arial" w:cs="Arial"/>
                <w:snapToGrid w:val="0"/>
                <w:sz w:val="20"/>
                <w:szCs w:val="20"/>
                <w:lang w:val="fr-CA"/>
              </w:rPr>
            </w:pPr>
            <w:r w:rsidRPr="00674E61">
              <w:rPr>
                <w:rFonts w:ascii="Arial" w:hAnsi="Arial" w:cs="Arial"/>
                <w:snapToGrid w:val="0"/>
                <w:sz w:val="20"/>
                <w:szCs w:val="20"/>
                <w:lang w:val="fr-CA"/>
              </w:rPr>
              <w:t xml:space="preserve">Partager l’information </w:t>
            </w:r>
          </w:p>
          <w:p w14:paraId="245E11B6"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Échanger des idées</w:t>
            </w:r>
          </w:p>
          <w:p w14:paraId="47DA343B" w14:textId="77777777" w:rsidR="00236DF2" w:rsidRPr="00674E61" w:rsidRDefault="00236DF2" w:rsidP="00236DF2">
            <w:pPr>
              <w:ind w:left="454"/>
              <w:rPr>
                <w:rFonts w:ascii="Arial" w:hAnsi="Arial" w:cs="Arial"/>
                <w:sz w:val="20"/>
                <w:szCs w:val="20"/>
                <w:lang w:val="fr-CA"/>
              </w:rPr>
            </w:pPr>
          </w:p>
        </w:tc>
      </w:tr>
      <w:tr w:rsidR="00236DF2" w:rsidRPr="00674E61" w14:paraId="52C90879" w14:textId="77777777" w:rsidTr="001C0BB4">
        <w:tc>
          <w:tcPr>
            <w:tcW w:w="4888" w:type="dxa"/>
            <w:shd w:val="clear" w:color="auto" w:fill="auto"/>
          </w:tcPr>
          <w:p w14:paraId="78125A51" w14:textId="77777777" w:rsidR="00236DF2" w:rsidRPr="00674E61" w:rsidRDefault="00236DF2" w:rsidP="00236DF2">
            <w:pPr>
              <w:rPr>
                <w:rFonts w:ascii="Arial" w:hAnsi="Arial" w:cs="Arial"/>
                <w:b/>
                <w:sz w:val="20"/>
                <w:szCs w:val="20"/>
                <w:lang w:val="fr-CA"/>
              </w:rPr>
            </w:pPr>
          </w:p>
        </w:tc>
        <w:tc>
          <w:tcPr>
            <w:tcW w:w="4977" w:type="dxa"/>
            <w:shd w:val="clear" w:color="auto" w:fill="auto"/>
          </w:tcPr>
          <w:p w14:paraId="731FC178" w14:textId="77777777" w:rsidR="00236DF2" w:rsidRPr="00674E61" w:rsidRDefault="00236DF2" w:rsidP="00236DF2">
            <w:pPr>
              <w:rPr>
                <w:rFonts w:ascii="Arial" w:hAnsi="Arial" w:cs="Arial"/>
                <w:sz w:val="20"/>
                <w:szCs w:val="20"/>
                <w:lang w:val="fr-CA"/>
              </w:rPr>
            </w:pPr>
            <w:r w:rsidRPr="00674E61">
              <w:rPr>
                <w:rFonts w:ascii="Arial" w:hAnsi="Arial" w:cs="Arial"/>
                <w:sz w:val="20"/>
                <w:szCs w:val="20"/>
                <w:lang w:val="fr-CA"/>
              </w:rPr>
              <w:t xml:space="preserve">18.2  Obtenir la confiance et le soutien des membres </w:t>
            </w:r>
          </w:p>
          <w:p w14:paraId="244E161A" w14:textId="77777777" w:rsidR="00236DF2" w:rsidRPr="00674E61" w:rsidRDefault="00236DF2" w:rsidP="00236DF2">
            <w:pPr>
              <w:rPr>
                <w:rFonts w:ascii="Arial" w:hAnsi="Arial" w:cs="Arial"/>
                <w:sz w:val="20"/>
                <w:szCs w:val="20"/>
                <w:lang w:val="fr-CA"/>
              </w:rPr>
            </w:pPr>
            <w:r w:rsidRPr="00674E61">
              <w:rPr>
                <w:rFonts w:ascii="Arial" w:hAnsi="Arial" w:cs="Arial"/>
                <w:sz w:val="20"/>
                <w:szCs w:val="20"/>
                <w:lang w:val="fr-CA"/>
              </w:rPr>
              <w:t xml:space="preserve">         de l’équipe </w:t>
            </w:r>
          </w:p>
        </w:tc>
        <w:tc>
          <w:tcPr>
            <w:tcW w:w="7679" w:type="dxa"/>
            <w:shd w:val="clear" w:color="auto" w:fill="auto"/>
          </w:tcPr>
          <w:p w14:paraId="62B2A083" w14:textId="77777777" w:rsidR="00236DF2" w:rsidRPr="00674E61" w:rsidRDefault="00236DF2" w:rsidP="00D76856">
            <w:pPr>
              <w:widowControl w:val="0"/>
              <w:numPr>
                <w:ilvl w:val="0"/>
                <w:numId w:val="55"/>
              </w:numPr>
              <w:rPr>
                <w:rFonts w:ascii="Arial" w:hAnsi="Arial" w:cs="Arial"/>
                <w:snapToGrid w:val="0"/>
                <w:sz w:val="20"/>
                <w:szCs w:val="20"/>
                <w:lang w:val="fr-CA"/>
              </w:rPr>
            </w:pPr>
            <w:r w:rsidRPr="00674E61">
              <w:rPr>
                <w:rFonts w:ascii="Arial" w:hAnsi="Arial" w:cs="Arial"/>
                <w:snapToGrid w:val="0"/>
                <w:sz w:val="20"/>
                <w:szCs w:val="20"/>
                <w:lang w:val="fr-CA"/>
              </w:rPr>
              <w:t xml:space="preserve">Respecter ses engagements </w:t>
            </w:r>
          </w:p>
          <w:p w14:paraId="79C49CD9" w14:textId="77777777" w:rsidR="00236DF2" w:rsidRPr="00674E61" w:rsidRDefault="00236DF2" w:rsidP="00D76856">
            <w:pPr>
              <w:widowControl w:val="0"/>
              <w:numPr>
                <w:ilvl w:val="0"/>
                <w:numId w:val="55"/>
              </w:numPr>
              <w:rPr>
                <w:rFonts w:ascii="Arial" w:hAnsi="Arial" w:cs="Arial"/>
                <w:snapToGrid w:val="0"/>
                <w:sz w:val="20"/>
                <w:szCs w:val="20"/>
                <w:lang w:val="fr-CA"/>
              </w:rPr>
            </w:pPr>
            <w:r w:rsidRPr="00674E61">
              <w:rPr>
                <w:rFonts w:ascii="Arial" w:hAnsi="Arial" w:cs="Arial"/>
                <w:snapToGrid w:val="0"/>
                <w:sz w:val="20"/>
                <w:szCs w:val="20"/>
                <w:lang w:val="fr-CA"/>
              </w:rPr>
              <w:t xml:space="preserve">Souligner et valoriser les contributions de chacun dans l’équipe </w:t>
            </w:r>
          </w:p>
          <w:p w14:paraId="06C23A2E" w14:textId="77777777" w:rsidR="00236DF2" w:rsidRPr="00674E61" w:rsidRDefault="00236DF2" w:rsidP="00D76856">
            <w:pPr>
              <w:widowControl w:val="0"/>
              <w:numPr>
                <w:ilvl w:val="0"/>
                <w:numId w:val="55"/>
              </w:numPr>
              <w:rPr>
                <w:rFonts w:ascii="Arial" w:hAnsi="Arial" w:cs="Arial"/>
                <w:b/>
                <w:sz w:val="20"/>
                <w:szCs w:val="20"/>
                <w:lang w:val="fr-CA"/>
              </w:rPr>
            </w:pPr>
            <w:r w:rsidRPr="00674E61">
              <w:rPr>
                <w:rFonts w:ascii="Arial" w:hAnsi="Arial" w:cs="Arial"/>
                <w:snapToGrid w:val="0"/>
                <w:sz w:val="20"/>
                <w:szCs w:val="20"/>
                <w:lang w:val="fr-CA"/>
              </w:rPr>
              <w:t>Faire preuve de transparence dans l’expression de son opinion</w:t>
            </w:r>
          </w:p>
          <w:p w14:paraId="643EA83D" w14:textId="77777777" w:rsidR="00236DF2" w:rsidRPr="00674E61" w:rsidRDefault="00236DF2" w:rsidP="00236DF2">
            <w:pPr>
              <w:widowControl w:val="0"/>
              <w:ind w:left="454"/>
              <w:rPr>
                <w:rFonts w:ascii="Arial" w:hAnsi="Arial" w:cs="Arial"/>
                <w:b/>
                <w:sz w:val="20"/>
                <w:szCs w:val="20"/>
                <w:lang w:val="fr-CA"/>
              </w:rPr>
            </w:pPr>
          </w:p>
        </w:tc>
      </w:tr>
      <w:tr w:rsidR="00236DF2" w:rsidRPr="00674E61" w14:paraId="1F91EFA9" w14:textId="77777777" w:rsidTr="001C0BB4">
        <w:tc>
          <w:tcPr>
            <w:tcW w:w="4888" w:type="dxa"/>
            <w:shd w:val="clear" w:color="auto" w:fill="auto"/>
          </w:tcPr>
          <w:p w14:paraId="0556DB68" w14:textId="77777777" w:rsidR="00236DF2" w:rsidRPr="00674E61" w:rsidRDefault="00236DF2" w:rsidP="00236DF2">
            <w:pPr>
              <w:rPr>
                <w:rFonts w:ascii="Arial" w:hAnsi="Arial" w:cs="Arial"/>
                <w:b/>
                <w:sz w:val="20"/>
                <w:szCs w:val="20"/>
                <w:lang w:val="fr-CA"/>
              </w:rPr>
            </w:pPr>
          </w:p>
        </w:tc>
        <w:tc>
          <w:tcPr>
            <w:tcW w:w="4977" w:type="dxa"/>
            <w:shd w:val="clear" w:color="auto" w:fill="auto"/>
          </w:tcPr>
          <w:p w14:paraId="702BE943" w14:textId="77777777" w:rsidR="00236DF2" w:rsidRPr="00674E61" w:rsidRDefault="00236DF2" w:rsidP="00236DF2">
            <w:pPr>
              <w:pStyle w:val="Corpsdetexte"/>
              <w:rPr>
                <w:rFonts w:cs="Arial"/>
                <w:i w:val="0"/>
              </w:rPr>
            </w:pPr>
            <w:r w:rsidRPr="00674E61">
              <w:rPr>
                <w:rFonts w:cs="Arial"/>
                <w:i w:val="0"/>
              </w:rPr>
              <w:t xml:space="preserve">18.3  Proposer des idées et adopter des </w:t>
            </w:r>
          </w:p>
          <w:p w14:paraId="5FA0B04A" w14:textId="77777777" w:rsidR="00236DF2" w:rsidRPr="00674E61" w:rsidRDefault="00236DF2" w:rsidP="00236DF2">
            <w:pPr>
              <w:pStyle w:val="Corpsdetexte"/>
              <w:rPr>
                <w:rFonts w:cs="Arial"/>
                <w:i w:val="0"/>
              </w:rPr>
            </w:pPr>
            <w:r w:rsidRPr="00674E61">
              <w:rPr>
                <w:rFonts w:cs="Arial"/>
                <w:i w:val="0"/>
              </w:rPr>
              <w:t xml:space="preserve">         comportements dans le but d’améliorer la </w:t>
            </w:r>
          </w:p>
          <w:p w14:paraId="3297F7F3" w14:textId="77777777" w:rsidR="00236DF2" w:rsidRPr="00674E61" w:rsidRDefault="00236DF2" w:rsidP="00236DF2">
            <w:pPr>
              <w:pStyle w:val="Corpsdetexte"/>
              <w:rPr>
                <w:rFonts w:cs="Arial"/>
                <w:i w:val="0"/>
                <w:u w:val="single"/>
              </w:rPr>
            </w:pPr>
            <w:r w:rsidRPr="00674E61">
              <w:rPr>
                <w:rFonts w:cs="Arial"/>
                <w:i w:val="0"/>
              </w:rPr>
              <w:t xml:space="preserve">         cohésion et le fonctionnement de l’équipe </w:t>
            </w:r>
          </w:p>
          <w:p w14:paraId="0B1002CB" w14:textId="77777777" w:rsidR="00236DF2" w:rsidRPr="00674E61" w:rsidRDefault="00236DF2" w:rsidP="00236DF2">
            <w:pPr>
              <w:rPr>
                <w:rFonts w:ascii="Arial" w:hAnsi="Arial" w:cs="Arial"/>
                <w:b/>
                <w:sz w:val="20"/>
                <w:szCs w:val="20"/>
                <w:lang w:val="fr-CA"/>
              </w:rPr>
            </w:pPr>
          </w:p>
        </w:tc>
        <w:tc>
          <w:tcPr>
            <w:tcW w:w="7679" w:type="dxa"/>
            <w:shd w:val="clear" w:color="auto" w:fill="auto"/>
          </w:tcPr>
          <w:p w14:paraId="0047CD3D" w14:textId="77777777" w:rsidR="00236DF2" w:rsidRPr="00674E61" w:rsidRDefault="00236DF2" w:rsidP="00D76856">
            <w:pPr>
              <w:widowControl w:val="0"/>
              <w:numPr>
                <w:ilvl w:val="0"/>
                <w:numId w:val="55"/>
              </w:numPr>
              <w:rPr>
                <w:rFonts w:ascii="Arial" w:hAnsi="Arial" w:cs="Arial"/>
                <w:snapToGrid w:val="0"/>
                <w:sz w:val="20"/>
                <w:szCs w:val="20"/>
                <w:lang w:val="fr-CA"/>
              </w:rPr>
            </w:pPr>
            <w:r w:rsidRPr="00674E61">
              <w:rPr>
                <w:rFonts w:ascii="Arial" w:hAnsi="Arial" w:cs="Arial"/>
                <w:snapToGrid w:val="0"/>
                <w:sz w:val="20"/>
                <w:szCs w:val="20"/>
                <w:lang w:val="fr-CA"/>
              </w:rPr>
              <w:t xml:space="preserve">Se soucier des relations interpersonnelles au sein de l’équipe </w:t>
            </w:r>
          </w:p>
          <w:p w14:paraId="5D994612" w14:textId="77777777" w:rsidR="00236DF2" w:rsidRPr="00674E61" w:rsidRDefault="00236DF2" w:rsidP="00D76856">
            <w:pPr>
              <w:numPr>
                <w:ilvl w:val="0"/>
                <w:numId w:val="55"/>
              </w:numPr>
              <w:rPr>
                <w:rFonts w:ascii="Arial" w:hAnsi="Arial" w:cs="Arial"/>
                <w:b/>
                <w:sz w:val="20"/>
                <w:szCs w:val="20"/>
                <w:lang w:val="fr-CA"/>
              </w:rPr>
            </w:pPr>
            <w:r w:rsidRPr="00674E61">
              <w:rPr>
                <w:rFonts w:ascii="Arial" w:hAnsi="Arial" w:cs="Arial"/>
                <w:snapToGrid w:val="0"/>
                <w:sz w:val="20"/>
                <w:szCs w:val="20"/>
                <w:lang w:val="fr-CA"/>
              </w:rPr>
              <w:t>Ne pas prendre toute la place dans une réunion, dans une séance de travail</w:t>
            </w:r>
          </w:p>
          <w:p w14:paraId="5C22011F" w14:textId="77777777" w:rsidR="00236DF2" w:rsidRPr="00674E61" w:rsidRDefault="00236DF2" w:rsidP="00236DF2">
            <w:pPr>
              <w:ind w:left="454"/>
              <w:rPr>
                <w:rFonts w:ascii="Arial" w:hAnsi="Arial" w:cs="Arial"/>
                <w:b/>
                <w:sz w:val="20"/>
                <w:szCs w:val="20"/>
                <w:lang w:val="fr-CA"/>
              </w:rPr>
            </w:pPr>
          </w:p>
        </w:tc>
      </w:tr>
      <w:tr w:rsidR="00236DF2" w:rsidRPr="00674E61" w14:paraId="5D21F85C" w14:textId="77777777" w:rsidTr="001C0BB4">
        <w:tc>
          <w:tcPr>
            <w:tcW w:w="4888" w:type="dxa"/>
            <w:shd w:val="clear" w:color="auto" w:fill="auto"/>
          </w:tcPr>
          <w:p w14:paraId="3CA3E15D" w14:textId="77777777" w:rsidR="00236DF2" w:rsidRPr="00674E61" w:rsidRDefault="00236DF2" w:rsidP="00236DF2">
            <w:pPr>
              <w:rPr>
                <w:rFonts w:ascii="Arial" w:hAnsi="Arial" w:cs="Arial"/>
                <w:b/>
                <w:sz w:val="20"/>
                <w:szCs w:val="20"/>
                <w:lang w:val="fr-CA"/>
              </w:rPr>
            </w:pPr>
          </w:p>
        </w:tc>
        <w:tc>
          <w:tcPr>
            <w:tcW w:w="4977" w:type="dxa"/>
            <w:shd w:val="clear" w:color="auto" w:fill="auto"/>
          </w:tcPr>
          <w:p w14:paraId="773685BF" w14:textId="77777777" w:rsidR="00663A8F" w:rsidRPr="00A64F4D" w:rsidRDefault="00236DF2" w:rsidP="00236DF2">
            <w:pPr>
              <w:pStyle w:val="Titre5"/>
              <w:widowControl w:val="0"/>
              <w:jc w:val="left"/>
              <w:rPr>
                <w:rFonts w:cs="Arial"/>
                <w:b w:val="0"/>
                <w:sz w:val="20"/>
              </w:rPr>
            </w:pPr>
            <w:r w:rsidRPr="00A64F4D">
              <w:rPr>
                <w:rFonts w:cs="Arial"/>
                <w:b w:val="0"/>
                <w:sz w:val="20"/>
              </w:rPr>
              <w:t>18.4  Résoudre l</w:t>
            </w:r>
            <w:r w:rsidR="00663A8F" w:rsidRPr="00A64F4D">
              <w:rPr>
                <w:rFonts w:cs="Arial"/>
                <w:b w:val="0"/>
                <w:sz w:val="20"/>
              </w:rPr>
              <w:t>es problèmes avec un minimum</w:t>
            </w:r>
          </w:p>
          <w:p w14:paraId="66369D07" w14:textId="39018374" w:rsidR="00236DF2" w:rsidRPr="00A64F4D" w:rsidRDefault="00663A8F" w:rsidP="00236DF2">
            <w:pPr>
              <w:pStyle w:val="Titre5"/>
              <w:widowControl w:val="0"/>
              <w:jc w:val="left"/>
              <w:rPr>
                <w:rFonts w:cs="Arial"/>
                <w:b w:val="0"/>
                <w:sz w:val="20"/>
                <w:u w:val="single"/>
              </w:rPr>
            </w:pPr>
            <w:r w:rsidRPr="00A64F4D">
              <w:rPr>
                <w:rFonts w:cs="Arial"/>
                <w:b w:val="0"/>
                <w:sz w:val="20"/>
              </w:rPr>
              <w:t xml:space="preserve">         </w:t>
            </w:r>
            <w:proofErr w:type="gramStart"/>
            <w:r w:rsidRPr="00A64F4D">
              <w:rPr>
                <w:rFonts w:cs="Arial"/>
                <w:b w:val="0"/>
                <w:sz w:val="20"/>
              </w:rPr>
              <w:t>de</w:t>
            </w:r>
            <w:proofErr w:type="gramEnd"/>
            <w:r w:rsidRPr="00A64F4D">
              <w:rPr>
                <w:rFonts w:cs="Arial"/>
                <w:b w:val="0"/>
                <w:sz w:val="20"/>
              </w:rPr>
              <w:t xml:space="preserve"> </w:t>
            </w:r>
            <w:r w:rsidR="00236DF2" w:rsidRPr="00A64F4D">
              <w:rPr>
                <w:rFonts w:cs="Arial"/>
                <w:b w:val="0"/>
                <w:sz w:val="20"/>
              </w:rPr>
              <w:t>remous</w:t>
            </w:r>
          </w:p>
          <w:p w14:paraId="5833094E" w14:textId="77777777" w:rsidR="00236DF2" w:rsidRPr="00674E61" w:rsidRDefault="00236DF2" w:rsidP="00236DF2">
            <w:pPr>
              <w:rPr>
                <w:rFonts w:ascii="Arial" w:hAnsi="Arial" w:cs="Arial"/>
                <w:b/>
                <w:sz w:val="20"/>
                <w:szCs w:val="20"/>
                <w:lang w:val="fr-CA"/>
              </w:rPr>
            </w:pPr>
          </w:p>
        </w:tc>
        <w:tc>
          <w:tcPr>
            <w:tcW w:w="7679" w:type="dxa"/>
            <w:shd w:val="clear" w:color="auto" w:fill="auto"/>
          </w:tcPr>
          <w:p w14:paraId="38F8E787"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 xml:space="preserve">Accepter les idées des autres </w:t>
            </w:r>
          </w:p>
          <w:p w14:paraId="3FD6F8FD" w14:textId="77777777" w:rsidR="00236DF2" w:rsidRPr="00674E61" w:rsidRDefault="00236DF2" w:rsidP="00D76856">
            <w:pPr>
              <w:numPr>
                <w:ilvl w:val="0"/>
                <w:numId w:val="55"/>
              </w:numPr>
              <w:rPr>
                <w:rFonts w:ascii="Arial" w:hAnsi="Arial" w:cs="Arial"/>
                <w:sz w:val="20"/>
                <w:szCs w:val="20"/>
                <w:lang w:val="fr-CA"/>
              </w:rPr>
            </w:pPr>
            <w:r w:rsidRPr="00674E61">
              <w:rPr>
                <w:rFonts w:ascii="Arial" w:hAnsi="Arial" w:cs="Arial"/>
                <w:sz w:val="20"/>
                <w:szCs w:val="20"/>
                <w:lang w:val="fr-CA"/>
              </w:rPr>
              <w:t>Se rallier au consensus</w:t>
            </w:r>
          </w:p>
          <w:p w14:paraId="351ADEAC" w14:textId="77777777" w:rsidR="00236DF2" w:rsidRPr="00674E61" w:rsidRDefault="00236DF2" w:rsidP="00D76856">
            <w:pPr>
              <w:numPr>
                <w:ilvl w:val="0"/>
                <w:numId w:val="55"/>
              </w:numPr>
              <w:rPr>
                <w:rFonts w:ascii="Arial" w:hAnsi="Arial" w:cs="Arial"/>
                <w:b/>
                <w:sz w:val="20"/>
                <w:szCs w:val="20"/>
                <w:lang w:val="fr-CA"/>
              </w:rPr>
            </w:pPr>
            <w:r w:rsidRPr="00674E61">
              <w:rPr>
                <w:rFonts w:ascii="Arial" w:hAnsi="Arial" w:cs="Arial"/>
                <w:sz w:val="20"/>
                <w:szCs w:val="20"/>
                <w:lang w:val="fr-CA"/>
              </w:rPr>
              <w:t>Agir en tant que modérateur</w:t>
            </w:r>
          </w:p>
          <w:p w14:paraId="62DD4160" w14:textId="77777777" w:rsidR="00236DF2" w:rsidRPr="00674E61" w:rsidRDefault="00236DF2" w:rsidP="00236DF2">
            <w:pPr>
              <w:ind w:left="454"/>
              <w:rPr>
                <w:rFonts w:ascii="Arial" w:hAnsi="Arial" w:cs="Arial"/>
                <w:b/>
                <w:sz w:val="20"/>
                <w:szCs w:val="20"/>
                <w:lang w:val="fr-CA"/>
              </w:rPr>
            </w:pPr>
          </w:p>
        </w:tc>
      </w:tr>
      <w:tr w:rsidR="001C0BB4" w:rsidRPr="00AE1ABD" w14:paraId="78155AB1"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5CBD0706"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19.  Démontrer une capacité d’observation</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5AC34639" w14:textId="77777777" w:rsidR="001C0BB4" w:rsidRPr="001C0BB4" w:rsidRDefault="001C0BB4" w:rsidP="001C0BB4">
            <w:pPr>
              <w:pStyle w:val="Titre5"/>
              <w:widowControl w:val="0"/>
              <w:rPr>
                <w:rFonts w:cs="Arial"/>
                <w:i/>
                <w:sz w:val="20"/>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1069D8C5"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Relever des détails</w:t>
            </w:r>
          </w:p>
          <w:p w14:paraId="47ADABCC"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Décoder le langage non verbal</w:t>
            </w:r>
          </w:p>
          <w:p w14:paraId="6CA48DB8"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Repérer les difficultés, les erreurs, les risques d’accident</w:t>
            </w:r>
          </w:p>
          <w:p w14:paraId="7FDDB929"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5A3A219B"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664541CB"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20.  Démontrer une capacité d’analyse</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09F9EE94" w14:textId="77777777" w:rsidR="001C0BB4" w:rsidRPr="001C0BB4" w:rsidRDefault="001C0BB4" w:rsidP="001C0BB4">
            <w:pPr>
              <w:pStyle w:val="Titre5"/>
              <w:rPr>
                <w:rFonts w:cs="Arial"/>
                <w:i/>
                <w:sz w:val="20"/>
              </w:rPr>
            </w:pPr>
          </w:p>
          <w:p w14:paraId="54425179" w14:textId="77777777" w:rsidR="001C0BB4" w:rsidRPr="001C0BB4" w:rsidRDefault="001C0BB4" w:rsidP="001C0BB4">
            <w:pPr>
              <w:pStyle w:val="Titre5"/>
              <w:widowControl w:val="0"/>
              <w:rPr>
                <w:rFonts w:cs="Arial"/>
                <w:i/>
                <w:sz w:val="20"/>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0F3C6128" w14:textId="77777777" w:rsidR="001C0BB4" w:rsidRPr="001C0BB4" w:rsidRDefault="001C0BB4" w:rsidP="00D76856">
            <w:pPr>
              <w:widowControl w:val="0"/>
              <w:numPr>
                <w:ilvl w:val="0"/>
                <w:numId w:val="55"/>
              </w:numPr>
              <w:rPr>
                <w:rFonts w:ascii="Arial" w:hAnsi="Arial" w:cs="Arial"/>
                <w:sz w:val="20"/>
                <w:szCs w:val="20"/>
                <w:lang w:val="fr-CA"/>
              </w:rPr>
            </w:pPr>
            <w:r w:rsidRPr="001C0BB4">
              <w:rPr>
                <w:rFonts w:ascii="Arial" w:hAnsi="Arial" w:cs="Arial"/>
                <w:sz w:val="20"/>
                <w:szCs w:val="20"/>
                <w:lang w:val="fr-CA"/>
              </w:rPr>
              <w:t>Recueillir des informations pertinentes</w:t>
            </w:r>
          </w:p>
          <w:p w14:paraId="1A67F8FA" w14:textId="77777777" w:rsidR="001C0BB4" w:rsidRPr="001C0BB4" w:rsidRDefault="001C0BB4" w:rsidP="00D76856">
            <w:pPr>
              <w:widowControl w:val="0"/>
              <w:numPr>
                <w:ilvl w:val="0"/>
                <w:numId w:val="55"/>
              </w:numPr>
              <w:rPr>
                <w:rFonts w:ascii="Arial" w:hAnsi="Arial" w:cs="Arial"/>
                <w:sz w:val="20"/>
                <w:szCs w:val="20"/>
                <w:lang w:val="fr-CA"/>
              </w:rPr>
            </w:pPr>
            <w:r w:rsidRPr="001C0BB4">
              <w:rPr>
                <w:rFonts w:ascii="Arial" w:hAnsi="Arial" w:cs="Arial"/>
                <w:sz w:val="20"/>
                <w:szCs w:val="20"/>
                <w:lang w:val="fr-CA"/>
              </w:rPr>
              <w:t>Poser des questions précises sur les composantes d’une situation conduisant à une meilleure compréhension de la situation globale</w:t>
            </w:r>
          </w:p>
          <w:p w14:paraId="21C74033" w14:textId="77777777" w:rsidR="001C0BB4" w:rsidRPr="001C0BB4" w:rsidRDefault="001C0BB4" w:rsidP="00D76856">
            <w:pPr>
              <w:widowControl w:val="0"/>
              <w:numPr>
                <w:ilvl w:val="0"/>
                <w:numId w:val="55"/>
              </w:numPr>
              <w:rPr>
                <w:rFonts w:ascii="Arial" w:hAnsi="Arial" w:cs="Arial"/>
                <w:sz w:val="20"/>
                <w:szCs w:val="20"/>
                <w:lang w:val="fr-CA"/>
              </w:rPr>
            </w:pPr>
            <w:r w:rsidRPr="001C0BB4">
              <w:rPr>
                <w:rFonts w:ascii="Arial" w:hAnsi="Arial" w:cs="Arial"/>
                <w:sz w:val="20"/>
                <w:szCs w:val="20"/>
                <w:lang w:val="fr-CA"/>
              </w:rPr>
              <w:t>Décomposer un problème ou une situation en éléments simples</w:t>
            </w:r>
          </w:p>
          <w:p w14:paraId="73F6B2E6" w14:textId="77777777" w:rsidR="001C0BB4" w:rsidRPr="001C0BB4" w:rsidRDefault="001C0BB4" w:rsidP="001C0BB4">
            <w:pPr>
              <w:tabs>
                <w:tab w:val="num" w:pos="454"/>
              </w:tabs>
              <w:ind w:left="454" w:hanging="397"/>
              <w:rPr>
                <w:rFonts w:ascii="Arial" w:hAnsi="Arial" w:cs="Arial"/>
                <w:sz w:val="20"/>
                <w:szCs w:val="20"/>
                <w:lang w:val="fr-CA"/>
              </w:rPr>
            </w:pPr>
          </w:p>
        </w:tc>
      </w:tr>
    </w:tbl>
    <w:p w14:paraId="7B41BE41"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236DF2" w:rsidRPr="00AE1ABD" w14:paraId="5FD89AB2"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D9D9D9"/>
          </w:tcPr>
          <w:p w14:paraId="242CC5D7" w14:textId="77777777" w:rsidR="00236DF2" w:rsidRPr="00AE1ABD" w:rsidRDefault="00236DF2" w:rsidP="00236DF2">
            <w:pPr>
              <w:jc w:val="center"/>
              <w:rPr>
                <w:rFonts w:ascii="Arial" w:hAnsi="Arial" w:cs="Arial"/>
                <w:b/>
                <w:sz w:val="20"/>
                <w:szCs w:val="20"/>
                <w:lang w:val="fr-CA"/>
              </w:rPr>
            </w:pPr>
            <w:r w:rsidRPr="00AE1ABD">
              <w:rPr>
                <w:rFonts w:ascii="Arial" w:hAnsi="Arial" w:cs="Arial"/>
                <w:b/>
                <w:sz w:val="20"/>
                <w:szCs w:val="20"/>
                <w:lang w:val="fr-CA"/>
              </w:rPr>
              <w:t>COMPÉTENCES PERSONNELLES</w:t>
            </w:r>
          </w:p>
          <w:p w14:paraId="64AE9741" w14:textId="77777777" w:rsidR="00236DF2" w:rsidRPr="00AE1ABD" w:rsidRDefault="00236DF2" w:rsidP="00236DF2">
            <w:pPr>
              <w:jc w:val="cente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D9D9D9"/>
          </w:tcPr>
          <w:p w14:paraId="18ED83C3" w14:textId="77777777" w:rsidR="00236DF2" w:rsidRPr="00AE1ABD" w:rsidRDefault="00236DF2" w:rsidP="00236DF2">
            <w:pPr>
              <w:jc w:val="center"/>
              <w:rPr>
                <w:rFonts w:ascii="Arial" w:hAnsi="Arial" w:cs="Arial"/>
                <w:b/>
                <w:sz w:val="20"/>
                <w:szCs w:val="20"/>
                <w:lang w:val="fr-CA"/>
              </w:rPr>
            </w:pPr>
            <w:r>
              <w:rPr>
                <w:rFonts w:ascii="Arial" w:hAnsi="Arial" w:cs="Arial"/>
                <w:b/>
                <w:sz w:val="20"/>
                <w:szCs w:val="20"/>
                <w:lang w:val="fr-CA"/>
              </w:rPr>
              <w:t>HABILETÉS</w:t>
            </w:r>
            <w:r w:rsidRPr="00AE1ABD">
              <w:rPr>
                <w:rFonts w:ascii="Arial" w:hAnsi="Arial" w:cs="Arial"/>
                <w:b/>
                <w:sz w:val="20"/>
                <w:szCs w:val="20"/>
                <w:lang w:val="fr-CA"/>
              </w:rPr>
              <w:t xml:space="preserve"> GÉNÉRALES</w:t>
            </w:r>
          </w:p>
        </w:tc>
        <w:tc>
          <w:tcPr>
            <w:tcW w:w="7679" w:type="dxa"/>
            <w:tcBorders>
              <w:top w:val="single" w:sz="4" w:space="0" w:color="auto"/>
              <w:left w:val="single" w:sz="4" w:space="0" w:color="auto"/>
              <w:bottom w:val="single" w:sz="4" w:space="0" w:color="auto"/>
              <w:right w:val="single" w:sz="4" w:space="0" w:color="auto"/>
            </w:tcBorders>
            <w:shd w:val="clear" w:color="auto" w:fill="D9D9D9"/>
          </w:tcPr>
          <w:p w14:paraId="6AE49FF0" w14:textId="77777777" w:rsidR="00236DF2" w:rsidRPr="00AE1ABD" w:rsidRDefault="00236DF2" w:rsidP="00236DF2">
            <w:pPr>
              <w:tabs>
                <w:tab w:val="num" w:pos="454"/>
              </w:tabs>
              <w:ind w:left="454" w:hanging="397"/>
              <w:jc w:val="center"/>
              <w:rPr>
                <w:rFonts w:ascii="Arial" w:hAnsi="Arial" w:cs="Arial"/>
                <w:b/>
                <w:sz w:val="20"/>
                <w:szCs w:val="20"/>
                <w:lang w:val="fr-CA"/>
              </w:rPr>
            </w:pPr>
            <w:bookmarkStart w:id="2" w:name="OLE_LINK1"/>
            <w:r>
              <w:rPr>
                <w:rFonts w:ascii="Arial" w:hAnsi="Arial" w:cs="Arial"/>
                <w:b/>
                <w:sz w:val="20"/>
                <w:szCs w:val="20"/>
                <w:lang w:val="fr-CA"/>
              </w:rPr>
              <w:t>HABILETÉS</w:t>
            </w:r>
            <w:r w:rsidRPr="00AE1ABD">
              <w:rPr>
                <w:rFonts w:ascii="Arial" w:hAnsi="Arial" w:cs="Arial"/>
                <w:b/>
                <w:sz w:val="20"/>
                <w:szCs w:val="20"/>
                <w:lang w:val="fr-CA"/>
              </w:rPr>
              <w:t xml:space="preserve"> </w:t>
            </w:r>
            <w:bookmarkEnd w:id="2"/>
            <w:r w:rsidRPr="00AE1ABD">
              <w:rPr>
                <w:rFonts w:ascii="Arial" w:hAnsi="Arial" w:cs="Arial"/>
                <w:b/>
                <w:sz w:val="20"/>
                <w:szCs w:val="20"/>
                <w:lang w:val="fr-CA"/>
              </w:rPr>
              <w:t>SPÉCIFIQUES</w:t>
            </w:r>
          </w:p>
        </w:tc>
      </w:tr>
      <w:tr w:rsidR="00236DF2" w:rsidRPr="00AE1ABD" w14:paraId="210B8725" w14:textId="77777777" w:rsidTr="001C0BB4">
        <w:tc>
          <w:tcPr>
            <w:tcW w:w="4888" w:type="dxa"/>
            <w:shd w:val="clear" w:color="auto" w:fill="auto"/>
          </w:tcPr>
          <w:p w14:paraId="5FE2C960" w14:textId="77777777" w:rsidR="00236DF2" w:rsidRPr="00AE1ABD" w:rsidRDefault="00236DF2" w:rsidP="00236DF2">
            <w:pPr>
              <w:rPr>
                <w:rFonts w:ascii="Arial" w:hAnsi="Arial" w:cs="Arial"/>
                <w:b/>
                <w:sz w:val="20"/>
                <w:szCs w:val="20"/>
                <w:lang w:val="fr-CA"/>
              </w:rPr>
            </w:pPr>
            <w:r w:rsidRPr="00AE1ABD">
              <w:rPr>
                <w:rFonts w:ascii="Arial" w:hAnsi="Arial" w:cs="Arial"/>
                <w:b/>
                <w:sz w:val="20"/>
                <w:szCs w:val="20"/>
                <w:lang w:val="fr-CA"/>
              </w:rPr>
              <w:t>21.  Démontrer des habiletés interpersonnelles</w:t>
            </w:r>
          </w:p>
        </w:tc>
        <w:tc>
          <w:tcPr>
            <w:tcW w:w="4977" w:type="dxa"/>
            <w:shd w:val="clear" w:color="auto" w:fill="auto"/>
          </w:tcPr>
          <w:p w14:paraId="1A546289"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21.1  Établir de bonnes relations</w:t>
            </w:r>
          </w:p>
        </w:tc>
        <w:tc>
          <w:tcPr>
            <w:tcW w:w="7679" w:type="dxa"/>
            <w:shd w:val="clear" w:color="auto" w:fill="auto"/>
          </w:tcPr>
          <w:p w14:paraId="3254E282"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Mettre les gens à l’aise</w:t>
            </w:r>
          </w:p>
          <w:p w14:paraId="7D826CAA"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Respecter les besoins et les intérêts des autres</w:t>
            </w:r>
          </w:p>
          <w:p w14:paraId="0F8FB4FD"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Prendre l’initiative du contact</w:t>
            </w:r>
          </w:p>
          <w:p w14:paraId="171F11DF"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Accepter les limites des autres</w:t>
            </w:r>
          </w:p>
          <w:p w14:paraId="1DFD6830"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Respecter la confidentialité des échanges s’il y a lieu</w:t>
            </w:r>
          </w:p>
          <w:p w14:paraId="1D92BA8D" w14:textId="77777777" w:rsidR="00236DF2" w:rsidRPr="00AE1ABD" w:rsidRDefault="00236DF2" w:rsidP="00236DF2">
            <w:pPr>
              <w:ind w:left="454"/>
              <w:rPr>
                <w:rFonts w:ascii="Arial" w:hAnsi="Arial" w:cs="Arial"/>
                <w:sz w:val="20"/>
                <w:szCs w:val="20"/>
                <w:lang w:val="fr-CA"/>
              </w:rPr>
            </w:pPr>
          </w:p>
        </w:tc>
      </w:tr>
      <w:tr w:rsidR="00236DF2" w:rsidRPr="00AE1ABD" w14:paraId="104C1F02" w14:textId="77777777" w:rsidTr="001C0BB4">
        <w:tc>
          <w:tcPr>
            <w:tcW w:w="4888" w:type="dxa"/>
            <w:shd w:val="clear" w:color="auto" w:fill="auto"/>
          </w:tcPr>
          <w:p w14:paraId="524C5AB3" w14:textId="77777777" w:rsidR="00236DF2" w:rsidRPr="00AE1ABD" w:rsidRDefault="00236DF2" w:rsidP="00236DF2">
            <w:pPr>
              <w:rPr>
                <w:rFonts w:ascii="Arial" w:hAnsi="Arial" w:cs="Arial"/>
                <w:b/>
                <w:sz w:val="20"/>
                <w:szCs w:val="20"/>
                <w:lang w:val="fr-CA"/>
              </w:rPr>
            </w:pPr>
          </w:p>
        </w:tc>
        <w:tc>
          <w:tcPr>
            <w:tcW w:w="4977" w:type="dxa"/>
            <w:shd w:val="clear" w:color="auto" w:fill="auto"/>
          </w:tcPr>
          <w:p w14:paraId="56407113" w14:textId="77777777" w:rsidR="00236DF2" w:rsidRPr="00AE1ABD" w:rsidRDefault="00236DF2" w:rsidP="00236DF2">
            <w:pPr>
              <w:rPr>
                <w:rFonts w:ascii="Arial" w:hAnsi="Arial" w:cs="Arial"/>
                <w:sz w:val="20"/>
                <w:szCs w:val="20"/>
                <w:lang w:val="fr-CA"/>
              </w:rPr>
            </w:pPr>
            <w:r w:rsidRPr="00AE1ABD">
              <w:rPr>
                <w:rFonts w:ascii="Arial" w:hAnsi="Arial" w:cs="Arial"/>
                <w:sz w:val="20"/>
                <w:szCs w:val="20"/>
                <w:lang w:val="fr-CA"/>
              </w:rPr>
              <w:t>21.2  Faire preuve d’authenticité dans ses relations</w:t>
            </w:r>
          </w:p>
        </w:tc>
        <w:tc>
          <w:tcPr>
            <w:tcW w:w="7679" w:type="dxa"/>
            <w:shd w:val="clear" w:color="auto" w:fill="auto"/>
          </w:tcPr>
          <w:p w14:paraId="013EBCE6"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Faire preuve de franchise</w:t>
            </w:r>
          </w:p>
          <w:p w14:paraId="5EE1729C"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Exprimer son opinion, ses besoins et/ou ses intérêts</w:t>
            </w:r>
          </w:p>
          <w:p w14:paraId="09F6A737" w14:textId="77777777" w:rsidR="00236DF2" w:rsidRPr="00AE1ABD" w:rsidRDefault="00236DF2" w:rsidP="00D76856">
            <w:pPr>
              <w:numPr>
                <w:ilvl w:val="0"/>
                <w:numId w:val="55"/>
              </w:numPr>
              <w:rPr>
                <w:rFonts w:ascii="Arial" w:hAnsi="Arial" w:cs="Arial"/>
                <w:sz w:val="20"/>
                <w:szCs w:val="20"/>
                <w:lang w:val="fr-CA"/>
              </w:rPr>
            </w:pPr>
            <w:r w:rsidRPr="00AE1ABD">
              <w:rPr>
                <w:rFonts w:ascii="Arial" w:hAnsi="Arial" w:cs="Arial"/>
                <w:sz w:val="20"/>
                <w:szCs w:val="20"/>
                <w:lang w:val="fr-CA"/>
              </w:rPr>
              <w:t>Savoir dire « Non » lorsqu’on juge que la situation l’exige</w:t>
            </w:r>
          </w:p>
          <w:p w14:paraId="56798E12" w14:textId="77777777" w:rsidR="00236DF2" w:rsidRPr="00AE1ABD" w:rsidRDefault="00236DF2" w:rsidP="00236DF2">
            <w:pPr>
              <w:ind w:left="454"/>
              <w:rPr>
                <w:rFonts w:ascii="Arial" w:hAnsi="Arial" w:cs="Arial"/>
                <w:sz w:val="20"/>
                <w:szCs w:val="20"/>
                <w:lang w:val="fr-CA"/>
              </w:rPr>
            </w:pPr>
          </w:p>
        </w:tc>
      </w:tr>
      <w:tr w:rsidR="001C0BB4" w:rsidRPr="00AE1ABD" w14:paraId="32323038"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231870ED"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22.  Se renouveler</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7BB0FBCD"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22.1  Faire preuve de curiosité</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4FB8E128"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Saisir toute information nouvelle afin de nourrir sa compréhension d’une situation, d’un aspect du travail</w:t>
            </w:r>
          </w:p>
          <w:p w14:paraId="02A294C6"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3E439E19"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4A70A857" w14:textId="77777777" w:rsidR="001C0BB4" w:rsidRPr="001C0BB4"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5EF6F3D6"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22.2  Pratiquer l’autoévaluation</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42F5379A"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Évaluer de manière ponctuelle ses forces et faiblesses dans le but d’améliorer son mode d’intervention</w:t>
            </w:r>
          </w:p>
          <w:p w14:paraId="5462E723"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Demander une rétroaction à son sujet</w:t>
            </w:r>
          </w:p>
          <w:p w14:paraId="7149FB89"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69F44630"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4314EB24" w14:textId="77777777" w:rsidR="001C0BB4" w:rsidRPr="001C0BB4" w:rsidRDefault="001C0BB4" w:rsidP="001C0BB4">
            <w:pPr>
              <w:rPr>
                <w:rFonts w:ascii="Arial" w:hAnsi="Arial" w:cs="Arial"/>
                <w:b/>
                <w:sz w:val="20"/>
                <w:szCs w:val="20"/>
                <w:lang w:val="fr-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48D978D" w14:textId="77777777" w:rsidR="001C0BB4" w:rsidRPr="00AE1ABD" w:rsidRDefault="001C0BB4" w:rsidP="001C0BB4">
            <w:pPr>
              <w:rPr>
                <w:rFonts w:ascii="Arial" w:hAnsi="Arial" w:cs="Arial"/>
                <w:sz w:val="20"/>
                <w:szCs w:val="20"/>
                <w:lang w:val="fr-CA"/>
              </w:rPr>
            </w:pPr>
            <w:r w:rsidRPr="00AE1ABD">
              <w:rPr>
                <w:rFonts w:ascii="Arial" w:hAnsi="Arial" w:cs="Arial"/>
                <w:sz w:val="20"/>
                <w:szCs w:val="20"/>
                <w:lang w:val="fr-CA"/>
              </w:rPr>
              <w:t>22.3  Ajuster/modifier son mode d’intervention</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16FBBD0A"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Expérimenter les propositions des membres de l’équipe</w:t>
            </w:r>
          </w:p>
          <w:p w14:paraId="528FE0AE"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S’inspirer de ses pairs pour améliorer son approche, résoudre un problème</w:t>
            </w:r>
          </w:p>
          <w:p w14:paraId="74AB47F4"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7F643720"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5B3584AA"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23.  Composer avec l’incertitude et l’</w:t>
            </w:r>
            <w:proofErr w:type="spellStart"/>
            <w:r w:rsidRPr="00AE1ABD">
              <w:rPr>
                <w:rFonts w:ascii="Arial" w:hAnsi="Arial" w:cs="Arial"/>
                <w:b/>
                <w:sz w:val="20"/>
                <w:szCs w:val="20"/>
                <w:lang w:val="fr-CA"/>
              </w:rPr>
              <w:t>ambiguïté</w:t>
            </w:r>
            <w:proofErr w:type="spellEnd"/>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2F2F56CF" w14:textId="77777777" w:rsidR="001C0BB4" w:rsidRPr="001C0BB4" w:rsidRDefault="001C0BB4" w:rsidP="001C0BB4">
            <w:pPr>
              <w:rPr>
                <w:rFonts w:ascii="Arial" w:hAnsi="Arial" w:cs="Arial"/>
                <w:sz w:val="20"/>
                <w:szCs w:val="20"/>
                <w:lang w:val="fr-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46221000" w14:textId="77777777" w:rsidR="001C0BB4" w:rsidRPr="001C0BB4"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Changer facilement de cap</w:t>
            </w:r>
          </w:p>
          <w:p w14:paraId="23CCB0CF"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Composer avec l’imprévu en réorientant son plan de travail</w:t>
            </w:r>
          </w:p>
          <w:p w14:paraId="7EA7C2BF" w14:textId="77777777" w:rsidR="001C0BB4" w:rsidRPr="001C0BB4"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Faire se chevaucher des tâches inachevées</w:t>
            </w:r>
          </w:p>
          <w:p w14:paraId="04E71985" w14:textId="77777777" w:rsidR="001C0BB4" w:rsidRPr="001C0BB4"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Agir sans avoir une compréhension absolue des intensions de ses collaborateurs</w:t>
            </w:r>
          </w:p>
          <w:p w14:paraId="30CAA7CF" w14:textId="77777777" w:rsidR="001C0BB4" w:rsidRPr="001C0BB4"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Identifier les idées et nouvelles pistes de travail issues</w:t>
            </w:r>
            <w:r w:rsidRPr="001C0BB4">
              <w:rPr>
                <w:rFonts w:ascii="Arial" w:hAnsi="Arial" w:cs="Arial"/>
                <w:sz w:val="20"/>
                <w:szCs w:val="20"/>
                <w:lang w:val="fr-CA"/>
              </w:rPr>
              <w:t xml:space="preserve"> </w:t>
            </w:r>
            <w:r w:rsidRPr="00AE1ABD">
              <w:rPr>
                <w:rFonts w:ascii="Arial" w:hAnsi="Arial" w:cs="Arial"/>
                <w:sz w:val="20"/>
                <w:szCs w:val="20"/>
                <w:lang w:val="fr-CA"/>
              </w:rPr>
              <w:t>du contexte</w:t>
            </w:r>
          </w:p>
          <w:p w14:paraId="69947548" w14:textId="77777777" w:rsidR="001C0BB4" w:rsidRPr="001C0BB4" w:rsidRDefault="001C0BB4" w:rsidP="001C0BB4">
            <w:pPr>
              <w:tabs>
                <w:tab w:val="num" w:pos="454"/>
              </w:tabs>
              <w:ind w:left="454" w:hanging="397"/>
              <w:rPr>
                <w:rFonts w:ascii="Arial" w:hAnsi="Arial" w:cs="Arial"/>
                <w:sz w:val="20"/>
                <w:szCs w:val="20"/>
                <w:lang w:val="fr-CA"/>
              </w:rPr>
            </w:pPr>
          </w:p>
        </w:tc>
      </w:tr>
      <w:tr w:rsidR="001C0BB4" w:rsidRPr="00AE1ABD" w14:paraId="40C27A87"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42A3BD03"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24.  Prendre du recul</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E96F5A2" w14:textId="77777777" w:rsidR="001C0BB4" w:rsidRPr="00AE1ABD" w:rsidRDefault="001C0BB4" w:rsidP="001C0BB4">
            <w:pPr>
              <w:rPr>
                <w:rFonts w:ascii="Arial" w:hAnsi="Arial" w:cs="Arial"/>
                <w:sz w:val="20"/>
                <w:szCs w:val="20"/>
                <w:lang w:val="fr-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2059FDA7"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Faire un bilan du travail accompli ou en cours</w:t>
            </w:r>
          </w:p>
          <w:p w14:paraId="3764B32E"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Se dégager des discussions pour mieux cerner les points de vue de chacun</w:t>
            </w:r>
          </w:p>
          <w:p w14:paraId="2D3AB870" w14:textId="77777777" w:rsidR="001C0BB4" w:rsidRPr="00AE1ABD" w:rsidRDefault="001C0BB4" w:rsidP="001C0BB4">
            <w:pPr>
              <w:tabs>
                <w:tab w:val="num" w:pos="454"/>
              </w:tabs>
              <w:ind w:left="454" w:hanging="397"/>
              <w:rPr>
                <w:rFonts w:ascii="Arial" w:hAnsi="Arial" w:cs="Arial"/>
                <w:sz w:val="20"/>
                <w:szCs w:val="20"/>
                <w:lang w:val="fr-CA"/>
              </w:rPr>
            </w:pPr>
          </w:p>
        </w:tc>
      </w:tr>
      <w:tr w:rsidR="001C0BB4" w:rsidRPr="00AE1ABD" w14:paraId="206AF1E1" w14:textId="77777777" w:rsidTr="001C0BB4">
        <w:tc>
          <w:tcPr>
            <w:tcW w:w="4888" w:type="dxa"/>
            <w:tcBorders>
              <w:top w:val="single" w:sz="4" w:space="0" w:color="auto"/>
              <w:left w:val="single" w:sz="4" w:space="0" w:color="auto"/>
              <w:bottom w:val="single" w:sz="4" w:space="0" w:color="auto"/>
              <w:right w:val="single" w:sz="4" w:space="0" w:color="auto"/>
            </w:tcBorders>
            <w:shd w:val="clear" w:color="auto" w:fill="auto"/>
          </w:tcPr>
          <w:p w14:paraId="7FE35EB6" w14:textId="77777777" w:rsidR="001C0BB4" w:rsidRPr="00AE1ABD" w:rsidRDefault="001C0BB4" w:rsidP="001C0BB4">
            <w:pPr>
              <w:rPr>
                <w:rFonts w:ascii="Arial" w:hAnsi="Arial" w:cs="Arial"/>
                <w:b/>
                <w:sz w:val="20"/>
                <w:szCs w:val="20"/>
                <w:lang w:val="fr-CA"/>
              </w:rPr>
            </w:pPr>
            <w:r w:rsidRPr="00AE1ABD">
              <w:rPr>
                <w:rFonts w:ascii="Arial" w:hAnsi="Arial" w:cs="Arial"/>
                <w:b/>
                <w:sz w:val="20"/>
                <w:szCs w:val="20"/>
                <w:lang w:val="fr-CA"/>
              </w:rPr>
              <w:t>25.  Déceler l’intangible</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50B56BDF" w14:textId="77777777" w:rsidR="001C0BB4" w:rsidRPr="00AE1ABD" w:rsidRDefault="001C0BB4" w:rsidP="001C0BB4">
            <w:pPr>
              <w:rPr>
                <w:rFonts w:ascii="Arial" w:hAnsi="Arial" w:cs="Arial"/>
                <w:sz w:val="20"/>
                <w:szCs w:val="20"/>
                <w:lang w:val="fr-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5AF8184F" w14:textId="77777777" w:rsidR="001C0BB4" w:rsidRPr="00AE1ABD" w:rsidRDefault="001C0BB4" w:rsidP="00D76856">
            <w:pPr>
              <w:numPr>
                <w:ilvl w:val="0"/>
                <w:numId w:val="55"/>
              </w:numPr>
              <w:rPr>
                <w:rFonts w:ascii="Arial" w:hAnsi="Arial" w:cs="Arial"/>
                <w:sz w:val="20"/>
                <w:szCs w:val="20"/>
                <w:lang w:val="fr-CA"/>
              </w:rPr>
            </w:pPr>
            <w:r w:rsidRPr="00AE1ABD">
              <w:rPr>
                <w:rFonts w:ascii="Arial" w:hAnsi="Arial" w:cs="Arial"/>
                <w:sz w:val="20"/>
                <w:szCs w:val="20"/>
                <w:lang w:val="fr-CA"/>
              </w:rPr>
              <w:t>Communiquer sa compréhension d’une expérience purement subjective dans un langage précis</w:t>
            </w:r>
          </w:p>
          <w:p w14:paraId="7AC987C8" w14:textId="77777777" w:rsidR="001C0BB4" w:rsidRPr="00AE1ABD" w:rsidRDefault="001C0BB4" w:rsidP="001C0BB4">
            <w:pPr>
              <w:tabs>
                <w:tab w:val="num" w:pos="454"/>
              </w:tabs>
              <w:ind w:left="454" w:hanging="397"/>
              <w:rPr>
                <w:rFonts w:ascii="Arial" w:hAnsi="Arial" w:cs="Arial"/>
                <w:sz w:val="20"/>
                <w:szCs w:val="20"/>
                <w:lang w:val="fr-CA"/>
              </w:rPr>
            </w:pPr>
          </w:p>
        </w:tc>
      </w:tr>
    </w:tbl>
    <w:p w14:paraId="38684FD0" w14:textId="41CDFFB5" w:rsidR="00E85CC7" w:rsidRPr="00B676E3" w:rsidRDefault="00236DF2" w:rsidP="00E85CC7">
      <w:pPr>
        <w:rPr>
          <w:rFonts w:ascii="Arial" w:hAnsi="Arial" w:cs="Arial"/>
          <w:sz w:val="20"/>
          <w:szCs w:val="20"/>
          <w:lang w:val="fr-CA"/>
        </w:rPr>
      </w:pPr>
      <w:r w:rsidRPr="00AE1ABD">
        <w:rPr>
          <w:rFonts w:ascii="Arial" w:hAnsi="Arial" w:cs="Arial"/>
          <w:sz w:val="20"/>
          <w:szCs w:val="20"/>
          <w:lang w:val="fr-CA"/>
        </w:rPr>
        <w:br w:type="page"/>
      </w:r>
    </w:p>
    <w:p w14:paraId="6E451ABB" w14:textId="77777777" w:rsidR="006A5DD3" w:rsidRDefault="006A5DD3" w:rsidP="00E85CC7">
      <w:pPr>
        <w:rPr>
          <w:rFonts w:ascii="Arial" w:hAnsi="Arial"/>
          <w:sz w:val="22"/>
          <w:lang w:val="fr-CA"/>
        </w:rPr>
        <w:sectPr w:rsidR="006A5DD3" w:rsidSect="003357BE">
          <w:pgSz w:w="20160" w:h="12240" w:orient="landscape"/>
          <w:pgMar w:top="993" w:right="1307" w:bottom="1417" w:left="1417" w:header="708" w:footer="708" w:gutter="0"/>
          <w:pgNumType w:start="3"/>
          <w:cols w:space="708"/>
        </w:sectPr>
      </w:pPr>
    </w:p>
    <w:p w14:paraId="6C7446AA" w14:textId="77777777" w:rsidR="00035104" w:rsidRDefault="00035104" w:rsidP="000B17F0">
      <w:pPr>
        <w:rPr>
          <w:rFonts w:ascii="Arial" w:hAnsi="Arial"/>
          <w:sz w:val="22"/>
          <w:lang w:val="fr-CA"/>
        </w:rPr>
      </w:pPr>
    </w:p>
    <w:sectPr w:rsidR="00035104" w:rsidSect="00026A5E">
      <w:footerReference w:type="default" r:id="rId17"/>
      <w:pgSz w:w="20160" w:h="12240" w:orient="landscape"/>
      <w:pgMar w:top="993" w:right="1307" w:bottom="1417" w:left="1417" w:header="708" w:footer="708" w:gutter="0"/>
      <w:pgNumType w:start="3"/>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67FF" w14:textId="77777777" w:rsidR="006A6D94" w:rsidRDefault="006A6D94">
      <w:r>
        <w:separator/>
      </w:r>
    </w:p>
  </w:endnote>
  <w:endnote w:type="continuationSeparator" w:id="0">
    <w:p w14:paraId="127485B0" w14:textId="77777777" w:rsidR="006A6D94" w:rsidRDefault="006A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41">
    <w:altName w:val="Times New Roman"/>
    <w:panose1 w:val="00000000000000000000"/>
    <w:charset w:val="00"/>
    <w:family w:val="auto"/>
    <w:notTrueType/>
    <w:pitch w:val="default"/>
    <w:sig w:usb0="006CCFC8" w:usb1="A64C14B8" w:usb2="BFFFB4E0" w:usb3="D0444B1B" w:csb0="C0FAFFB7" w:csb1="19000000"/>
  </w:font>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784">
    <w:altName w:val="Times New Roman"/>
    <w:panose1 w:val="00000000000000000000"/>
    <w:charset w:val="00"/>
    <w:family w:val="auto"/>
    <w:notTrueType/>
    <w:pitch w:val="default"/>
    <w:sig w:usb0="006CCFC8" w:usb1="A64C14B8" w:usb2="BFFFB4E0" w:usb3="D0444B1B" w:csb0="C0FAFFB7" w:csb1="19000000"/>
  </w:font>
  <w:font w:name="Tahoma">
    <w:panose1 w:val="020B0604030504040204"/>
    <w:charset w:val="00"/>
    <w:family w:val="auto"/>
    <w:pitch w:val="variable"/>
    <w:sig w:usb0="E1002A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6B09" w14:textId="77777777" w:rsidR="006A6D94" w:rsidRDefault="006A6D94" w:rsidP="00A413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66FCE7" w14:textId="77777777" w:rsidR="006A6D94" w:rsidRDefault="006A6D94" w:rsidP="00E85CC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CCC3" w14:textId="27942D29" w:rsidR="006A6D94" w:rsidRDefault="006A6D94" w:rsidP="005D7020">
    <w:pPr>
      <w:pStyle w:val="Titre4"/>
      <w:tabs>
        <w:tab w:val="right" w:pos="17152"/>
      </w:tabs>
      <w:ind w:left="2694"/>
      <w:rPr>
        <w:rStyle w:val="Numrodepage"/>
        <w:rFonts w:ascii="Arial" w:eastAsia="Times New Roman" w:hAnsi="Arial" w:cs="Arial"/>
        <w:bCs w:val="0"/>
        <w:sz w:val="14"/>
        <w:szCs w:val="14"/>
      </w:rPr>
    </w:pPr>
    <w:r w:rsidRPr="0010450D">
      <w:rPr>
        <w:rFonts w:ascii="Arial" w:hAnsi="Arial" w:cs="Arial"/>
        <w:b/>
        <w:sz w:val="14"/>
        <w:szCs w:val="14"/>
      </w:rPr>
      <w:t xml:space="preserve">PROFIL DE COMPÉTENCES   |   </w:t>
    </w:r>
    <w:r>
      <w:rPr>
        <w:rFonts w:ascii="Arial" w:hAnsi="Arial" w:cs="Arial"/>
        <w:b/>
        <w:sz w:val="14"/>
        <w:szCs w:val="14"/>
      </w:rPr>
      <w:t>DIRECTRICE OU DIRECTEUR DES RÉPÉTITIONS EN DANSE</w:t>
    </w:r>
    <w:r w:rsidRPr="0010450D">
      <w:rPr>
        <w:rFonts w:ascii="Arial" w:hAnsi="Arial" w:cs="Arial"/>
        <w:b/>
        <w:sz w:val="14"/>
        <w:szCs w:val="14"/>
      </w:rPr>
      <w:tab/>
    </w:r>
    <w:r w:rsidRPr="0010450D">
      <w:rPr>
        <w:rStyle w:val="Numrodepage"/>
        <w:rFonts w:ascii="Arial" w:eastAsia="Times New Roman" w:hAnsi="Arial" w:cs="Arial"/>
        <w:bCs w:val="0"/>
        <w:sz w:val="14"/>
        <w:szCs w:val="14"/>
      </w:rPr>
      <w:fldChar w:fldCharType="begin"/>
    </w:r>
    <w:r w:rsidRPr="0010450D">
      <w:rPr>
        <w:rStyle w:val="Numrodepage"/>
        <w:rFonts w:ascii="Arial" w:eastAsia="Times New Roman" w:hAnsi="Arial" w:cs="Arial"/>
        <w:bCs w:val="0"/>
        <w:sz w:val="14"/>
        <w:szCs w:val="14"/>
      </w:rPr>
      <w:instrText xml:space="preserve"> PAGE </w:instrText>
    </w:r>
    <w:r w:rsidRPr="0010450D">
      <w:rPr>
        <w:rStyle w:val="Numrodepage"/>
        <w:rFonts w:ascii="Arial" w:eastAsia="Times New Roman" w:hAnsi="Arial" w:cs="Arial"/>
        <w:bCs w:val="0"/>
        <w:sz w:val="14"/>
        <w:szCs w:val="14"/>
      </w:rPr>
      <w:fldChar w:fldCharType="separate"/>
    </w:r>
    <w:r w:rsidR="006142F0">
      <w:rPr>
        <w:rStyle w:val="Numrodepage"/>
        <w:rFonts w:ascii="Arial" w:eastAsia="Times New Roman" w:hAnsi="Arial" w:cs="Arial"/>
        <w:bCs w:val="0"/>
        <w:noProof/>
        <w:sz w:val="14"/>
        <w:szCs w:val="14"/>
      </w:rPr>
      <w:t>17</w:t>
    </w:r>
    <w:r w:rsidRPr="0010450D">
      <w:rPr>
        <w:rStyle w:val="Numrodepage"/>
        <w:rFonts w:ascii="Arial" w:eastAsia="Times New Roman" w:hAnsi="Arial" w:cs="Arial"/>
        <w:bCs w:val="0"/>
        <w:sz w:val="14"/>
        <w:szCs w:val="14"/>
      </w:rPr>
      <w:fldChar w:fldCharType="end"/>
    </w:r>
  </w:p>
  <w:p w14:paraId="65845CE7" w14:textId="77777777" w:rsidR="006A6D94" w:rsidRPr="00E00116" w:rsidRDefault="006A6D94" w:rsidP="00E0011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A05F" w14:textId="50AD79C2" w:rsidR="006A6D94" w:rsidRDefault="006A6D94" w:rsidP="006D7137">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4294" w14:textId="77777777" w:rsidR="006A6D94" w:rsidRDefault="006A6D94" w:rsidP="00E85CC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AD087" w14:textId="77777777" w:rsidR="006A6D94" w:rsidRDefault="006A6D94">
      <w:r>
        <w:separator/>
      </w:r>
    </w:p>
  </w:footnote>
  <w:footnote w:type="continuationSeparator" w:id="0">
    <w:p w14:paraId="022B028A" w14:textId="77777777" w:rsidR="006A6D94" w:rsidRDefault="006A6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7C58" w14:textId="77777777" w:rsidR="006A6D94" w:rsidRDefault="006A6D94" w:rsidP="00E85C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5ADF0A" w14:textId="77777777" w:rsidR="006A6D94" w:rsidRDefault="006A6D94" w:rsidP="00E85CC7">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2153" w14:textId="77777777" w:rsidR="006A6D94" w:rsidRDefault="006A6D94" w:rsidP="00E85CC7">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9BA"/>
    <w:multiLevelType w:val="multilevel"/>
    <w:tmpl w:val="AB7E8808"/>
    <w:lvl w:ilvl="0">
      <w:start w:val="1"/>
      <w:numFmt w:val="decimal"/>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
    <w:nsid w:val="0B666FCD"/>
    <w:multiLevelType w:val="hybridMultilevel"/>
    <w:tmpl w:val="5F1C32F8"/>
    <w:lvl w:ilvl="0" w:tplc="85B28568">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0BAA1ABB"/>
    <w:multiLevelType w:val="hybridMultilevel"/>
    <w:tmpl w:val="4630F616"/>
    <w:lvl w:ilvl="0" w:tplc="A8847846">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0DB760A9"/>
    <w:multiLevelType w:val="hybridMultilevel"/>
    <w:tmpl w:val="D716F2CC"/>
    <w:lvl w:ilvl="0" w:tplc="88DE0FFC">
      <w:start w:val="1"/>
      <w:numFmt w:val="bullet"/>
      <w:lvlText w:val="•"/>
      <w:lvlJc w:val="left"/>
      <w:pPr>
        <w:tabs>
          <w:tab w:val="num" w:pos="454"/>
        </w:tabs>
        <w:ind w:left="454" w:hanging="397"/>
      </w:pPr>
      <w:rPr>
        <w:rFonts w:ascii="font41" w:eastAsia="Wingdings"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0E1C01C8"/>
    <w:multiLevelType w:val="hybridMultilevel"/>
    <w:tmpl w:val="255233EE"/>
    <w:lvl w:ilvl="0" w:tplc="39429972">
      <w:start w:val="1"/>
      <w:numFmt w:val="bullet"/>
      <w:lvlText w:val="•"/>
      <w:lvlJc w:val="left"/>
      <w:pPr>
        <w:tabs>
          <w:tab w:val="num" w:pos="454"/>
        </w:tabs>
        <w:ind w:left="454" w:hanging="397"/>
      </w:pPr>
      <w:rPr>
        <w:rFonts w:ascii="font784" w:eastAsia="Arial Black"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0E6866ED"/>
    <w:multiLevelType w:val="hybridMultilevel"/>
    <w:tmpl w:val="7F44DAFA"/>
    <w:lvl w:ilvl="0" w:tplc="3C20A10E">
      <w:start w:val="1"/>
      <w:numFmt w:val="bullet"/>
      <w:lvlText w:val="•"/>
      <w:lvlJc w:val="left"/>
      <w:pPr>
        <w:tabs>
          <w:tab w:val="num" w:pos="454"/>
        </w:tabs>
        <w:ind w:left="567" w:hanging="510"/>
      </w:pPr>
      <w:rPr>
        <w:rFonts w:ascii="font41"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39C062E"/>
    <w:multiLevelType w:val="hybridMultilevel"/>
    <w:tmpl w:val="898AE054"/>
    <w:lvl w:ilvl="0" w:tplc="1150A24E">
      <w:start w:val="1"/>
      <w:numFmt w:val="bullet"/>
      <w:lvlText w:val="•"/>
      <w:lvlJc w:val="left"/>
      <w:pPr>
        <w:tabs>
          <w:tab w:val="num" w:pos="454"/>
        </w:tabs>
        <w:ind w:left="454" w:hanging="397"/>
      </w:pPr>
      <w:rPr>
        <w:rFonts w:ascii="font41" w:hAnsi="font41" w:hint="default"/>
      </w:rPr>
    </w:lvl>
    <w:lvl w:ilvl="1" w:tplc="1150A24E">
      <w:start w:val="1"/>
      <w:numFmt w:val="bullet"/>
      <w:lvlText w:val="•"/>
      <w:lvlJc w:val="left"/>
      <w:pPr>
        <w:tabs>
          <w:tab w:val="num" w:pos="1477"/>
        </w:tabs>
        <w:ind w:left="147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1C2C74F1"/>
    <w:multiLevelType w:val="hybridMultilevel"/>
    <w:tmpl w:val="4B7A18C2"/>
    <w:lvl w:ilvl="0" w:tplc="1C84D334">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1C80081A"/>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DC53A76"/>
    <w:multiLevelType w:val="hybridMultilevel"/>
    <w:tmpl w:val="025E1EC0"/>
    <w:lvl w:ilvl="0" w:tplc="671C528E">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1F454B2F"/>
    <w:multiLevelType w:val="hybridMultilevel"/>
    <w:tmpl w:val="3592A8C4"/>
    <w:lvl w:ilvl="0" w:tplc="5AFAB6B6">
      <w:start w:val="1"/>
      <w:numFmt w:val="bullet"/>
      <w:lvlText w:val="•"/>
      <w:lvlJc w:val="left"/>
      <w:pPr>
        <w:tabs>
          <w:tab w:val="num" w:pos="454"/>
        </w:tabs>
        <w:ind w:left="454" w:hanging="397"/>
      </w:pPr>
      <w:rPr>
        <w:rFonts w:ascii="font41" w:eastAsia="Tahoma" w:hAnsi="font41" w:hint="default"/>
      </w:rPr>
    </w:lvl>
    <w:lvl w:ilvl="1" w:tplc="D5D2836E" w:tentative="1">
      <w:start w:val="1"/>
      <w:numFmt w:val="bullet"/>
      <w:lvlText w:val="o"/>
      <w:lvlJc w:val="left"/>
      <w:pPr>
        <w:tabs>
          <w:tab w:val="num" w:pos="1440"/>
        </w:tabs>
        <w:ind w:left="1440" w:hanging="360"/>
      </w:pPr>
      <w:rPr>
        <w:rFonts w:ascii="Courier New" w:hAnsi="Courier New" w:hint="default"/>
      </w:rPr>
    </w:lvl>
    <w:lvl w:ilvl="2" w:tplc="A9A826A0" w:tentative="1">
      <w:start w:val="1"/>
      <w:numFmt w:val="bullet"/>
      <w:lvlText w:val=""/>
      <w:lvlJc w:val="left"/>
      <w:pPr>
        <w:tabs>
          <w:tab w:val="num" w:pos="2160"/>
        </w:tabs>
        <w:ind w:left="2160" w:hanging="360"/>
      </w:pPr>
      <w:rPr>
        <w:rFonts w:ascii="Wingdings" w:hAnsi="Wingdings" w:hint="default"/>
      </w:rPr>
    </w:lvl>
    <w:lvl w:ilvl="3" w:tplc="3A261E76" w:tentative="1">
      <w:start w:val="1"/>
      <w:numFmt w:val="bullet"/>
      <w:lvlText w:val=""/>
      <w:lvlJc w:val="left"/>
      <w:pPr>
        <w:tabs>
          <w:tab w:val="num" w:pos="2880"/>
        </w:tabs>
        <w:ind w:left="2880" w:hanging="360"/>
      </w:pPr>
      <w:rPr>
        <w:rFonts w:ascii="Symbol" w:hAnsi="Symbol" w:hint="default"/>
      </w:rPr>
    </w:lvl>
    <w:lvl w:ilvl="4" w:tplc="FD52D60E" w:tentative="1">
      <w:start w:val="1"/>
      <w:numFmt w:val="bullet"/>
      <w:lvlText w:val="o"/>
      <w:lvlJc w:val="left"/>
      <w:pPr>
        <w:tabs>
          <w:tab w:val="num" w:pos="3600"/>
        </w:tabs>
        <w:ind w:left="3600" w:hanging="360"/>
      </w:pPr>
      <w:rPr>
        <w:rFonts w:ascii="Courier New" w:hAnsi="Courier New" w:hint="default"/>
      </w:rPr>
    </w:lvl>
    <w:lvl w:ilvl="5" w:tplc="62E692A8" w:tentative="1">
      <w:start w:val="1"/>
      <w:numFmt w:val="bullet"/>
      <w:lvlText w:val=""/>
      <w:lvlJc w:val="left"/>
      <w:pPr>
        <w:tabs>
          <w:tab w:val="num" w:pos="4320"/>
        </w:tabs>
        <w:ind w:left="4320" w:hanging="360"/>
      </w:pPr>
      <w:rPr>
        <w:rFonts w:ascii="Wingdings" w:hAnsi="Wingdings" w:hint="default"/>
      </w:rPr>
    </w:lvl>
    <w:lvl w:ilvl="6" w:tplc="E29AD09C" w:tentative="1">
      <w:start w:val="1"/>
      <w:numFmt w:val="bullet"/>
      <w:lvlText w:val=""/>
      <w:lvlJc w:val="left"/>
      <w:pPr>
        <w:tabs>
          <w:tab w:val="num" w:pos="5040"/>
        </w:tabs>
        <w:ind w:left="5040" w:hanging="360"/>
      </w:pPr>
      <w:rPr>
        <w:rFonts w:ascii="Symbol" w:hAnsi="Symbol" w:hint="default"/>
      </w:rPr>
    </w:lvl>
    <w:lvl w:ilvl="7" w:tplc="AB7E7F7E" w:tentative="1">
      <w:start w:val="1"/>
      <w:numFmt w:val="bullet"/>
      <w:lvlText w:val="o"/>
      <w:lvlJc w:val="left"/>
      <w:pPr>
        <w:tabs>
          <w:tab w:val="num" w:pos="5760"/>
        </w:tabs>
        <w:ind w:left="5760" w:hanging="360"/>
      </w:pPr>
      <w:rPr>
        <w:rFonts w:ascii="Courier New" w:hAnsi="Courier New" w:hint="default"/>
      </w:rPr>
    </w:lvl>
    <w:lvl w:ilvl="8" w:tplc="89305A8A" w:tentative="1">
      <w:start w:val="1"/>
      <w:numFmt w:val="bullet"/>
      <w:lvlText w:val=""/>
      <w:lvlJc w:val="left"/>
      <w:pPr>
        <w:tabs>
          <w:tab w:val="num" w:pos="6480"/>
        </w:tabs>
        <w:ind w:left="6480" w:hanging="360"/>
      </w:pPr>
      <w:rPr>
        <w:rFonts w:ascii="Wingdings" w:hAnsi="Wingdings" w:hint="default"/>
      </w:rPr>
    </w:lvl>
  </w:abstractNum>
  <w:abstractNum w:abstractNumId="11">
    <w:nsid w:val="1F507BAE"/>
    <w:multiLevelType w:val="hybridMultilevel"/>
    <w:tmpl w:val="4B5A504C"/>
    <w:lvl w:ilvl="0" w:tplc="FD34D74C">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21207ADC"/>
    <w:multiLevelType w:val="singleLevel"/>
    <w:tmpl w:val="040C000F"/>
    <w:lvl w:ilvl="0">
      <w:start w:val="1"/>
      <w:numFmt w:val="decimal"/>
      <w:lvlText w:val="%1."/>
      <w:lvlJc w:val="left"/>
      <w:pPr>
        <w:tabs>
          <w:tab w:val="num" w:pos="360"/>
        </w:tabs>
        <w:ind w:left="360" w:hanging="360"/>
      </w:pPr>
    </w:lvl>
  </w:abstractNum>
  <w:abstractNum w:abstractNumId="13">
    <w:nsid w:val="252121DF"/>
    <w:multiLevelType w:val="hybridMultilevel"/>
    <w:tmpl w:val="2EB2AD7C"/>
    <w:lvl w:ilvl="0" w:tplc="C34CB606">
      <w:start w:val="1"/>
      <w:numFmt w:val="bullet"/>
      <w:lvlText w:val="•"/>
      <w:lvlJc w:val="left"/>
      <w:pPr>
        <w:tabs>
          <w:tab w:val="num" w:pos="454"/>
        </w:tabs>
        <w:ind w:left="454" w:hanging="397"/>
      </w:pPr>
      <w:rPr>
        <w:rFonts w:ascii="font41" w:eastAsia="Arial Black" w:hAnsi="font41" w:hint="default"/>
      </w:rPr>
    </w:lvl>
    <w:lvl w:ilvl="1" w:tplc="8208F6E0">
      <w:start w:val="1"/>
      <w:numFmt w:val="bullet"/>
      <w:lvlText w:val="•"/>
      <w:lvlJc w:val="left"/>
      <w:pPr>
        <w:tabs>
          <w:tab w:val="num" w:pos="624"/>
        </w:tabs>
        <w:ind w:left="624" w:hanging="170"/>
      </w:pPr>
      <w:rPr>
        <w:rFonts w:ascii="font41" w:eastAsia="Arial Black" w:hAnsi="font41" w:hint="default"/>
      </w:rPr>
    </w:lvl>
    <w:lvl w:ilvl="2" w:tplc="9392ED7C" w:tentative="1">
      <w:start w:val="1"/>
      <w:numFmt w:val="bullet"/>
      <w:lvlText w:val=""/>
      <w:lvlJc w:val="left"/>
      <w:pPr>
        <w:tabs>
          <w:tab w:val="num" w:pos="2160"/>
        </w:tabs>
        <w:ind w:left="2160" w:hanging="360"/>
      </w:pPr>
      <w:rPr>
        <w:rFonts w:ascii="Wingdings" w:hAnsi="Wingdings" w:hint="default"/>
      </w:rPr>
    </w:lvl>
    <w:lvl w:ilvl="3" w:tplc="4E324ADC" w:tentative="1">
      <w:start w:val="1"/>
      <w:numFmt w:val="bullet"/>
      <w:lvlText w:val=""/>
      <w:lvlJc w:val="left"/>
      <w:pPr>
        <w:tabs>
          <w:tab w:val="num" w:pos="2880"/>
        </w:tabs>
        <w:ind w:left="2880" w:hanging="360"/>
      </w:pPr>
      <w:rPr>
        <w:rFonts w:ascii="Symbol" w:hAnsi="Symbol" w:hint="default"/>
      </w:rPr>
    </w:lvl>
    <w:lvl w:ilvl="4" w:tplc="3FF64394" w:tentative="1">
      <w:start w:val="1"/>
      <w:numFmt w:val="bullet"/>
      <w:lvlText w:val="o"/>
      <w:lvlJc w:val="left"/>
      <w:pPr>
        <w:tabs>
          <w:tab w:val="num" w:pos="3600"/>
        </w:tabs>
        <w:ind w:left="3600" w:hanging="360"/>
      </w:pPr>
      <w:rPr>
        <w:rFonts w:ascii="Courier New" w:hAnsi="Courier New" w:hint="default"/>
      </w:rPr>
    </w:lvl>
    <w:lvl w:ilvl="5" w:tplc="F7ECBB6E" w:tentative="1">
      <w:start w:val="1"/>
      <w:numFmt w:val="bullet"/>
      <w:lvlText w:val=""/>
      <w:lvlJc w:val="left"/>
      <w:pPr>
        <w:tabs>
          <w:tab w:val="num" w:pos="4320"/>
        </w:tabs>
        <w:ind w:left="4320" w:hanging="360"/>
      </w:pPr>
      <w:rPr>
        <w:rFonts w:ascii="Wingdings" w:hAnsi="Wingdings" w:hint="default"/>
      </w:rPr>
    </w:lvl>
    <w:lvl w:ilvl="6" w:tplc="E5742858" w:tentative="1">
      <w:start w:val="1"/>
      <w:numFmt w:val="bullet"/>
      <w:lvlText w:val=""/>
      <w:lvlJc w:val="left"/>
      <w:pPr>
        <w:tabs>
          <w:tab w:val="num" w:pos="5040"/>
        </w:tabs>
        <w:ind w:left="5040" w:hanging="360"/>
      </w:pPr>
      <w:rPr>
        <w:rFonts w:ascii="Symbol" w:hAnsi="Symbol" w:hint="default"/>
      </w:rPr>
    </w:lvl>
    <w:lvl w:ilvl="7" w:tplc="4342ACFE" w:tentative="1">
      <w:start w:val="1"/>
      <w:numFmt w:val="bullet"/>
      <w:lvlText w:val="o"/>
      <w:lvlJc w:val="left"/>
      <w:pPr>
        <w:tabs>
          <w:tab w:val="num" w:pos="5760"/>
        </w:tabs>
        <w:ind w:left="5760" w:hanging="360"/>
      </w:pPr>
      <w:rPr>
        <w:rFonts w:ascii="Courier New" w:hAnsi="Courier New" w:hint="default"/>
      </w:rPr>
    </w:lvl>
    <w:lvl w:ilvl="8" w:tplc="36605B0E" w:tentative="1">
      <w:start w:val="1"/>
      <w:numFmt w:val="bullet"/>
      <w:lvlText w:val=""/>
      <w:lvlJc w:val="left"/>
      <w:pPr>
        <w:tabs>
          <w:tab w:val="num" w:pos="6480"/>
        </w:tabs>
        <w:ind w:left="6480" w:hanging="360"/>
      </w:pPr>
      <w:rPr>
        <w:rFonts w:ascii="Wingdings" w:hAnsi="Wingdings" w:hint="default"/>
      </w:rPr>
    </w:lvl>
  </w:abstractNum>
  <w:abstractNum w:abstractNumId="14">
    <w:nsid w:val="268F6C72"/>
    <w:multiLevelType w:val="hybridMultilevel"/>
    <w:tmpl w:val="5C3E51DA"/>
    <w:lvl w:ilvl="0" w:tplc="BA12EC60">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271E6D46"/>
    <w:multiLevelType w:val="hybridMultilevel"/>
    <w:tmpl w:val="ACE8C386"/>
    <w:lvl w:ilvl="0" w:tplc="5ECE144E">
      <w:start w:val="1"/>
      <w:numFmt w:val="bullet"/>
      <w:lvlText w:val="•"/>
      <w:lvlJc w:val="left"/>
      <w:pPr>
        <w:tabs>
          <w:tab w:val="num" w:pos="454"/>
        </w:tabs>
        <w:ind w:left="454" w:hanging="397"/>
      </w:pPr>
      <w:rPr>
        <w:rFonts w:ascii="font41" w:eastAsia="Goudy Old Style" w:hAnsi="font41" w:hint="default"/>
      </w:rPr>
    </w:lvl>
    <w:lvl w:ilvl="1" w:tplc="315ADAB6">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2BC55442"/>
    <w:multiLevelType w:val="singleLevel"/>
    <w:tmpl w:val="0C0C0015"/>
    <w:lvl w:ilvl="0">
      <w:start w:val="1"/>
      <w:numFmt w:val="upperLetter"/>
      <w:lvlText w:val="%1."/>
      <w:lvlJc w:val="left"/>
      <w:pPr>
        <w:tabs>
          <w:tab w:val="num" w:pos="360"/>
        </w:tabs>
        <w:ind w:left="360" w:hanging="360"/>
      </w:pPr>
    </w:lvl>
  </w:abstractNum>
  <w:abstractNum w:abstractNumId="17">
    <w:nsid w:val="2D276D4E"/>
    <w:multiLevelType w:val="hybridMultilevel"/>
    <w:tmpl w:val="3CB07AF8"/>
    <w:lvl w:ilvl="0" w:tplc="F2E83A3A">
      <w:start w:val="1"/>
      <w:numFmt w:val="bullet"/>
      <w:lvlText w:val="•"/>
      <w:lvlJc w:val="left"/>
      <w:pPr>
        <w:tabs>
          <w:tab w:val="num" w:pos="454"/>
        </w:tabs>
        <w:ind w:left="454" w:hanging="397"/>
      </w:pPr>
      <w:rPr>
        <w:rFonts w:ascii="font41" w:eastAsia="Wingdings" w:hAnsi="font41" w:hint="default"/>
      </w:rPr>
    </w:lvl>
    <w:lvl w:ilvl="1" w:tplc="1A0C9226" w:tentative="1">
      <w:start w:val="1"/>
      <w:numFmt w:val="bullet"/>
      <w:lvlText w:val="o"/>
      <w:lvlJc w:val="left"/>
      <w:pPr>
        <w:tabs>
          <w:tab w:val="num" w:pos="1440"/>
        </w:tabs>
        <w:ind w:left="1440" w:hanging="360"/>
      </w:pPr>
      <w:rPr>
        <w:rFonts w:ascii="Courier New" w:hAnsi="Courier New" w:hint="default"/>
      </w:rPr>
    </w:lvl>
    <w:lvl w:ilvl="2" w:tplc="4E7A043C" w:tentative="1">
      <w:start w:val="1"/>
      <w:numFmt w:val="bullet"/>
      <w:lvlText w:val=""/>
      <w:lvlJc w:val="left"/>
      <w:pPr>
        <w:tabs>
          <w:tab w:val="num" w:pos="2160"/>
        </w:tabs>
        <w:ind w:left="2160" w:hanging="360"/>
      </w:pPr>
      <w:rPr>
        <w:rFonts w:ascii="Wingdings" w:hAnsi="Wingdings" w:hint="default"/>
      </w:rPr>
    </w:lvl>
    <w:lvl w:ilvl="3" w:tplc="B8AE5C4E" w:tentative="1">
      <w:start w:val="1"/>
      <w:numFmt w:val="bullet"/>
      <w:lvlText w:val=""/>
      <w:lvlJc w:val="left"/>
      <w:pPr>
        <w:tabs>
          <w:tab w:val="num" w:pos="2880"/>
        </w:tabs>
        <w:ind w:left="2880" w:hanging="360"/>
      </w:pPr>
      <w:rPr>
        <w:rFonts w:ascii="Symbol" w:hAnsi="Symbol" w:hint="default"/>
      </w:rPr>
    </w:lvl>
    <w:lvl w:ilvl="4" w:tplc="804C6AAC" w:tentative="1">
      <w:start w:val="1"/>
      <w:numFmt w:val="bullet"/>
      <w:lvlText w:val="o"/>
      <w:lvlJc w:val="left"/>
      <w:pPr>
        <w:tabs>
          <w:tab w:val="num" w:pos="3600"/>
        </w:tabs>
        <w:ind w:left="3600" w:hanging="360"/>
      </w:pPr>
      <w:rPr>
        <w:rFonts w:ascii="Courier New" w:hAnsi="Courier New" w:hint="default"/>
      </w:rPr>
    </w:lvl>
    <w:lvl w:ilvl="5" w:tplc="E4285C22" w:tentative="1">
      <w:start w:val="1"/>
      <w:numFmt w:val="bullet"/>
      <w:lvlText w:val=""/>
      <w:lvlJc w:val="left"/>
      <w:pPr>
        <w:tabs>
          <w:tab w:val="num" w:pos="4320"/>
        </w:tabs>
        <w:ind w:left="4320" w:hanging="360"/>
      </w:pPr>
      <w:rPr>
        <w:rFonts w:ascii="Wingdings" w:hAnsi="Wingdings" w:hint="default"/>
      </w:rPr>
    </w:lvl>
    <w:lvl w:ilvl="6" w:tplc="02E69180" w:tentative="1">
      <w:start w:val="1"/>
      <w:numFmt w:val="bullet"/>
      <w:lvlText w:val=""/>
      <w:lvlJc w:val="left"/>
      <w:pPr>
        <w:tabs>
          <w:tab w:val="num" w:pos="5040"/>
        </w:tabs>
        <w:ind w:left="5040" w:hanging="360"/>
      </w:pPr>
      <w:rPr>
        <w:rFonts w:ascii="Symbol" w:hAnsi="Symbol" w:hint="default"/>
      </w:rPr>
    </w:lvl>
    <w:lvl w:ilvl="7" w:tplc="5F9E90D6" w:tentative="1">
      <w:start w:val="1"/>
      <w:numFmt w:val="bullet"/>
      <w:lvlText w:val="o"/>
      <w:lvlJc w:val="left"/>
      <w:pPr>
        <w:tabs>
          <w:tab w:val="num" w:pos="5760"/>
        </w:tabs>
        <w:ind w:left="5760" w:hanging="360"/>
      </w:pPr>
      <w:rPr>
        <w:rFonts w:ascii="Courier New" w:hAnsi="Courier New" w:hint="default"/>
      </w:rPr>
    </w:lvl>
    <w:lvl w:ilvl="8" w:tplc="F14A34AA" w:tentative="1">
      <w:start w:val="1"/>
      <w:numFmt w:val="bullet"/>
      <w:lvlText w:val=""/>
      <w:lvlJc w:val="left"/>
      <w:pPr>
        <w:tabs>
          <w:tab w:val="num" w:pos="6480"/>
        </w:tabs>
        <w:ind w:left="6480" w:hanging="360"/>
      </w:pPr>
      <w:rPr>
        <w:rFonts w:ascii="Wingdings" w:hAnsi="Wingdings" w:hint="default"/>
      </w:rPr>
    </w:lvl>
  </w:abstractNum>
  <w:abstractNum w:abstractNumId="18">
    <w:nsid w:val="2E384920"/>
    <w:multiLevelType w:val="hybridMultilevel"/>
    <w:tmpl w:val="2E3E4C2C"/>
    <w:lvl w:ilvl="0" w:tplc="DE48170E">
      <w:start w:val="1"/>
      <w:numFmt w:val="bullet"/>
      <w:lvlText w:val="•"/>
      <w:lvlJc w:val="left"/>
      <w:pPr>
        <w:tabs>
          <w:tab w:val="num" w:pos="454"/>
        </w:tabs>
        <w:ind w:left="454" w:hanging="397"/>
      </w:pPr>
      <w:rPr>
        <w:rFonts w:ascii="font41" w:hAnsi="font41" w:hint="default"/>
      </w:rPr>
    </w:lvl>
    <w:lvl w:ilvl="1" w:tplc="F5F8ACFC">
      <w:start w:val="1"/>
      <w:numFmt w:val="bullet"/>
      <w:lvlText w:val="•"/>
      <w:lvlJc w:val="left"/>
      <w:pPr>
        <w:tabs>
          <w:tab w:val="num" w:pos="397"/>
        </w:tabs>
        <w:ind w:left="397" w:hanging="397"/>
      </w:pPr>
      <w:rPr>
        <w:rFonts w:ascii="font41" w:hAnsi="font41" w:hint="default"/>
      </w:rPr>
    </w:lvl>
    <w:lvl w:ilvl="2" w:tplc="D5CA5E86" w:tentative="1">
      <w:start w:val="1"/>
      <w:numFmt w:val="bullet"/>
      <w:lvlText w:val=""/>
      <w:lvlJc w:val="left"/>
      <w:pPr>
        <w:tabs>
          <w:tab w:val="num" w:pos="2160"/>
        </w:tabs>
        <w:ind w:left="2160" w:hanging="360"/>
      </w:pPr>
      <w:rPr>
        <w:rFonts w:ascii="Wingdings" w:hAnsi="Wingdings" w:hint="default"/>
      </w:rPr>
    </w:lvl>
    <w:lvl w:ilvl="3" w:tplc="9DFA04EA" w:tentative="1">
      <w:start w:val="1"/>
      <w:numFmt w:val="bullet"/>
      <w:lvlText w:val=""/>
      <w:lvlJc w:val="left"/>
      <w:pPr>
        <w:tabs>
          <w:tab w:val="num" w:pos="2880"/>
        </w:tabs>
        <w:ind w:left="2880" w:hanging="360"/>
      </w:pPr>
      <w:rPr>
        <w:rFonts w:ascii="Symbol" w:hAnsi="Symbol" w:hint="default"/>
      </w:rPr>
    </w:lvl>
    <w:lvl w:ilvl="4" w:tplc="DDDA970C" w:tentative="1">
      <w:start w:val="1"/>
      <w:numFmt w:val="bullet"/>
      <w:lvlText w:val="o"/>
      <w:lvlJc w:val="left"/>
      <w:pPr>
        <w:tabs>
          <w:tab w:val="num" w:pos="3600"/>
        </w:tabs>
        <w:ind w:left="3600" w:hanging="360"/>
      </w:pPr>
      <w:rPr>
        <w:rFonts w:ascii="Courier New" w:hAnsi="Courier New" w:hint="default"/>
      </w:rPr>
    </w:lvl>
    <w:lvl w:ilvl="5" w:tplc="23AE0B54" w:tentative="1">
      <w:start w:val="1"/>
      <w:numFmt w:val="bullet"/>
      <w:lvlText w:val=""/>
      <w:lvlJc w:val="left"/>
      <w:pPr>
        <w:tabs>
          <w:tab w:val="num" w:pos="4320"/>
        </w:tabs>
        <w:ind w:left="4320" w:hanging="360"/>
      </w:pPr>
      <w:rPr>
        <w:rFonts w:ascii="Wingdings" w:hAnsi="Wingdings" w:hint="default"/>
      </w:rPr>
    </w:lvl>
    <w:lvl w:ilvl="6" w:tplc="FB1CE536" w:tentative="1">
      <w:start w:val="1"/>
      <w:numFmt w:val="bullet"/>
      <w:lvlText w:val=""/>
      <w:lvlJc w:val="left"/>
      <w:pPr>
        <w:tabs>
          <w:tab w:val="num" w:pos="5040"/>
        </w:tabs>
        <w:ind w:left="5040" w:hanging="360"/>
      </w:pPr>
      <w:rPr>
        <w:rFonts w:ascii="Symbol" w:hAnsi="Symbol" w:hint="default"/>
      </w:rPr>
    </w:lvl>
    <w:lvl w:ilvl="7" w:tplc="0794325C" w:tentative="1">
      <w:start w:val="1"/>
      <w:numFmt w:val="bullet"/>
      <w:lvlText w:val="o"/>
      <w:lvlJc w:val="left"/>
      <w:pPr>
        <w:tabs>
          <w:tab w:val="num" w:pos="5760"/>
        </w:tabs>
        <w:ind w:left="5760" w:hanging="360"/>
      </w:pPr>
      <w:rPr>
        <w:rFonts w:ascii="Courier New" w:hAnsi="Courier New" w:hint="default"/>
      </w:rPr>
    </w:lvl>
    <w:lvl w:ilvl="8" w:tplc="7E96DC4A" w:tentative="1">
      <w:start w:val="1"/>
      <w:numFmt w:val="bullet"/>
      <w:lvlText w:val=""/>
      <w:lvlJc w:val="left"/>
      <w:pPr>
        <w:tabs>
          <w:tab w:val="num" w:pos="6480"/>
        </w:tabs>
        <w:ind w:left="6480" w:hanging="360"/>
      </w:pPr>
      <w:rPr>
        <w:rFonts w:ascii="Wingdings" w:hAnsi="Wingdings" w:hint="default"/>
      </w:rPr>
    </w:lvl>
  </w:abstractNum>
  <w:abstractNum w:abstractNumId="19">
    <w:nsid w:val="30711DB8"/>
    <w:multiLevelType w:val="hybridMultilevel"/>
    <w:tmpl w:val="9BF8F7F8"/>
    <w:lvl w:ilvl="0" w:tplc="9AFEB95C">
      <w:start w:val="1"/>
      <w:numFmt w:val="bullet"/>
      <w:lvlText w:val="•"/>
      <w:lvlJc w:val="left"/>
      <w:pPr>
        <w:tabs>
          <w:tab w:val="num" w:pos="454"/>
        </w:tabs>
        <w:ind w:left="454" w:hanging="397"/>
      </w:pPr>
      <w:rPr>
        <w:rFonts w:ascii="font784" w:eastAsia="Goudy Old Style" w:hAnsi="font784" w:hint="default"/>
      </w:rPr>
    </w:lvl>
    <w:lvl w:ilvl="1" w:tplc="3EA4025E">
      <w:start w:val="1"/>
      <w:numFmt w:val="bullet"/>
      <w:lvlText w:val="•"/>
      <w:lvlJc w:val="left"/>
      <w:pPr>
        <w:tabs>
          <w:tab w:val="num" w:pos="397"/>
        </w:tabs>
        <w:ind w:left="397" w:hanging="397"/>
      </w:pPr>
      <w:rPr>
        <w:rFonts w:ascii="font784" w:hAnsi="font784"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nsid w:val="3563536D"/>
    <w:multiLevelType w:val="hybridMultilevel"/>
    <w:tmpl w:val="6AFA81F4"/>
    <w:lvl w:ilvl="0" w:tplc="F560CFF8">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379A553D"/>
    <w:multiLevelType w:val="singleLevel"/>
    <w:tmpl w:val="040C000F"/>
    <w:lvl w:ilvl="0">
      <w:start w:val="1"/>
      <w:numFmt w:val="decimal"/>
      <w:lvlText w:val="%1."/>
      <w:lvlJc w:val="left"/>
      <w:pPr>
        <w:tabs>
          <w:tab w:val="num" w:pos="360"/>
        </w:tabs>
        <w:ind w:left="360" w:hanging="360"/>
      </w:pPr>
    </w:lvl>
  </w:abstractNum>
  <w:abstractNum w:abstractNumId="22">
    <w:nsid w:val="393E497B"/>
    <w:multiLevelType w:val="multilevel"/>
    <w:tmpl w:val="A990871A"/>
    <w:lvl w:ilvl="0">
      <w:start w:val="5"/>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EDA6D66"/>
    <w:multiLevelType w:val="hybridMultilevel"/>
    <w:tmpl w:val="7F6842D4"/>
    <w:lvl w:ilvl="0" w:tplc="E22EFB9A">
      <w:start w:val="1"/>
      <w:numFmt w:val="bullet"/>
      <w:lvlText w:val="•"/>
      <w:lvlJc w:val="left"/>
      <w:pPr>
        <w:tabs>
          <w:tab w:val="num" w:pos="454"/>
        </w:tabs>
        <w:ind w:left="454" w:hanging="397"/>
      </w:pPr>
      <w:rPr>
        <w:rFonts w:ascii="font784" w:eastAsia="Goudy Old Style" w:hAnsi="font784" w:hint="default"/>
      </w:rPr>
    </w:lvl>
    <w:lvl w:ilvl="1" w:tplc="3EA4025E">
      <w:start w:val="1"/>
      <w:numFmt w:val="bullet"/>
      <w:lvlText w:val="•"/>
      <w:lvlJc w:val="left"/>
      <w:pPr>
        <w:tabs>
          <w:tab w:val="num" w:pos="397"/>
        </w:tabs>
        <w:ind w:left="397" w:hanging="397"/>
      </w:pPr>
      <w:rPr>
        <w:rFonts w:ascii="font784" w:hAnsi="font784"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41C60977"/>
    <w:multiLevelType w:val="hybridMultilevel"/>
    <w:tmpl w:val="8DFC8C04"/>
    <w:lvl w:ilvl="0" w:tplc="0B4847E6">
      <w:start w:val="1"/>
      <w:numFmt w:val="bullet"/>
      <w:lvlText w:val="•"/>
      <w:lvlJc w:val="left"/>
      <w:pPr>
        <w:tabs>
          <w:tab w:val="num" w:pos="454"/>
        </w:tabs>
        <w:ind w:left="454" w:hanging="397"/>
      </w:pPr>
      <w:rPr>
        <w:rFonts w:ascii="font41" w:eastAsia="Arial Black" w:hAnsi="font41" w:hint="default"/>
      </w:rPr>
    </w:lvl>
    <w:lvl w:ilvl="1" w:tplc="C964B37C" w:tentative="1">
      <w:start w:val="1"/>
      <w:numFmt w:val="bullet"/>
      <w:lvlText w:val="o"/>
      <w:lvlJc w:val="left"/>
      <w:pPr>
        <w:tabs>
          <w:tab w:val="num" w:pos="1440"/>
        </w:tabs>
        <w:ind w:left="1440" w:hanging="360"/>
      </w:pPr>
      <w:rPr>
        <w:rFonts w:ascii="Courier New" w:hAnsi="Courier New" w:hint="default"/>
      </w:rPr>
    </w:lvl>
    <w:lvl w:ilvl="2" w:tplc="4FB2C290" w:tentative="1">
      <w:start w:val="1"/>
      <w:numFmt w:val="bullet"/>
      <w:lvlText w:val=""/>
      <w:lvlJc w:val="left"/>
      <w:pPr>
        <w:tabs>
          <w:tab w:val="num" w:pos="2160"/>
        </w:tabs>
        <w:ind w:left="2160" w:hanging="360"/>
      </w:pPr>
      <w:rPr>
        <w:rFonts w:ascii="Wingdings" w:hAnsi="Wingdings" w:hint="default"/>
      </w:rPr>
    </w:lvl>
    <w:lvl w:ilvl="3" w:tplc="866A0B58" w:tentative="1">
      <w:start w:val="1"/>
      <w:numFmt w:val="bullet"/>
      <w:lvlText w:val=""/>
      <w:lvlJc w:val="left"/>
      <w:pPr>
        <w:tabs>
          <w:tab w:val="num" w:pos="2880"/>
        </w:tabs>
        <w:ind w:left="2880" w:hanging="360"/>
      </w:pPr>
      <w:rPr>
        <w:rFonts w:ascii="Symbol" w:hAnsi="Symbol" w:hint="default"/>
      </w:rPr>
    </w:lvl>
    <w:lvl w:ilvl="4" w:tplc="93BAAD1C" w:tentative="1">
      <w:start w:val="1"/>
      <w:numFmt w:val="bullet"/>
      <w:lvlText w:val="o"/>
      <w:lvlJc w:val="left"/>
      <w:pPr>
        <w:tabs>
          <w:tab w:val="num" w:pos="3600"/>
        </w:tabs>
        <w:ind w:left="3600" w:hanging="360"/>
      </w:pPr>
      <w:rPr>
        <w:rFonts w:ascii="Courier New" w:hAnsi="Courier New" w:hint="default"/>
      </w:rPr>
    </w:lvl>
    <w:lvl w:ilvl="5" w:tplc="AB1262B2" w:tentative="1">
      <w:start w:val="1"/>
      <w:numFmt w:val="bullet"/>
      <w:lvlText w:val=""/>
      <w:lvlJc w:val="left"/>
      <w:pPr>
        <w:tabs>
          <w:tab w:val="num" w:pos="4320"/>
        </w:tabs>
        <w:ind w:left="4320" w:hanging="360"/>
      </w:pPr>
      <w:rPr>
        <w:rFonts w:ascii="Wingdings" w:hAnsi="Wingdings" w:hint="default"/>
      </w:rPr>
    </w:lvl>
    <w:lvl w:ilvl="6" w:tplc="9A5EA58A" w:tentative="1">
      <w:start w:val="1"/>
      <w:numFmt w:val="bullet"/>
      <w:lvlText w:val=""/>
      <w:lvlJc w:val="left"/>
      <w:pPr>
        <w:tabs>
          <w:tab w:val="num" w:pos="5040"/>
        </w:tabs>
        <w:ind w:left="5040" w:hanging="360"/>
      </w:pPr>
      <w:rPr>
        <w:rFonts w:ascii="Symbol" w:hAnsi="Symbol" w:hint="default"/>
      </w:rPr>
    </w:lvl>
    <w:lvl w:ilvl="7" w:tplc="47C4C24A" w:tentative="1">
      <w:start w:val="1"/>
      <w:numFmt w:val="bullet"/>
      <w:lvlText w:val="o"/>
      <w:lvlJc w:val="left"/>
      <w:pPr>
        <w:tabs>
          <w:tab w:val="num" w:pos="5760"/>
        </w:tabs>
        <w:ind w:left="5760" w:hanging="360"/>
      </w:pPr>
      <w:rPr>
        <w:rFonts w:ascii="Courier New" w:hAnsi="Courier New" w:hint="default"/>
      </w:rPr>
    </w:lvl>
    <w:lvl w:ilvl="8" w:tplc="18DC1CB4" w:tentative="1">
      <w:start w:val="1"/>
      <w:numFmt w:val="bullet"/>
      <w:lvlText w:val=""/>
      <w:lvlJc w:val="left"/>
      <w:pPr>
        <w:tabs>
          <w:tab w:val="num" w:pos="6480"/>
        </w:tabs>
        <w:ind w:left="6480" w:hanging="360"/>
      </w:pPr>
      <w:rPr>
        <w:rFonts w:ascii="Wingdings" w:hAnsi="Wingdings" w:hint="default"/>
      </w:rPr>
    </w:lvl>
  </w:abstractNum>
  <w:abstractNum w:abstractNumId="25">
    <w:nsid w:val="41D37748"/>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45520A2"/>
    <w:multiLevelType w:val="hybridMultilevel"/>
    <w:tmpl w:val="20CA3CE8"/>
    <w:lvl w:ilvl="0" w:tplc="2F3C7A82">
      <w:start w:val="1"/>
      <w:numFmt w:val="bullet"/>
      <w:lvlText w:val="•"/>
      <w:lvlJc w:val="left"/>
      <w:pPr>
        <w:tabs>
          <w:tab w:val="num" w:pos="454"/>
        </w:tabs>
        <w:ind w:left="454" w:hanging="397"/>
      </w:pPr>
      <w:rPr>
        <w:rFonts w:ascii="font784" w:eastAsia="Goudy Old Style"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462258EC"/>
    <w:multiLevelType w:val="hybridMultilevel"/>
    <w:tmpl w:val="217AA9BC"/>
    <w:lvl w:ilvl="0" w:tplc="FE1E11A4">
      <w:start w:val="1"/>
      <w:numFmt w:val="bullet"/>
      <w:lvlText w:val="•"/>
      <w:lvlJc w:val="left"/>
      <w:pPr>
        <w:tabs>
          <w:tab w:val="num" w:pos="454"/>
        </w:tabs>
        <w:ind w:left="454" w:hanging="397"/>
      </w:pPr>
      <w:rPr>
        <w:rFonts w:ascii="font784"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48B04D09"/>
    <w:multiLevelType w:val="hybridMultilevel"/>
    <w:tmpl w:val="46C6AB74"/>
    <w:lvl w:ilvl="0" w:tplc="2F3C7A82">
      <w:start w:val="1"/>
      <w:numFmt w:val="bullet"/>
      <w:lvlText w:val="•"/>
      <w:lvlJc w:val="left"/>
      <w:pPr>
        <w:tabs>
          <w:tab w:val="num" w:pos="454"/>
        </w:tabs>
        <w:ind w:left="454" w:hanging="397"/>
      </w:pPr>
      <w:rPr>
        <w:rFonts w:ascii="font41" w:eastAsia="Wingdings"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nsid w:val="4C853F1D"/>
    <w:multiLevelType w:val="hybridMultilevel"/>
    <w:tmpl w:val="A9406708"/>
    <w:lvl w:ilvl="0" w:tplc="FE1E11A4">
      <w:start w:val="1"/>
      <w:numFmt w:val="bullet"/>
      <w:lvlText w:val="•"/>
      <w:lvlJc w:val="left"/>
      <w:pPr>
        <w:tabs>
          <w:tab w:val="num" w:pos="397"/>
        </w:tabs>
        <w:ind w:left="397"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nsid w:val="4CFB7135"/>
    <w:multiLevelType w:val="hybridMultilevel"/>
    <w:tmpl w:val="C052BA12"/>
    <w:lvl w:ilvl="0" w:tplc="395C483A">
      <w:start w:val="1"/>
      <w:numFmt w:val="bullet"/>
      <w:lvlText w:val="•"/>
      <w:lvlJc w:val="left"/>
      <w:pPr>
        <w:tabs>
          <w:tab w:val="num" w:pos="454"/>
        </w:tabs>
        <w:ind w:left="454" w:hanging="397"/>
      </w:pPr>
      <w:rPr>
        <w:rFonts w:ascii="font784" w:eastAsia="Arial Black" w:hAnsi="font784" w:hint="default"/>
      </w:rPr>
    </w:lvl>
    <w:lvl w:ilvl="1" w:tplc="46F46A2A">
      <w:start w:val="1"/>
      <w:numFmt w:val="bullet"/>
      <w:lvlText w:val="•"/>
      <w:lvlJc w:val="left"/>
      <w:pPr>
        <w:tabs>
          <w:tab w:val="num" w:pos="454"/>
        </w:tabs>
        <w:ind w:left="454" w:hanging="397"/>
      </w:pPr>
      <w:rPr>
        <w:rFonts w:ascii="font784" w:eastAsia="Arial Black" w:hAnsi="font784"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nsid w:val="50533E0B"/>
    <w:multiLevelType w:val="hybridMultilevel"/>
    <w:tmpl w:val="69A075A2"/>
    <w:lvl w:ilvl="0" w:tplc="6252A340">
      <w:start w:val="1"/>
      <w:numFmt w:val="bullet"/>
      <w:lvlText w:val="•"/>
      <w:lvlJc w:val="left"/>
      <w:pPr>
        <w:tabs>
          <w:tab w:val="num" w:pos="454"/>
        </w:tabs>
        <w:ind w:left="454" w:hanging="397"/>
      </w:pPr>
      <w:rPr>
        <w:rFonts w:ascii="font784" w:eastAsia="Wingdings"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nsid w:val="523325C8"/>
    <w:multiLevelType w:val="hybridMultilevel"/>
    <w:tmpl w:val="6A107DFE"/>
    <w:lvl w:ilvl="0" w:tplc="478EC0F6">
      <w:start w:val="1"/>
      <w:numFmt w:val="bullet"/>
      <w:lvlText w:val="•"/>
      <w:lvlJc w:val="left"/>
      <w:pPr>
        <w:tabs>
          <w:tab w:val="num" w:pos="454"/>
        </w:tabs>
        <w:ind w:left="454" w:hanging="397"/>
      </w:pPr>
      <w:rPr>
        <w:rFonts w:ascii="font784" w:eastAsia="Arial Black"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nsid w:val="54150431"/>
    <w:multiLevelType w:val="singleLevel"/>
    <w:tmpl w:val="0C0C000F"/>
    <w:lvl w:ilvl="0">
      <w:start w:val="1"/>
      <w:numFmt w:val="decimal"/>
      <w:lvlText w:val="%1."/>
      <w:lvlJc w:val="left"/>
      <w:pPr>
        <w:tabs>
          <w:tab w:val="num" w:pos="360"/>
        </w:tabs>
        <w:ind w:left="360" w:hanging="360"/>
      </w:pPr>
    </w:lvl>
  </w:abstractNum>
  <w:abstractNum w:abstractNumId="34">
    <w:nsid w:val="558A5961"/>
    <w:multiLevelType w:val="hybridMultilevel"/>
    <w:tmpl w:val="42E83416"/>
    <w:lvl w:ilvl="0" w:tplc="478EC0F6">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nsid w:val="57442499"/>
    <w:multiLevelType w:val="hybridMultilevel"/>
    <w:tmpl w:val="916C6C3C"/>
    <w:lvl w:ilvl="0" w:tplc="9D52BA7C">
      <w:start w:val="1"/>
      <w:numFmt w:val="bullet"/>
      <w:lvlText w:val="•"/>
      <w:lvlJc w:val="left"/>
      <w:pPr>
        <w:tabs>
          <w:tab w:val="num" w:pos="454"/>
        </w:tabs>
        <w:ind w:left="454" w:hanging="397"/>
      </w:pPr>
      <w:rPr>
        <w:rFonts w:ascii="font41" w:eastAsia="Wingdings" w:hAnsi="font41" w:hint="default"/>
      </w:rPr>
    </w:lvl>
    <w:lvl w:ilvl="1" w:tplc="CB0E8C8C" w:tentative="1">
      <w:start w:val="1"/>
      <w:numFmt w:val="bullet"/>
      <w:lvlText w:val="o"/>
      <w:lvlJc w:val="left"/>
      <w:pPr>
        <w:tabs>
          <w:tab w:val="num" w:pos="1440"/>
        </w:tabs>
        <w:ind w:left="1440" w:hanging="360"/>
      </w:pPr>
      <w:rPr>
        <w:rFonts w:ascii="Courier New" w:hAnsi="Courier New" w:hint="default"/>
      </w:rPr>
    </w:lvl>
    <w:lvl w:ilvl="2" w:tplc="440E4FEA" w:tentative="1">
      <w:start w:val="1"/>
      <w:numFmt w:val="bullet"/>
      <w:lvlText w:val=""/>
      <w:lvlJc w:val="left"/>
      <w:pPr>
        <w:tabs>
          <w:tab w:val="num" w:pos="2160"/>
        </w:tabs>
        <w:ind w:left="2160" w:hanging="360"/>
      </w:pPr>
      <w:rPr>
        <w:rFonts w:ascii="Wingdings" w:hAnsi="Wingdings" w:hint="default"/>
      </w:rPr>
    </w:lvl>
    <w:lvl w:ilvl="3" w:tplc="53B2678C" w:tentative="1">
      <w:start w:val="1"/>
      <w:numFmt w:val="bullet"/>
      <w:lvlText w:val=""/>
      <w:lvlJc w:val="left"/>
      <w:pPr>
        <w:tabs>
          <w:tab w:val="num" w:pos="2880"/>
        </w:tabs>
        <w:ind w:left="2880" w:hanging="360"/>
      </w:pPr>
      <w:rPr>
        <w:rFonts w:ascii="Symbol" w:hAnsi="Symbol" w:hint="default"/>
      </w:rPr>
    </w:lvl>
    <w:lvl w:ilvl="4" w:tplc="FCFC1BD0" w:tentative="1">
      <w:start w:val="1"/>
      <w:numFmt w:val="bullet"/>
      <w:lvlText w:val="o"/>
      <w:lvlJc w:val="left"/>
      <w:pPr>
        <w:tabs>
          <w:tab w:val="num" w:pos="3600"/>
        </w:tabs>
        <w:ind w:left="3600" w:hanging="360"/>
      </w:pPr>
      <w:rPr>
        <w:rFonts w:ascii="Courier New" w:hAnsi="Courier New" w:hint="default"/>
      </w:rPr>
    </w:lvl>
    <w:lvl w:ilvl="5" w:tplc="5E9C2440" w:tentative="1">
      <w:start w:val="1"/>
      <w:numFmt w:val="bullet"/>
      <w:lvlText w:val=""/>
      <w:lvlJc w:val="left"/>
      <w:pPr>
        <w:tabs>
          <w:tab w:val="num" w:pos="4320"/>
        </w:tabs>
        <w:ind w:left="4320" w:hanging="360"/>
      </w:pPr>
      <w:rPr>
        <w:rFonts w:ascii="Wingdings" w:hAnsi="Wingdings" w:hint="default"/>
      </w:rPr>
    </w:lvl>
    <w:lvl w:ilvl="6" w:tplc="1790358E" w:tentative="1">
      <w:start w:val="1"/>
      <w:numFmt w:val="bullet"/>
      <w:lvlText w:val=""/>
      <w:lvlJc w:val="left"/>
      <w:pPr>
        <w:tabs>
          <w:tab w:val="num" w:pos="5040"/>
        </w:tabs>
        <w:ind w:left="5040" w:hanging="360"/>
      </w:pPr>
      <w:rPr>
        <w:rFonts w:ascii="Symbol" w:hAnsi="Symbol" w:hint="default"/>
      </w:rPr>
    </w:lvl>
    <w:lvl w:ilvl="7" w:tplc="D7185F62" w:tentative="1">
      <w:start w:val="1"/>
      <w:numFmt w:val="bullet"/>
      <w:lvlText w:val="o"/>
      <w:lvlJc w:val="left"/>
      <w:pPr>
        <w:tabs>
          <w:tab w:val="num" w:pos="5760"/>
        </w:tabs>
        <w:ind w:left="5760" w:hanging="360"/>
      </w:pPr>
      <w:rPr>
        <w:rFonts w:ascii="Courier New" w:hAnsi="Courier New" w:hint="default"/>
      </w:rPr>
    </w:lvl>
    <w:lvl w:ilvl="8" w:tplc="8BE68658" w:tentative="1">
      <w:start w:val="1"/>
      <w:numFmt w:val="bullet"/>
      <w:lvlText w:val=""/>
      <w:lvlJc w:val="left"/>
      <w:pPr>
        <w:tabs>
          <w:tab w:val="num" w:pos="6480"/>
        </w:tabs>
        <w:ind w:left="6480" w:hanging="360"/>
      </w:pPr>
      <w:rPr>
        <w:rFonts w:ascii="Wingdings" w:hAnsi="Wingdings" w:hint="default"/>
      </w:rPr>
    </w:lvl>
  </w:abstractNum>
  <w:abstractNum w:abstractNumId="36">
    <w:nsid w:val="57594108"/>
    <w:multiLevelType w:val="hybridMultilevel"/>
    <w:tmpl w:val="25D6F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AB73CB"/>
    <w:multiLevelType w:val="hybridMultilevel"/>
    <w:tmpl w:val="230E33B0"/>
    <w:lvl w:ilvl="0" w:tplc="FE4E48D2">
      <w:start w:val="1"/>
      <w:numFmt w:val="bullet"/>
      <w:lvlText w:val="•"/>
      <w:lvlJc w:val="left"/>
      <w:pPr>
        <w:tabs>
          <w:tab w:val="num" w:pos="454"/>
        </w:tabs>
        <w:ind w:left="454" w:hanging="397"/>
      </w:pPr>
      <w:rPr>
        <w:rFonts w:ascii="font784" w:eastAsia="Goudy Old Style" w:hAnsi="font784" w:hint="default"/>
      </w:rPr>
    </w:lvl>
    <w:lvl w:ilvl="1" w:tplc="3EA4025E">
      <w:start w:val="1"/>
      <w:numFmt w:val="bullet"/>
      <w:lvlText w:val="•"/>
      <w:lvlJc w:val="left"/>
      <w:pPr>
        <w:tabs>
          <w:tab w:val="num" w:pos="397"/>
        </w:tabs>
        <w:ind w:left="397" w:hanging="397"/>
      </w:pPr>
      <w:rPr>
        <w:rFonts w:ascii="font784" w:hAnsi="font784"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nsid w:val="59DC0355"/>
    <w:multiLevelType w:val="hybridMultilevel"/>
    <w:tmpl w:val="F0E4E282"/>
    <w:lvl w:ilvl="0" w:tplc="FE4E48D2">
      <w:start w:val="1"/>
      <w:numFmt w:val="bullet"/>
      <w:lvlText w:val="•"/>
      <w:lvlJc w:val="left"/>
      <w:pPr>
        <w:tabs>
          <w:tab w:val="num" w:pos="454"/>
        </w:tabs>
        <w:ind w:left="454" w:hanging="397"/>
      </w:pPr>
      <w:rPr>
        <w:rFonts w:ascii="font41" w:eastAsia="Arial Black" w:hAnsi="font41" w:hint="default"/>
      </w:rPr>
    </w:lvl>
    <w:lvl w:ilvl="1" w:tplc="3EA4025E"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nsid w:val="5B516B04"/>
    <w:multiLevelType w:val="hybridMultilevel"/>
    <w:tmpl w:val="82AA45DE"/>
    <w:lvl w:ilvl="0" w:tplc="83DE81B4">
      <w:start w:val="1"/>
      <w:numFmt w:val="bullet"/>
      <w:lvlText w:val="•"/>
      <w:lvlJc w:val="left"/>
      <w:pPr>
        <w:tabs>
          <w:tab w:val="num" w:pos="454"/>
        </w:tabs>
        <w:ind w:left="567" w:hanging="510"/>
      </w:pPr>
      <w:rPr>
        <w:rFonts w:ascii="font41" w:hAnsi="font41" w:hint="default"/>
      </w:rPr>
    </w:lvl>
    <w:lvl w:ilvl="1" w:tplc="04090019">
      <w:start w:val="1"/>
      <w:numFmt w:val="bullet"/>
      <w:lvlText w:val="•"/>
      <w:lvlJc w:val="left"/>
      <w:pPr>
        <w:tabs>
          <w:tab w:val="num" w:pos="454"/>
        </w:tabs>
        <w:ind w:left="454" w:hanging="397"/>
      </w:pPr>
      <w:rPr>
        <w:rFonts w:ascii="font41" w:hAnsi="font41"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5B807F03"/>
    <w:multiLevelType w:val="hybridMultilevel"/>
    <w:tmpl w:val="57F601B2"/>
    <w:lvl w:ilvl="0" w:tplc="AE48A2D0">
      <w:start w:val="1"/>
      <w:numFmt w:val="bullet"/>
      <w:lvlText w:val="•"/>
      <w:lvlJc w:val="left"/>
      <w:pPr>
        <w:tabs>
          <w:tab w:val="num" w:pos="454"/>
        </w:tabs>
        <w:ind w:left="454" w:hanging="397"/>
      </w:pPr>
      <w:rPr>
        <w:rFonts w:ascii="font41" w:eastAsia="Arial Black"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1">
    <w:nsid w:val="5BC3043C"/>
    <w:multiLevelType w:val="singleLevel"/>
    <w:tmpl w:val="040C000F"/>
    <w:lvl w:ilvl="0">
      <w:start w:val="1"/>
      <w:numFmt w:val="decimal"/>
      <w:lvlText w:val="%1."/>
      <w:lvlJc w:val="left"/>
      <w:pPr>
        <w:tabs>
          <w:tab w:val="num" w:pos="360"/>
        </w:tabs>
        <w:ind w:left="360" w:hanging="360"/>
      </w:pPr>
    </w:lvl>
  </w:abstractNum>
  <w:abstractNum w:abstractNumId="42">
    <w:nsid w:val="60347CE8"/>
    <w:multiLevelType w:val="hybridMultilevel"/>
    <w:tmpl w:val="2D6AA5DE"/>
    <w:lvl w:ilvl="0" w:tplc="FE6A97C6">
      <w:start w:val="1"/>
      <w:numFmt w:val="bullet"/>
      <w:lvlText w:val="•"/>
      <w:lvlJc w:val="left"/>
      <w:pPr>
        <w:tabs>
          <w:tab w:val="num" w:pos="454"/>
        </w:tabs>
        <w:ind w:left="454" w:hanging="397"/>
      </w:pPr>
      <w:rPr>
        <w:rFonts w:ascii="font784" w:eastAsia="Arial Black"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3">
    <w:nsid w:val="613915E1"/>
    <w:multiLevelType w:val="hybridMultilevel"/>
    <w:tmpl w:val="00921CE4"/>
    <w:lvl w:ilvl="0" w:tplc="321CFDCC">
      <w:start w:val="1"/>
      <w:numFmt w:val="bullet"/>
      <w:lvlText w:val="•"/>
      <w:lvlJc w:val="left"/>
      <w:pPr>
        <w:tabs>
          <w:tab w:val="num" w:pos="454"/>
        </w:tabs>
        <w:ind w:left="454" w:hanging="397"/>
      </w:pPr>
      <w:rPr>
        <w:rFonts w:ascii="font784" w:eastAsia="Goudy Old Style"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4">
    <w:nsid w:val="61BD5EE0"/>
    <w:multiLevelType w:val="singleLevel"/>
    <w:tmpl w:val="040C000F"/>
    <w:lvl w:ilvl="0">
      <w:start w:val="1"/>
      <w:numFmt w:val="decimal"/>
      <w:lvlText w:val="%1."/>
      <w:lvlJc w:val="left"/>
      <w:pPr>
        <w:tabs>
          <w:tab w:val="num" w:pos="360"/>
        </w:tabs>
        <w:ind w:left="360" w:hanging="360"/>
      </w:pPr>
    </w:lvl>
  </w:abstractNum>
  <w:abstractNum w:abstractNumId="45">
    <w:nsid w:val="66BA439C"/>
    <w:multiLevelType w:val="hybridMultilevel"/>
    <w:tmpl w:val="FF1A2566"/>
    <w:lvl w:ilvl="0" w:tplc="FE6A97C6">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6">
    <w:nsid w:val="695C40D2"/>
    <w:multiLevelType w:val="hybridMultilevel"/>
    <w:tmpl w:val="17D81AE0"/>
    <w:lvl w:ilvl="0" w:tplc="CCA062C0">
      <w:start w:val="1"/>
      <w:numFmt w:val="bullet"/>
      <w:lvlText w:val="•"/>
      <w:lvlJc w:val="left"/>
      <w:pPr>
        <w:tabs>
          <w:tab w:val="num" w:pos="454"/>
        </w:tabs>
        <w:ind w:left="454" w:hanging="397"/>
      </w:pPr>
      <w:rPr>
        <w:rFonts w:ascii="font784" w:eastAsia="Goudy Old Style"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7">
    <w:nsid w:val="6EC00EA7"/>
    <w:multiLevelType w:val="hybridMultilevel"/>
    <w:tmpl w:val="8ABCD838"/>
    <w:lvl w:ilvl="0" w:tplc="FE4E8DC4">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8">
    <w:nsid w:val="6F130390"/>
    <w:multiLevelType w:val="hybridMultilevel"/>
    <w:tmpl w:val="D1066BBC"/>
    <w:lvl w:ilvl="0" w:tplc="CCA062C0">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9">
    <w:nsid w:val="733B6920"/>
    <w:multiLevelType w:val="singleLevel"/>
    <w:tmpl w:val="040C000F"/>
    <w:lvl w:ilvl="0">
      <w:start w:val="1"/>
      <w:numFmt w:val="decimal"/>
      <w:lvlText w:val="%1."/>
      <w:lvlJc w:val="left"/>
      <w:pPr>
        <w:tabs>
          <w:tab w:val="num" w:pos="360"/>
        </w:tabs>
        <w:ind w:left="360" w:hanging="360"/>
      </w:pPr>
    </w:lvl>
  </w:abstractNum>
  <w:abstractNum w:abstractNumId="50">
    <w:nsid w:val="73D16DF9"/>
    <w:multiLevelType w:val="hybridMultilevel"/>
    <w:tmpl w:val="521E9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5D12E2E"/>
    <w:multiLevelType w:val="hybridMultilevel"/>
    <w:tmpl w:val="8924D250"/>
    <w:lvl w:ilvl="0" w:tplc="FB160132">
      <w:start w:val="1"/>
      <w:numFmt w:val="bullet"/>
      <w:lvlText w:val="•"/>
      <w:lvlJc w:val="left"/>
      <w:pPr>
        <w:tabs>
          <w:tab w:val="num" w:pos="454"/>
        </w:tabs>
        <w:ind w:left="454" w:hanging="397"/>
      </w:pPr>
      <w:rPr>
        <w:rFonts w:ascii="font41" w:eastAsia="Goudy Old Style" w:hAnsi="font41" w:hint="default"/>
      </w:rPr>
    </w:lvl>
    <w:lvl w:ilvl="1" w:tplc="15F6E49A">
      <w:start w:val="1"/>
      <w:numFmt w:val="bullet"/>
      <w:lvlText w:val="•"/>
      <w:lvlJc w:val="left"/>
      <w:pPr>
        <w:tabs>
          <w:tab w:val="num" w:pos="397"/>
        </w:tabs>
        <w:ind w:left="397" w:hanging="397"/>
      </w:pPr>
      <w:rPr>
        <w:rFonts w:ascii="font41" w:hAnsi="font41" w:hint="default"/>
      </w:rPr>
    </w:lvl>
    <w:lvl w:ilvl="2" w:tplc="8DCEA70A" w:tentative="1">
      <w:start w:val="1"/>
      <w:numFmt w:val="bullet"/>
      <w:lvlText w:val=""/>
      <w:lvlJc w:val="left"/>
      <w:pPr>
        <w:tabs>
          <w:tab w:val="num" w:pos="2160"/>
        </w:tabs>
        <w:ind w:left="2160" w:hanging="360"/>
      </w:pPr>
      <w:rPr>
        <w:rFonts w:ascii="Wingdings" w:hAnsi="Wingdings" w:hint="default"/>
      </w:rPr>
    </w:lvl>
    <w:lvl w:ilvl="3" w:tplc="D848C0E6" w:tentative="1">
      <w:start w:val="1"/>
      <w:numFmt w:val="bullet"/>
      <w:lvlText w:val=""/>
      <w:lvlJc w:val="left"/>
      <w:pPr>
        <w:tabs>
          <w:tab w:val="num" w:pos="2880"/>
        </w:tabs>
        <w:ind w:left="2880" w:hanging="360"/>
      </w:pPr>
      <w:rPr>
        <w:rFonts w:ascii="Symbol" w:hAnsi="Symbol" w:hint="default"/>
      </w:rPr>
    </w:lvl>
    <w:lvl w:ilvl="4" w:tplc="DAD84180" w:tentative="1">
      <w:start w:val="1"/>
      <w:numFmt w:val="bullet"/>
      <w:lvlText w:val="o"/>
      <w:lvlJc w:val="left"/>
      <w:pPr>
        <w:tabs>
          <w:tab w:val="num" w:pos="3600"/>
        </w:tabs>
        <w:ind w:left="3600" w:hanging="360"/>
      </w:pPr>
      <w:rPr>
        <w:rFonts w:ascii="Courier New" w:hAnsi="Courier New" w:hint="default"/>
      </w:rPr>
    </w:lvl>
    <w:lvl w:ilvl="5" w:tplc="2EA02E3C" w:tentative="1">
      <w:start w:val="1"/>
      <w:numFmt w:val="bullet"/>
      <w:lvlText w:val=""/>
      <w:lvlJc w:val="left"/>
      <w:pPr>
        <w:tabs>
          <w:tab w:val="num" w:pos="4320"/>
        </w:tabs>
        <w:ind w:left="4320" w:hanging="360"/>
      </w:pPr>
      <w:rPr>
        <w:rFonts w:ascii="Wingdings" w:hAnsi="Wingdings" w:hint="default"/>
      </w:rPr>
    </w:lvl>
    <w:lvl w:ilvl="6" w:tplc="3CE6BC8A" w:tentative="1">
      <w:start w:val="1"/>
      <w:numFmt w:val="bullet"/>
      <w:lvlText w:val=""/>
      <w:lvlJc w:val="left"/>
      <w:pPr>
        <w:tabs>
          <w:tab w:val="num" w:pos="5040"/>
        </w:tabs>
        <w:ind w:left="5040" w:hanging="360"/>
      </w:pPr>
      <w:rPr>
        <w:rFonts w:ascii="Symbol" w:hAnsi="Symbol" w:hint="default"/>
      </w:rPr>
    </w:lvl>
    <w:lvl w:ilvl="7" w:tplc="740C83C6" w:tentative="1">
      <w:start w:val="1"/>
      <w:numFmt w:val="bullet"/>
      <w:lvlText w:val="o"/>
      <w:lvlJc w:val="left"/>
      <w:pPr>
        <w:tabs>
          <w:tab w:val="num" w:pos="5760"/>
        </w:tabs>
        <w:ind w:left="5760" w:hanging="360"/>
      </w:pPr>
      <w:rPr>
        <w:rFonts w:ascii="Courier New" w:hAnsi="Courier New" w:hint="default"/>
      </w:rPr>
    </w:lvl>
    <w:lvl w:ilvl="8" w:tplc="E27651AC" w:tentative="1">
      <w:start w:val="1"/>
      <w:numFmt w:val="bullet"/>
      <w:lvlText w:val=""/>
      <w:lvlJc w:val="left"/>
      <w:pPr>
        <w:tabs>
          <w:tab w:val="num" w:pos="6480"/>
        </w:tabs>
        <w:ind w:left="6480" w:hanging="360"/>
      </w:pPr>
      <w:rPr>
        <w:rFonts w:ascii="Wingdings" w:hAnsi="Wingdings" w:hint="default"/>
      </w:rPr>
    </w:lvl>
  </w:abstractNum>
  <w:abstractNum w:abstractNumId="52">
    <w:nsid w:val="78C3197F"/>
    <w:multiLevelType w:val="singleLevel"/>
    <w:tmpl w:val="0C0C000F"/>
    <w:lvl w:ilvl="0">
      <w:start w:val="1"/>
      <w:numFmt w:val="decimal"/>
      <w:lvlText w:val="%1."/>
      <w:lvlJc w:val="left"/>
      <w:pPr>
        <w:tabs>
          <w:tab w:val="num" w:pos="360"/>
        </w:tabs>
        <w:ind w:left="360" w:hanging="360"/>
      </w:pPr>
    </w:lvl>
  </w:abstractNum>
  <w:abstractNum w:abstractNumId="53">
    <w:nsid w:val="791E3E47"/>
    <w:multiLevelType w:val="hybridMultilevel"/>
    <w:tmpl w:val="DDC6A2E0"/>
    <w:lvl w:ilvl="0" w:tplc="334A0DA2">
      <w:start w:val="1"/>
      <w:numFmt w:val="bullet"/>
      <w:lvlText w:val="•"/>
      <w:lvlJc w:val="left"/>
      <w:pPr>
        <w:tabs>
          <w:tab w:val="num" w:pos="454"/>
        </w:tabs>
        <w:ind w:left="454" w:hanging="397"/>
      </w:pPr>
      <w:rPr>
        <w:rFonts w:ascii="font41" w:eastAsia="Arial Black" w:hAnsi="font41" w:hint="default"/>
      </w:rPr>
    </w:lvl>
    <w:lvl w:ilvl="1" w:tplc="6E38BEAC" w:tentative="1">
      <w:start w:val="1"/>
      <w:numFmt w:val="bullet"/>
      <w:lvlText w:val="o"/>
      <w:lvlJc w:val="left"/>
      <w:pPr>
        <w:tabs>
          <w:tab w:val="num" w:pos="1440"/>
        </w:tabs>
        <w:ind w:left="1440" w:hanging="360"/>
      </w:pPr>
      <w:rPr>
        <w:rFonts w:ascii="Courier New" w:hAnsi="Courier New" w:hint="default"/>
      </w:rPr>
    </w:lvl>
    <w:lvl w:ilvl="2" w:tplc="722EAC2E" w:tentative="1">
      <w:start w:val="1"/>
      <w:numFmt w:val="bullet"/>
      <w:lvlText w:val=""/>
      <w:lvlJc w:val="left"/>
      <w:pPr>
        <w:tabs>
          <w:tab w:val="num" w:pos="2160"/>
        </w:tabs>
        <w:ind w:left="2160" w:hanging="360"/>
      </w:pPr>
      <w:rPr>
        <w:rFonts w:ascii="Wingdings" w:hAnsi="Wingdings" w:hint="default"/>
      </w:rPr>
    </w:lvl>
    <w:lvl w:ilvl="3" w:tplc="D8CA76EA" w:tentative="1">
      <w:start w:val="1"/>
      <w:numFmt w:val="bullet"/>
      <w:lvlText w:val=""/>
      <w:lvlJc w:val="left"/>
      <w:pPr>
        <w:tabs>
          <w:tab w:val="num" w:pos="2880"/>
        </w:tabs>
        <w:ind w:left="2880" w:hanging="360"/>
      </w:pPr>
      <w:rPr>
        <w:rFonts w:ascii="Symbol" w:hAnsi="Symbol" w:hint="default"/>
      </w:rPr>
    </w:lvl>
    <w:lvl w:ilvl="4" w:tplc="551ECEB4" w:tentative="1">
      <w:start w:val="1"/>
      <w:numFmt w:val="bullet"/>
      <w:lvlText w:val="o"/>
      <w:lvlJc w:val="left"/>
      <w:pPr>
        <w:tabs>
          <w:tab w:val="num" w:pos="3600"/>
        </w:tabs>
        <w:ind w:left="3600" w:hanging="360"/>
      </w:pPr>
      <w:rPr>
        <w:rFonts w:ascii="Courier New" w:hAnsi="Courier New" w:hint="default"/>
      </w:rPr>
    </w:lvl>
    <w:lvl w:ilvl="5" w:tplc="7FEE39FE" w:tentative="1">
      <w:start w:val="1"/>
      <w:numFmt w:val="bullet"/>
      <w:lvlText w:val=""/>
      <w:lvlJc w:val="left"/>
      <w:pPr>
        <w:tabs>
          <w:tab w:val="num" w:pos="4320"/>
        </w:tabs>
        <w:ind w:left="4320" w:hanging="360"/>
      </w:pPr>
      <w:rPr>
        <w:rFonts w:ascii="Wingdings" w:hAnsi="Wingdings" w:hint="default"/>
      </w:rPr>
    </w:lvl>
    <w:lvl w:ilvl="6" w:tplc="3BCC862A" w:tentative="1">
      <w:start w:val="1"/>
      <w:numFmt w:val="bullet"/>
      <w:lvlText w:val=""/>
      <w:lvlJc w:val="left"/>
      <w:pPr>
        <w:tabs>
          <w:tab w:val="num" w:pos="5040"/>
        </w:tabs>
        <w:ind w:left="5040" w:hanging="360"/>
      </w:pPr>
      <w:rPr>
        <w:rFonts w:ascii="Symbol" w:hAnsi="Symbol" w:hint="default"/>
      </w:rPr>
    </w:lvl>
    <w:lvl w:ilvl="7" w:tplc="918067A2" w:tentative="1">
      <w:start w:val="1"/>
      <w:numFmt w:val="bullet"/>
      <w:lvlText w:val="o"/>
      <w:lvlJc w:val="left"/>
      <w:pPr>
        <w:tabs>
          <w:tab w:val="num" w:pos="5760"/>
        </w:tabs>
        <w:ind w:left="5760" w:hanging="360"/>
      </w:pPr>
      <w:rPr>
        <w:rFonts w:ascii="Courier New" w:hAnsi="Courier New" w:hint="default"/>
      </w:rPr>
    </w:lvl>
    <w:lvl w:ilvl="8" w:tplc="0C58E918" w:tentative="1">
      <w:start w:val="1"/>
      <w:numFmt w:val="bullet"/>
      <w:lvlText w:val=""/>
      <w:lvlJc w:val="left"/>
      <w:pPr>
        <w:tabs>
          <w:tab w:val="num" w:pos="6480"/>
        </w:tabs>
        <w:ind w:left="6480" w:hanging="360"/>
      </w:pPr>
      <w:rPr>
        <w:rFonts w:ascii="Wingdings" w:hAnsi="Wingdings" w:hint="default"/>
      </w:rPr>
    </w:lvl>
  </w:abstractNum>
  <w:abstractNum w:abstractNumId="54">
    <w:nsid w:val="7A8041F5"/>
    <w:multiLevelType w:val="hybridMultilevel"/>
    <w:tmpl w:val="48E4A3CE"/>
    <w:lvl w:ilvl="0" w:tplc="56D44376">
      <w:start w:val="1"/>
      <w:numFmt w:val="bullet"/>
      <w:lvlText w:val="•"/>
      <w:lvlJc w:val="left"/>
      <w:pPr>
        <w:tabs>
          <w:tab w:val="num" w:pos="454"/>
        </w:tabs>
        <w:ind w:left="454" w:hanging="397"/>
      </w:pPr>
      <w:rPr>
        <w:rFonts w:ascii="font41" w:eastAsia="Wingdings" w:hAnsi="font41" w:hint="default"/>
      </w:rPr>
    </w:lvl>
    <w:lvl w:ilvl="1" w:tplc="3EA4025E"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5">
    <w:nsid w:val="7CA460B9"/>
    <w:multiLevelType w:val="hybridMultilevel"/>
    <w:tmpl w:val="B3B81434"/>
    <w:lvl w:ilvl="0" w:tplc="094CCA14">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6">
    <w:nsid w:val="7EE20287"/>
    <w:multiLevelType w:val="hybridMultilevel"/>
    <w:tmpl w:val="E28A8366"/>
    <w:lvl w:ilvl="0" w:tplc="BE22FE98">
      <w:start w:val="1"/>
      <w:numFmt w:val="bullet"/>
      <w:lvlText w:val="•"/>
      <w:lvlJc w:val="left"/>
      <w:pPr>
        <w:tabs>
          <w:tab w:val="num" w:pos="454"/>
        </w:tabs>
        <w:ind w:left="454" w:hanging="397"/>
      </w:pPr>
      <w:rPr>
        <w:rFonts w:ascii="font41" w:eastAsia="Arial Black" w:hAnsi="font41" w:hint="default"/>
      </w:rPr>
    </w:lvl>
    <w:lvl w:ilvl="1" w:tplc="0003040C">
      <w:start w:val="1"/>
      <w:numFmt w:val="bullet"/>
      <w:lvlText w:val="•"/>
      <w:lvlJc w:val="left"/>
      <w:pPr>
        <w:tabs>
          <w:tab w:val="num" w:pos="454"/>
        </w:tabs>
        <w:ind w:left="454" w:hanging="397"/>
      </w:pPr>
      <w:rPr>
        <w:rFonts w:ascii="font41" w:eastAsia="Wingdings"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9"/>
  </w:num>
  <w:num w:numId="4">
    <w:abstractNumId w:val="2"/>
  </w:num>
  <w:num w:numId="5">
    <w:abstractNumId w:val="48"/>
  </w:num>
  <w:num w:numId="6">
    <w:abstractNumId w:val="55"/>
  </w:num>
  <w:num w:numId="7">
    <w:abstractNumId w:val="39"/>
  </w:num>
  <w:num w:numId="8">
    <w:abstractNumId w:val="40"/>
  </w:num>
  <w:num w:numId="9">
    <w:abstractNumId w:val="9"/>
  </w:num>
  <w:num w:numId="10">
    <w:abstractNumId w:val="38"/>
  </w:num>
  <w:num w:numId="11">
    <w:abstractNumId w:val="56"/>
  </w:num>
  <w:num w:numId="12">
    <w:abstractNumId w:val="7"/>
  </w:num>
  <w:num w:numId="13">
    <w:abstractNumId w:val="24"/>
  </w:num>
  <w:num w:numId="14">
    <w:abstractNumId w:val="13"/>
  </w:num>
  <w:num w:numId="15">
    <w:abstractNumId w:val="53"/>
  </w:num>
  <w:num w:numId="16">
    <w:abstractNumId w:val="1"/>
  </w:num>
  <w:num w:numId="17">
    <w:abstractNumId w:val="35"/>
  </w:num>
  <w:num w:numId="18">
    <w:abstractNumId w:val="3"/>
  </w:num>
  <w:num w:numId="19">
    <w:abstractNumId w:val="28"/>
  </w:num>
  <w:num w:numId="20">
    <w:abstractNumId w:val="54"/>
  </w:num>
  <w:num w:numId="21">
    <w:abstractNumId w:val="10"/>
  </w:num>
  <w:num w:numId="22">
    <w:abstractNumId w:val="17"/>
  </w:num>
  <w:num w:numId="23">
    <w:abstractNumId w:val="34"/>
  </w:num>
  <w:num w:numId="24">
    <w:abstractNumId w:val="18"/>
  </w:num>
  <w:num w:numId="25">
    <w:abstractNumId w:val="47"/>
  </w:num>
  <w:num w:numId="26">
    <w:abstractNumId w:val="15"/>
  </w:num>
  <w:num w:numId="27">
    <w:abstractNumId w:val="45"/>
  </w:num>
  <w:num w:numId="28">
    <w:abstractNumId w:val="11"/>
  </w:num>
  <w:num w:numId="29">
    <w:abstractNumId w:val="20"/>
  </w:num>
  <w:num w:numId="30">
    <w:abstractNumId w:val="14"/>
  </w:num>
  <w:num w:numId="31">
    <w:abstractNumId w:val="51"/>
  </w:num>
  <w:num w:numId="32">
    <w:abstractNumId w:val="25"/>
  </w:num>
  <w:num w:numId="33">
    <w:abstractNumId w:val="8"/>
  </w:num>
  <w:num w:numId="34">
    <w:abstractNumId w:val="16"/>
  </w:num>
  <w:num w:numId="35">
    <w:abstractNumId w:val="33"/>
  </w:num>
  <w:num w:numId="36">
    <w:abstractNumId w:val="44"/>
  </w:num>
  <w:num w:numId="37">
    <w:abstractNumId w:val="0"/>
  </w:num>
  <w:num w:numId="38">
    <w:abstractNumId w:val="41"/>
  </w:num>
  <w:num w:numId="39">
    <w:abstractNumId w:val="12"/>
  </w:num>
  <w:num w:numId="40">
    <w:abstractNumId w:val="52"/>
  </w:num>
  <w:num w:numId="41">
    <w:abstractNumId w:val="21"/>
  </w:num>
  <w:num w:numId="42">
    <w:abstractNumId w:val="49"/>
  </w:num>
  <w:num w:numId="43">
    <w:abstractNumId w:val="50"/>
  </w:num>
  <w:num w:numId="44">
    <w:abstractNumId w:val="36"/>
  </w:num>
  <w:num w:numId="45">
    <w:abstractNumId w:val="27"/>
  </w:num>
  <w:num w:numId="46">
    <w:abstractNumId w:val="4"/>
  </w:num>
  <w:num w:numId="47">
    <w:abstractNumId w:val="42"/>
  </w:num>
  <w:num w:numId="48">
    <w:abstractNumId w:val="32"/>
  </w:num>
  <w:num w:numId="49">
    <w:abstractNumId w:val="30"/>
  </w:num>
  <w:num w:numId="50">
    <w:abstractNumId w:val="31"/>
  </w:num>
  <w:num w:numId="51">
    <w:abstractNumId w:val="23"/>
  </w:num>
  <w:num w:numId="52">
    <w:abstractNumId w:val="19"/>
  </w:num>
  <w:num w:numId="53">
    <w:abstractNumId w:val="26"/>
  </w:num>
  <w:num w:numId="54">
    <w:abstractNumId w:val="37"/>
  </w:num>
  <w:num w:numId="55">
    <w:abstractNumId w:val="43"/>
  </w:num>
  <w:num w:numId="56">
    <w:abstractNumId w:val="46"/>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D"/>
    <w:rsid w:val="00002AD1"/>
    <w:rsid w:val="00005E0F"/>
    <w:rsid w:val="00010179"/>
    <w:rsid w:val="00010CFF"/>
    <w:rsid w:val="00012411"/>
    <w:rsid w:val="00012A8D"/>
    <w:rsid w:val="00015436"/>
    <w:rsid w:val="00015E0F"/>
    <w:rsid w:val="000205E8"/>
    <w:rsid w:val="0002498B"/>
    <w:rsid w:val="00026A5E"/>
    <w:rsid w:val="0003028F"/>
    <w:rsid w:val="00030ACE"/>
    <w:rsid w:val="000348B7"/>
    <w:rsid w:val="00035104"/>
    <w:rsid w:val="00035134"/>
    <w:rsid w:val="00040430"/>
    <w:rsid w:val="000509D7"/>
    <w:rsid w:val="00057BF7"/>
    <w:rsid w:val="00064244"/>
    <w:rsid w:val="000646A0"/>
    <w:rsid w:val="00064CA0"/>
    <w:rsid w:val="00067D19"/>
    <w:rsid w:val="00072D36"/>
    <w:rsid w:val="00072ED6"/>
    <w:rsid w:val="000761E1"/>
    <w:rsid w:val="0008166F"/>
    <w:rsid w:val="0009043E"/>
    <w:rsid w:val="00092DD3"/>
    <w:rsid w:val="000A1600"/>
    <w:rsid w:val="000A1D02"/>
    <w:rsid w:val="000A357E"/>
    <w:rsid w:val="000A3C53"/>
    <w:rsid w:val="000B1776"/>
    <w:rsid w:val="000B17F0"/>
    <w:rsid w:val="000B3EA3"/>
    <w:rsid w:val="000B659E"/>
    <w:rsid w:val="000C1DA3"/>
    <w:rsid w:val="000C2534"/>
    <w:rsid w:val="000C41B9"/>
    <w:rsid w:val="000C6C03"/>
    <w:rsid w:val="000C7897"/>
    <w:rsid w:val="000C7BCF"/>
    <w:rsid w:val="000C7CE6"/>
    <w:rsid w:val="000D29E5"/>
    <w:rsid w:val="000E2232"/>
    <w:rsid w:val="000E3C32"/>
    <w:rsid w:val="000E60F7"/>
    <w:rsid w:val="000F1A05"/>
    <w:rsid w:val="00103075"/>
    <w:rsid w:val="00103868"/>
    <w:rsid w:val="0010450D"/>
    <w:rsid w:val="00106D3F"/>
    <w:rsid w:val="00115691"/>
    <w:rsid w:val="00115972"/>
    <w:rsid w:val="00115BE0"/>
    <w:rsid w:val="00117E17"/>
    <w:rsid w:val="00120156"/>
    <w:rsid w:val="00121FA1"/>
    <w:rsid w:val="001230BD"/>
    <w:rsid w:val="00123283"/>
    <w:rsid w:val="00130D33"/>
    <w:rsid w:val="00132AF5"/>
    <w:rsid w:val="00133232"/>
    <w:rsid w:val="00133A11"/>
    <w:rsid w:val="00136EAC"/>
    <w:rsid w:val="00140D23"/>
    <w:rsid w:val="00141022"/>
    <w:rsid w:val="001419BE"/>
    <w:rsid w:val="00143C2F"/>
    <w:rsid w:val="0014573D"/>
    <w:rsid w:val="00147DB9"/>
    <w:rsid w:val="00153D3F"/>
    <w:rsid w:val="001551C3"/>
    <w:rsid w:val="001636E3"/>
    <w:rsid w:val="00163DFF"/>
    <w:rsid w:val="00174B7A"/>
    <w:rsid w:val="00185960"/>
    <w:rsid w:val="00192A4B"/>
    <w:rsid w:val="001930EB"/>
    <w:rsid w:val="00196C6C"/>
    <w:rsid w:val="001A05C8"/>
    <w:rsid w:val="001A07CF"/>
    <w:rsid w:val="001A6910"/>
    <w:rsid w:val="001A696B"/>
    <w:rsid w:val="001B12A2"/>
    <w:rsid w:val="001B22BA"/>
    <w:rsid w:val="001B538D"/>
    <w:rsid w:val="001B7238"/>
    <w:rsid w:val="001C0BB4"/>
    <w:rsid w:val="001C0CF0"/>
    <w:rsid w:val="001C7D8C"/>
    <w:rsid w:val="001D11B1"/>
    <w:rsid w:val="001D3AFB"/>
    <w:rsid w:val="001D44F5"/>
    <w:rsid w:val="001E2A80"/>
    <w:rsid w:val="001E4755"/>
    <w:rsid w:val="001E5EB3"/>
    <w:rsid w:val="001F4CB7"/>
    <w:rsid w:val="001F6CAC"/>
    <w:rsid w:val="00210CD9"/>
    <w:rsid w:val="002115CC"/>
    <w:rsid w:val="002120B2"/>
    <w:rsid w:val="00216BF0"/>
    <w:rsid w:val="00216D45"/>
    <w:rsid w:val="0023463B"/>
    <w:rsid w:val="00234721"/>
    <w:rsid w:val="002364C3"/>
    <w:rsid w:val="00236DF2"/>
    <w:rsid w:val="00240F37"/>
    <w:rsid w:val="002456ED"/>
    <w:rsid w:val="002516C0"/>
    <w:rsid w:val="00252A4B"/>
    <w:rsid w:val="00252E68"/>
    <w:rsid w:val="00253411"/>
    <w:rsid w:val="0025341C"/>
    <w:rsid w:val="00253979"/>
    <w:rsid w:val="0026076E"/>
    <w:rsid w:val="00260C2E"/>
    <w:rsid w:val="0026257B"/>
    <w:rsid w:val="00262EF8"/>
    <w:rsid w:val="0026437E"/>
    <w:rsid w:val="00277864"/>
    <w:rsid w:val="00287C31"/>
    <w:rsid w:val="002A4943"/>
    <w:rsid w:val="002B0664"/>
    <w:rsid w:val="002B1E7A"/>
    <w:rsid w:val="002B2C1B"/>
    <w:rsid w:val="002B6173"/>
    <w:rsid w:val="002C0007"/>
    <w:rsid w:val="002C0B85"/>
    <w:rsid w:val="002C2C59"/>
    <w:rsid w:val="002D31BB"/>
    <w:rsid w:val="002D3EFD"/>
    <w:rsid w:val="002D7229"/>
    <w:rsid w:val="002D7D53"/>
    <w:rsid w:val="002E25FE"/>
    <w:rsid w:val="002E2C88"/>
    <w:rsid w:val="002E3E10"/>
    <w:rsid w:val="002F0699"/>
    <w:rsid w:val="002F1187"/>
    <w:rsid w:val="002F12D0"/>
    <w:rsid w:val="002F2EEE"/>
    <w:rsid w:val="002F42E3"/>
    <w:rsid w:val="002F7068"/>
    <w:rsid w:val="003004A9"/>
    <w:rsid w:val="00305E21"/>
    <w:rsid w:val="00306EF5"/>
    <w:rsid w:val="00310A25"/>
    <w:rsid w:val="00313E8E"/>
    <w:rsid w:val="00315ED4"/>
    <w:rsid w:val="00322310"/>
    <w:rsid w:val="00322B1F"/>
    <w:rsid w:val="00326397"/>
    <w:rsid w:val="00327263"/>
    <w:rsid w:val="003333F9"/>
    <w:rsid w:val="0033566E"/>
    <w:rsid w:val="003357BE"/>
    <w:rsid w:val="00335E88"/>
    <w:rsid w:val="0033646E"/>
    <w:rsid w:val="00345136"/>
    <w:rsid w:val="00345A5D"/>
    <w:rsid w:val="0034697D"/>
    <w:rsid w:val="003550F2"/>
    <w:rsid w:val="00355A88"/>
    <w:rsid w:val="00355D90"/>
    <w:rsid w:val="00365341"/>
    <w:rsid w:val="003669B8"/>
    <w:rsid w:val="00367DE7"/>
    <w:rsid w:val="00373259"/>
    <w:rsid w:val="003758D4"/>
    <w:rsid w:val="0037659D"/>
    <w:rsid w:val="003816CB"/>
    <w:rsid w:val="00381E1E"/>
    <w:rsid w:val="003829D2"/>
    <w:rsid w:val="00384AF0"/>
    <w:rsid w:val="00385E8F"/>
    <w:rsid w:val="003B006D"/>
    <w:rsid w:val="003B3E29"/>
    <w:rsid w:val="003B6C0A"/>
    <w:rsid w:val="003B72BC"/>
    <w:rsid w:val="003C1132"/>
    <w:rsid w:val="003C1200"/>
    <w:rsid w:val="003C1FF7"/>
    <w:rsid w:val="003C3590"/>
    <w:rsid w:val="003C5401"/>
    <w:rsid w:val="003D3343"/>
    <w:rsid w:val="003D60AB"/>
    <w:rsid w:val="003D78E7"/>
    <w:rsid w:val="003E0CAE"/>
    <w:rsid w:val="003E3D43"/>
    <w:rsid w:val="003E57CB"/>
    <w:rsid w:val="003F1DC7"/>
    <w:rsid w:val="003F3D1B"/>
    <w:rsid w:val="00402B70"/>
    <w:rsid w:val="00406D99"/>
    <w:rsid w:val="0041117C"/>
    <w:rsid w:val="004114D5"/>
    <w:rsid w:val="00411552"/>
    <w:rsid w:val="00412C8D"/>
    <w:rsid w:val="004179EE"/>
    <w:rsid w:val="00431315"/>
    <w:rsid w:val="00431903"/>
    <w:rsid w:val="00432498"/>
    <w:rsid w:val="0043716F"/>
    <w:rsid w:val="004404E5"/>
    <w:rsid w:val="004428C0"/>
    <w:rsid w:val="004437F1"/>
    <w:rsid w:val="00443C38"/>
    <w:rsid w:val="00450A35"/>
    <w:rsid w:val="00456B43"/>
    <w:rsid w:val="004652D7"/>
    <w:rsid w:val="00467487"/>
    <w:rsid w:val="00470E3D"/>
    <w:rsid w:val="00471A0E"/>
    <w:rsid w:val="00476B19"/>
    <w:rsid w:val="004778CB"/>
    <w:rsid w:val="00482FA1"/>
    <w:rsid w:val="004840AA"/>
    <w:rsid w:val="00484B82"/>
    <w:rsid w:val="00486224"/>
    <w:rsid w:val="0048711A"/>
    <w:rsid w:val="004876EA"/>
    <w:rsid w:val="004905A0"/>
    <w:rsid w:val="00496B1B"/>
    <w:rsid w:val="004A496A"/>
    <w:rsid w:val="004A6CE0"/>
    <w:rsid w:val="004B1447"/>
    <w:rsid w:val="004B544D"/>
    <w:rsid w:val="004C1511"/>
    <w:rsid w:val="004C4AAF"/>
    <w:rsid w:val="004C5BA2"/>
    <w:rsid w:val="004D161B"/>
    <w:rsid w:val="004D2816"/>
    <w:rsid w:val="004D61E1"/>
    <w:rsid w:val="004E25E3"/>
    <w:rsid w:val="004E2793"/>
    <w:rsid w:val="004E31B7"/>
    <w:rsid w:val="004E5907"/>
    <w:rsid w:val="004E5A2B"/>
    <w:rsid w:val="004E5E37"/>
    <w:rsid w:val="004E68D2"/>
    <w:rsid w:val="004E6DD9"/>
    <w:rsid w:val="004E7364"/>
    <w:rsid w:val="004F0272"/>
    <w:rsid w:val="004F6932"/>
    <w:rsid w:val="004F6E7E"/>
    <w:rsid w:val="00504C74"/>
    <w:rsid w:val="00511667"/>
    <w:rsid w:val="00514E29"/>
    <w:rsid w:val="00521499"/>
    <w:rsid w:val="00524E81"/>
    <w:rsid w:val="005310BD"/>
    <w:rsid w:val="0053532B"/>
    <w:rsid w:val="00535534"/>
    <w:rsid w:val="00535A2F"/>
    <w:rsid w:val="00543000"/>
    <w:rsid w:val="00543F4E"/>
    <w:rsid w:val="00544A32"/>
    <w:rsid w:val="00550C0C"/>
    <w:rsid w:val="00551BA1"/>
    <w:rsid w:val="005534FF"/>
    <w:rsid w:val="00553D20"/>
    <w:rsid w:val="0055409A"/>
    <w:rsid w:val="00556C06"/>
    <w:rsid w:val="00560CA9"/>
    <w:rsid w:val="005627FC"/>
    <w:rsid w:val="00565537"/>
    <w:rsid w:val="005668B4"/>
    <w:rsid w:val="005720E5"/>
    <w:rsid w:val="00572910"/>
    <w:rsid w:val="00576598"/>
    <w:rsid w:val="00577942"/>
    <w:rsid w:val="00580091"/>
    <w:rsid w:val="005819A0"/>
    <w:rsid w:val="00581A56"/>
    <w:rsid w:val="00585B48"/>
    <w:rsid w:val="00586EE5"/>
    <w:rsid w:val="00595509"/>
    <w:rsid w:val="00597A5C"/>
    <w:rsid w:val="005A4657"/>
    <w:rsid w:val="005A6642"/>
    <w:rsid w:val="005B1981"/>
    <w:rsid w:val="005C1E99"/>
    <w:rsid w:val="005C3A10"/>
    <w:rsid w:val="005C5A02"/>
    <w:rsid w:val="005C61D0"/>
    <w:rsid w:val="005C6BE6"/>
    <w:rsid w:val="005D34BE"/>
    <w:rsid w:val="005D490D"/>
    <w:rsid w:val="005D7020"/>
    <w:rsid w:val="005E31E0"/>
    <w:rsid w:val="005E4077"/>
    <w:rsid w:val="005F3EC1"/>
    <w:rsid w:val="005F450B"/>
    <w:rsid w:val="005F684C"/>
    <w:rsid w:val="005F6FCD"/>
    <w:rsid w:val="006025E0"/>
    <w:rsid w:val="00602ED2"/>
    <w:rsid w:val="00602EFE"/>
    <w:rsid w:val="006070A3"/>
    <w:rsid w:val="006132D8"/>
    <w:rsid w:val="006142F0"/>
    <w:rsid w:val="006159A8"/>
    <w:rsid w:val="00623FA7"/>
    <w:rsid w:val="00624308"/>
    <w:rsid w:val="00625803"/>
    <w:rsid w:val="0062703D"/>
    <w:rsid w:val="006350C3"/>
    <w:rsid w:val="00636402"/>
    <w:rsid w:val="00637B3E"/>
    <w:rsid w:val="00654A68"/>
    <w:rsid w:val="00656E79"/>
    <w:rsid w:val="006629B5"/>
    <w:rsid w:val="00662BF6"/>
    <w:rsid w:val="00663A8F"/>
    <w:rsid w:val="00665BF6"/>
    <w:rsid w:val="00666894"/>
    <w:rsid w:val="006668DB"/>
    <w:rsid w:val="00671EE0"/>
    <w:rsid w:val="006806AB"/>
    <w:rsid w:val="00681353"/>
    <w:rsid w:val="006853BA"/>
    <w:rsid w:val="006972CD"/>
    <w:rsid w:val="006A14D6"/>
    <w:rsid w:val="006A3461"/>
    <w:rsid w:val="006A5DD3"/>
    <w:rsid w:val="006A6D94"/>
    <w:rsid w:val="006B2398"/>
    <w:rsid w:val="006B2D56"/>
    <w:rsid w:val="006B40E4"/>
    <w:rsid w:val="006B6B2F"/>
    <w:rsid w:val="006D7137"/>
    <w:rsid w:val="006E2B3F"/>
    <w:rsid w:val="006E67F8"/>
    <w:rsid w:val="006F0C07"/>
    <w:rsid w:val="006F2690"/>
    <w:rsid w:val="006F3201"/>
    <w:rsid w:val="00703DCA"/>
    <w:rsid w:val="007051DA"/>
    <w:rsid w:val="00706A3E"/>
    <w:rsid w:val="00710928"/>
    <w:rsid w:val="00710D90"/>
    <w:rsid w:val="0071226F"/>
    <w:rsid w:val="0071585D"/>
    <w:rsid w:val="00721C3C"/>
    <w:rsid w:val="00723860"/>
    <w:rsid w:val="007246DC"/>
    <w:rsid w:val="00725C4A"/>
    <w:rsid w:val="007305B8"/>
    <w:rsid w:val="00735582"/>
    <w:rsid w:val="00735CA7"/>
    <w:rsid w:val="0073730E"/>
    <w:rsid w:val="00744512"/>
    <w:rsid w:val="007460B9"/>
    <w:rsid w:val="0075173D"/>
    <w:rsid w:val="00753636"/>
    <w:rsid w:val="00754621"/>
    <w:rsid w:val="007557E2"/>
    <w:rsid w:val="00761AA9"/>
    <w:rsid w:val="007705BC"/>
    <w:rsid w:val="007705E5"/>
    <w:rsid w:val="007717C8"/>
    <w:rsid w:val="00775096"/>
    <w:rsid w:val="00775BFD"/>
    <w:rsid w:val="0079718D"/>
    <w:rsid w:val="007A2227"/>
    <w:rsid w:val="007A491D"/>
    <w:rsid w:val="007A5685"/>
    <w:rsid w:val="007B09E6"/>
    <w:rsid w:val="007B0CCD"/>
    <w:rsid w:val="007B6259"/>
    <w:rsid w:val="007B7554"/>
    <w:rsid w:val="007C309B"/>
    <w:rsid w:val="007C59ED"/>
    <w:rsid w:val="007D0703"/>
    <w:rsid w:val="007D1CAA"/>
    <w:rsid w:val="007D246C"/>
    <w:rsid w:val="007D39F8"/>
    <w:rsid w:val="007D4004"/>
    <w:rsid w:val="007D7953"/>
    <w:rsid w:val="007E2DEF"/>
    <w:rsid w:val="007F1848"/>
    <w:rsid w:val="007F1A6E"/>
    <w:rsid w:val="007F4AB3"/>
    <w:rsid w:val="007F7B8C"/>
    <w:rsid w:val="0080162B"/>
    <w:rsid w:val="0080170D"/>
    <w:rsid w:val="00802154"/>
    <w:rsid w:val="00812ED8"/>
    <w:rsid w:val="00814DAC"/>
    <w:rsid w:val="00815113"/>
    <w:rsid w:val="00815BB8"/>
    <w:rsid w:val="00820D50"/>
    <w:rsid w:val="008233A2"/>
    <w:rsid w:val="00830121"/>
    <w:rsid w:val="00830F00"/>
    <w:rsid w:val="008330E6"/>
    <w:rsid w:val="00833248"/>
    <w:rsid w:val="00836467"/>
    <w:rsid w:val="00836A55"/>
    <w:rsid w:val="0085220D"/>
    <w:rsid w:val="00852686"/>
    <w:rsid w:val="00852C45"/>
    <w:rsid w:val="0085452A"/>
    <w:rsid w:val="00862192"/>
    <w:rsid w:val="008659C3"/>
    <w:rsid w:val="00866F68"/>
    <w:rsid w:val="00877418"/>
    <w:rsid w:val="00880A8F"/>
    <w:rsid w:val="00884B0B"/>
    <w:rsid w:val="008911BF"/>
    <w:rsid w:val="008918DD"/>
    <w:rsid w:val="00896428"/>
    <w:rsid w:val="008965B9"/>
    <w:rsid w:val="00896A13"/>
    <w:rsid w:val="008A07B9"/>
    <w:rsid w:val="008A0C7F"/>
    <w:rsid w:val="008B0633"/>
    <w:rsid w:val="008B2314"/>
    <w:rsid w:val="008B35B9"/>
    <w:rsid w:val="008C16F6"/>
    <w:rsid w:val="008C2CC1"/>
    <w:rsid w:val="008C357F"/>
    <w:rsid w:val="008C4173"/>
    <w:rsid w:val="008C56DA"/>
    <w:rsid w:val="008C739C"/>
    <w:rsid w:val="008D2CA7"/>
    <w:rsid w:val="008D51FA"/>
    <w:rsid w:val="008D5C11"/>
    <w:rsid w:val="008E20DC"/>
    <w:rsid w:val="008E24A0"/>
    <w:rsid w:val="008E2DDF"/>
    <w:rsid w:val="008F5AF6"/>
    <w:rsid w:val="008F6F6F"/>
    <w:rsid w:val="00902854"/>
    <w:rsid w:val="00904F1D"/>
    <w:rsid w:val="00917021"/>
    <w:rsid w:val="009214E3"/>
    <w:rsid w:val="009244A0"/>
    <w:rsid w:val="00930E52"/>
    <w:rsid w:val="009316E0"/>
    <w:rsid w:val="0093379E"/>
    <w:rsid w:val="009357CB"/>
    <w:rsid w:val="00935F6B"/>
    <w:rsid w:val="0093623F"/>
    <w:rsid w:val="00940652"/>
    <w:rsid w:val="00940EB3"/>
    <w:rsid w:val="00944A0E"/>
    <w:rsid w:val="00950030"/>
    <w:rsid w:val="009509F3"/>
    <w:rsid w:val="0095146F"/>
    <w:rsid w:val="0095220F"/>
    <w:rsid w:val="00953A0C"/>
    <w:rsid w:val="00956EF3"/>
    <w:rsid w:val="0096081D"/>
    <w:rsid w:val="00966359"/>
    <w:rsid w:val="00973F4C"/>
    <w:rsid w:val="009914E6"/>
    <w:rsid w:val="00992CF2"/>
    <w:rsid w:val="00993B93"/>
    <w:rsid w:val="00993F4C"/>
    <w:rsid w:val="00994F3A"/>
    <w:rsid w:val="00996BE7"/>
    <w:rsid w:val="009A0487"/>
    <w:rsid w:val="009A3F79"/>
    <w:rsid w:val="009A48A4"/>
    <w:rsid w:val="009A681F"/>
    <w:rsid w:val="009B34C3"/>
    <w:rsid w:val="009B6CB4"/>
    <w:rsid w:val="009C1C5A"/>
    <w:rsid w:val="009E03E8"/>
    <w:rsid w:val="009E3085"/>
    <w:rsid w:val="009E4954"/>
    <w:rsid w:val="009E4B49"/>
    <w:rsid w:val="009E57A0"/>
    <w:rsid w:val="009F0188"/>
    <w:rsid w:val="009F0326"/>
    <w:rsid w:val="009F1824"/>
    <w:rsid w:val="009F3782"/>
    <w:rsid w:val="009F4238"/>
    <w:rsid w:val="009F48E7"/>
    <w:rsid w:val="009F70F6"/>
    <w:rsid w:val="009F719E"/>
    <w:rsid w:val="009F7594"/>
    <w:rsid w:val="00A0293F"/>
    <w:rsid w:val="00A03399"/>
    <w:rsid w:val="00A0448F"/>
    <w:rsid w:val="00A0524B"/>
    <w:rsid w:val="00A17C93"/>
    <w:rsid w:val="00A22F5F"/>
    <w:rsid w:val="00A232B7"/>
    <w:rsid w:val="00A234BF"/>
    <w:rsid w:val="00A261B3"/>
    <w:rsid w:val="00A27E50"/>
    <w:rsid w:val="00A34988"/>
    <w:rsid w:val="00A371CB"/>
    <w:rsid w:val="00A413EA"/>
    <w:rsid w:val="00A42F2D"/>
    <w:rsid w:val="00A4573D"/>
    <w:rsid w:val="00A52293"/>
    <w:rsid w:val="00A53D6D"/>
    <w:rsid w:val="00A56652"/>
    <w:rsid w:val="00A61C35"/>
    <w:rsid w:val="00A62141"/>
    <w:rsid w:val="00A62479"/>
    <w:rsid w:val="00A641C7"/>
    <w:rsid w:val="00A64F4D"/>
    <w:rsid w:val="00A6555D"/>
    <w:rsid w:val="00A65CE1"/>
    <w:rsid w:val="00A66F0F"/>
    <w:rsid w:val="00A80E4D"/>
    <w:rsid w:val="00A8540C"/>
    <w:rsid w:val="00A900BE"/>
    <w:rsid w:val="00A928D6"/>
    <w:rsid w:val="00A93466"/>
    <w:rsid w:val="00A93701"/>
    <w:rsid w:val="00A96062"/>
    <w:rsid w:val="00AA01D4"/>
    <w:rsid w:val="00AA16C1"/>
    <w:rsid w:val="00AA333E"/>
    <w:rsid w:val="00AA37B1"/>
    <w:rsid w:val="00AB57D1"/>
    <w:rsid w:val="00AB6CF0"/>
    <w:rsid w:val="00AB7503"/>
    <w:rsid w:val="00AC3286"/>
    <w:rsid w:val="00AD21D1"/>
    <w:rsid w:val="00AD4278"/>
    <w:rsid w:val="00AD5BCF"/>
    <w:rsid w:val="00AE25C2"/>
    <w:rsid w:val="00AE610B"/>
    <w:rsid w:val="00AF6144"/>
    <w:rsid w:val="00AF76EA"/>
    <w:rsid w:val="00AF791E"/>
    <w:rsid w:val="00AF7E42"/>
    <w:rsid w:val="00B03812"/>
    <w:rsid w:val="00B06F14"/>
    <w:rsid w:val="00B106EA"/>
    <w:rsid w:val="00B1532D"/>
    <w:rsid w:val="00B207A5"/>
    <w:rsid w:val="00B21D92"/>
    <w:rsid w:val="00B245AE"/>
    <w:rsid w:val="00B24E81"/>
    <w:rsid w:val="00B25186"/>
    <w:rsid w:val="00B26FC5"/>
    <w:rsid w:val="00B2712C"/>
    <w:rsid w:val="00B33885"/>
    <w:rsid w:val="00B33989"/>
    <w:rsid w:val="00B35939"/>
    <w:rsid w:val="00B37AF1"/>
    <w:rsid w:val="00B44210"/>
    <w:rsid w:val="00B5130B"/>
    <w:rsid w:val="00B51C10"/>
    <w:rsid w:val="00B534C9"/>
    <w:rsid w:val="00B54FA4"/>
    <w:rsid w:val="00B61B68"/>
    <w:rsid w:val="00B629D3"/>
    <w:rsid w:val="00B65051"/>
    <w:rsid w:val="00B66518"/>
    <w:rsid w:val="00B676E3"/>
    <w:rsid w:val="00B704F1"/>
    <w:rsid w:val="00B72D75"/>
    <w:rsid w:val="00B81332"/>
    <w:rsid w:val="00B835BA"/>
    <w:rsid w:val="00B842EF"/>
    <w:rsid w:val="00B85E18"/>
    <w:rsid w:val="00B90062"/>
    <w:rsid w:val="00B9262B"/>
    <w:rsid w:val="00BA19A1"/>
    <w:rsid w:val="00BA548E"/>
    <w:rsid w:val="00BA6CE5"/>
    <w:rsid w:val="00BA72BC"/>
    <w:rsid w:val="00BB29BA"/>
    <w:rsid w:val="00BB2D81"/>
    <w:rsid w:val="00BB34AC"/>
    <w:rsid w:val="00BB417B"/>
    <w:rsid w:val="00BC05A7"/>
    <w:rsid w:val="00BC1D1F"/>
    <w:rsid w:val="00BC1E5D"/>
    <w:rsid w:val="00BC6A37"/>
    <w:rsid w:val="00BD23D2"/>
    <w:rsid w:val="00BD4463"/>
    <w:rsid w:val="00BF32AE"/>
    <w:rsid w:val="00BF3741"/>
    <w:rsid w:val="00BF61FF"/>
    <w:rsid w:val="00BF7055"/>
    <w:rsid w:val="00C00778"/>
    <w:rsid w:val="00C031F1"/>
    <w:rsid w:val="00C04200"/>
    <w:rsid w:val="00C12654"/>
    <w:rsid w:val="00C12825"/>
    <w:rsid w:val="00C2271D"/>
    <w:rsid w:val="00C2372D"/>
    <w:rsid w:val="00C25258"/>
    <w:rsid w:val="00C27F88"/>
    <w:rsid w:val="00C318FD"/>
    <w:rsid w:val="00C320AD"/>
    <w:rsid w:val="00C3712D"/>
    <w:rsid w:val="00C4511B"/>
    <w:rsid w:val="00C50FB0"/>
    <w:rsid w:val="00C519D4"/>
    <w:rsid w:val="00C52553"/>
    <w:rsid w:val="00C52EB4"/>
    <w:rsid w:val="00C53350"/>
    <w:rsid w:val="00C55AAB"/>
    <w:rsid w:val="00C608D6"/>
    <w:rsid w:val="00C63CDC"/>
    <w:rsid w:val="00C65285"/>
    <w:rsid w:val="00C65B2F"/>
    <w:rsid w:val="00C67F74"/>
    <w:rsid w:val="00C7148B"/>
    <w:rsid w:val="00C741F1"/>
    <w:rsid w:val="00C75C89"/>
    <w:rsid w:val="00C76FEC"/>
    <w:rsid w:val="00C8104F"/>
    <w:rsid w:val="00C840E2"/>
    <w:rsid w:val="00C930A4"/>
    <w:rsid w:val="00C936E5"/>
    <w:rsid w:val="00C94EE9"/>
    <w:rsid w:val="00CA143B"/>
    <w:rsid w:val="00CA152E"/>
    <w:rsid w:val="00CA532D"/>
    <w:rsid w:val="00CA5D8D"/>
    <w:rsid w:val="00CA6981"/>
    <w:rsid w:val="00CB0122"/>
    <w:rsid w:val="00CB49E4"/>
    <w:rsid w:val="00CB52F0"/>
    <w:rsid w:val="00CB6910"/>
    <w:rsid w:val="00CC0A45"/>
    <w:rsid w:val="00CC3732"/>
    <w:rsid w:val="00CC74CE"/>
    <w:rsid w:val="00CD4F55"/>
    <w:rsid w:val="00CD78D2"/>
    <w:rsid w:val="00CE4E2B"/>
    <w:rsid w:val="00CE5AEE"/>
    <w:rsid w:val="00CE65C6"/>
    <w:rsid w:val="00CF3381"/>
    <w:rsid w:val="00CF3B98"/>
    <w:rsid w:val="00CF6D5D"/>
    <w:rsid w:val="00D00F3D"/>
    <w:rsid w:val="00D012AD"/>
    <w:rsid w:val="00D05C40"/>
    <w:rsid w:val="00D13189"/>
    <w:rsid w:val="00D13221"/>
    <w:rsid w:val="00D142DD"/>
    <w:rsid w:val="00D17187"/>
    <w:rsid w:val="00D203E3"/>
    <w:rsid w:val="00D20ADA"/>
    <w:rsid w:val="00D2127C"/>
    <w:rsid w:val="00D24215"/>
    <w:rsid w:val="00D3235B"/>
    <w:rsid w:val="00D34FC9"/>
    <w:rsid w:val="00D3632A"/>
    <w:rsid w:val="00D42F91"/>
    <w:rsid w:val="00D432BE"/>
    <w:rsid w:val="00D463AB"/>
    <w:rsid w:val="00D4670C"/>
    <w:rsid w:val="00D5185C"/>
    <w:rsid w:val="00D522B1"/>
    <w:rsid w:val="00D54FAE"/>
    <w:rsid w:val="00D56CE7"/>
    <w:rsid w:val="00D60D41"/>
    <w:rsid w:val="00D615FB"/>
    <w:rsid w:val="00D76334"/>
    <w:rsid w:val="00D76856"/>
    <w:rsid w:val="00D9058C"/>
    <w:rsid w:val="00D90C7E"/>
    <w:rsid w:val="00D934C8"/>
    <w:rsid w:val="00DA6F1F"/>
    <w:rsid w:val="00DB25D7"/>
    <w:rsid w:val="00DB2EE1"/>
    <w:rsid w:val="00DD2F98"/>
    <w:rsid w:val="00DD41A1"/>
    <w:rsid w:val="00DD4E97"/>
    <w:rsid w:val="00DD506F"/>
    <w:rsid w:val="00DD5A65"/>
    <w:rsid w:val="00DD6E40"/>
    <w:rsid w:val="00DE0C59"/>
    <w:rsid w:val="00DE1A4D"/>
    <w:rsid w:val="00DF0453"/>
    <w:rsid w:val="00DF07E5"/>
    <w:rsid w:val="00DF27A0"/>
    <w:rsid w:val="00DF29D0"/>
    <w:rsid w:val="00DF4101"/>
    <w:rsid w:val="00DF7369"/>
    <w:rsid w:val="00E00116"/>
    <w:rsid w:val="00E03B6A"/>
    <w:rsid w:val="00E06E23"/>
    <w:rsid w:val="00E07113"/>
    <w:rsid w:val="00E14C6C"/>
    <w:rsid w:val="00E1592F"/>
    <w:rsid w:val="00E24875"/>
    <w:rsid w:val="00E3314A"/>
    <w:rsid w:val="00E3346F"/>
    <w:rsid w:val="00E36D60"/>
    <w:rsid w:val="00E40221"/>
    <w:rsid w:val="00E41B31"/>
    <w:rsid w:val="00E456F0"/>
    <w:rsid w:val="00E46DC6"/>
    <w:rsid w:val="00E53911"/>
    <w:rsid w:val="00E54C05"/>
    <w:rsid w:val="00E54DF8"/>
    <w:rsid w:val="00E55C34"/>
    <w:rsid w:val="00E56923"/>
    <w:rsid w:val="00E57A51"/>
    <w:rsid w:val="00E741A6"/>
    <w:rsid w:val="00E745E5"/>
    <w:rsid w:val="00E832EC"/>
    <w:rsid w:val="00E83EF5"/>
    <w:rsid w:val="00E85CC7"/>
    <w:rsid w:val="00E85D4B"/>
    <w:rsid w:val="00E87260"/>
    <w:rsid w:val="00E87E64"/>
    <w:rsid w:val="00E920E0"/>
    <w:rsid w:val="00E936E5"/>
    <w:rsid w:val="00EA23BA"/>
    <w:rsid w:val="00EB080F"/>
    <w:rsid w:val="00EC345F"/>
    <w:rsid w:val="00EC35AC"/>
    <w:rsid w:val="00EC380A"/>
    <w:rsid w:val="00EC75C9"/>
    <w:rsid w:val="00EC7A10"/>
    <w:rsid w:val="00EE02BA"/>
    <w:rsid w:val="00EE781F"/>
    <w:rsid w:val="00EF0F36"/>
    <w:rsid w:val="00F0235A"/>
    <w:rsid w:val="00F03B08"/>
    <w:rsid w:val="00F11478"/>
    <w:rsid w:val="00F12950"/>
    <w:rsid w:val="00F21AAB"/>
    <w:rsid w:val="00F22374"/>
    <w:rsid w:val="00F2408B"/>
    <w:rsid w:val="00F26254"/>
    <w:rsid w:val="00F2748F"/>
    <w:rsid w:val="00F3671F"/>
    <w:rsid w:val="00F41B6E"/>
    <w:rsid w:val="00F424BF"/>
    <w:rsid w:val="00F4469F"/>
    <w:rsid w:val="00F50428"/>
    <w:rsid w:val="00F52616"/>
    <w:rsid w:val="00F5350B"/>
    <w:rsid w:val="00F57274"/>
    <w:rsid w:val="00F62527"/>
    <w:rsid w:val="00F73834"/>
    <w:rsid w:val="00F85E06"/>
    <w:rsid w:val="00F85E20"/>
    <w:rsid w:val="00FA10C7"/>
    <w:rsid w:val="00FA10ED"/>
    <w:rsid w:val="00FA359D"/>
    <w:rsid w:val="00FA503B"/>
    <w:rsid w:val="00FB02BC"/>
    <w:rsid w:val="00FB200B"/>
    <w:rsid w:val="00FB3206"/>
    <w:rsid w:val="00FB4DDA"/>
    <w:rsid w:val="00FB7B39"/>
    <w:rsid w:val="00FC147B"/>
    <w:rsid w:val="00FC2269"/>
    <w:rsid w:val="00FC3338"/>
    <w:rsid w:val="00FC7AE6"/>
    <w:rsid w:val="00FD0363"/>
    <w:rsid w:val="00FD716B"/>
    <w:rsid w:val="00FE2EB6"/>
    <w:rsid w:val="00FE3184"/>
    <w:rsid w:val="00FE3CD3"/>
    <w:rsid w:val="00FF1AA9"/>
    <w:rsid w:val="00FF331A"/>
    <w:rsid w:val="00FF53E1"/>
    <w:rsid w:val="00FF5AB8"/>
    <w:rsid w:val="00FF5B33"/>
    <w:rsid w:val="00FF6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72EB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DE"/>
    <w:rPr>
      <w:sz w:val="24"/>
      <w:szCs w:val="24"/>
      <w:lang w:val="fr-FR"/>
    </w:rPr>
  </w:style>
  <w:style w:type="paragraph" w:styleId="Titre1">
    <w:name w:val="heading 1"/>
    <w:basedOn w:val="Normal"/>
    <w:next w:val="Normal"/>
    <w:qFormat/>
    <w:rsid w:val="00C74ADE"/>
    <w:pPr>
      <w:keepNext/>
      <w:spacing w:before="240" w:after="60"/>
      <w:outlineLvl w:val="0"/>
    </w:pPr>
    <w:rPr>
      <w:rFonts w:ascii="Arial" w:hAnsi="Arial"/>
      <w:b/>
      <w:kern w:val="32"/>
      <w:sz w:val="32"/>
      <w:szCs w:val="32"/>
    </w:rPr>
  </w:style>
  <w:style w:type="paragraph" w:styleId="Titre3">
    <w:name w:val="heading 3"/>
    <w:basedOn w:val="Normal"/>
    <w:next w:val="Normal"/>
    <w:uiPriority w:val="9"/>
    <w:qFormat/>
    <w:rsid w:val="00303EEB"/>
    <w:pPr>
      <w:keepNext/>
      <w:spacing w:before="240" w:after="60"/>
      <w:outlineLvl w:val="2"/>
    </w:pPr>
    <w:rPr>
      <w:rFonts w:ascii="Calibri" w:eastAsia="MS Gothic" w:hAnsi="Calibri"/>
      <w:b/>
      <w:bCs/>
      <w:sz w:val="26"/>
      <w:szCs w:val="26"/>
    </w:rPr>
  </w:style>
  <w:style w:type="paragraph" w:styleId="Titre4">
    <w:name w:val="heading 4"/>
    <w:basedOn w:val="Normal"/>
    <w:next w:val="Normal"/>
    <w:uiPriority w:val="9"/>
    <w:qFormat/>
    <w:rsid w:val="00852686"/>
    <w:pPr>
      <w:keepNext/>
      <w:spacing w:before="240" w:after="60"/>
      <w:outlineLvl w:val="3"/>
    </w:pPr>
    <w:rPr>
      <w:rFonts w:ascii="Arial Black" w:eastAsia="MS Mincho" w:hAnsi="Arial Black"/>
      <w:bCs/>
      <w:sz w:val="32"/>
      <w:szCs w:val="28"/>
    </w:rPr>
  </w:style>
  <w:style w:type="paragraph" w:styleId="Titre5">
    <w:name w:val="heading 5"/>
    <w:basedOn w:val="Normal"/>
    <w:next w:val="Normal"/>
    <w:qFormat/>
    <w:rsid w:val="00625803"/>
    <w:pPr>
      <w:keepNext/>
      <w:jc w:val="center"/>
      <w:outlineLvl w:val="4"/>
    </w:pPr>
    <w:rPr>
      <w:rFonts w:ascii="Arial" w:hAnsi="Arial"/>
      <w:b/>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uiPriority w:val="9"/>
    <w:rsid w:val="00303EEB"/>
    <w:rPr>
      <w:rFonts w:ascii="Calibri" w:eastAsia="MS Gothic" w:hAnsi="Calibri" w:cs="Times New Roman"/>
      <w:b/>
      <w:bCs/>
      <w:sz w:val="26"/>
      <w:szCs w:val="26"/>
      <w:lang w:eastAsia="fr-FR"/>
    </w:rPr>
  </w:style>
  <w:style w:type="character" w:customStyle="1" w:styleId="Titre4Car">
    <w:name w:val="Titre 4 Car"/>
    <w:uiPriority w:val="9"/>
    <w:rsid w:val="00303EEB"/>
    <w:rPr>
      <w:rFonts w:ascii="Cambria" w:eastAsia="MS Mincho" w:hAnsi="Cambria" w:cs="Times New Roman"/>
      <w:b/>
      <w:bCs/>
      <w:sz w:val="28"/>
      <w:szCs w:val="28"/>
      <w:lang w:eastAsia="fr-FR"/>
    </w:rPr>
  </w:style>
  <w:style w:type="character" w:customStyle="1" w:styleId="Titre5Car">
    <w:name w:val="Titre 5 Car"/>
    <w:rsid w:val="00303EEB"/>
    <w:rPr>
      <w:rFonts w:ascii="Arial" w:eastAsia="Times New Roman" w:hAnsi="Arial" w:cs="Times New Roman"/>
      <w:i/>
      <w:sz w:val="18"/>
      <w:szCs w:val="20"/>
      <w:lang w:val="fr-CA" w:eastAsia="fr-FR"/>
    </w:rPr>
  </w:style>
  <w:style w:type="paragraph" w:styleId="En-tte">
    <w:name w:val="header"/>
    <w:basedOn w:val="Normal"/>
    <w:rsid w:val="00303EEB"/>
    <w:pPr>
      <w:tabs>
        <w:tab w:val="center" w:pos="4536"/>
        <w:tab w:val="right" w:pos="9072"/>
      </w:tabs>
    </w:pPr>
  </w:style>
  <w:style w:type="character" w:customStyle="1" w:styleId="En-tteCar">
    <w:name w:val="En-tête Car"/>
    <w:rsid w:val="00303EEB"/>
    <w:rPr>
      <w:rFonts w:ascii="Times New Roman" w:eastAsia="Times New Roman" w:hAnsi="Times New Roman" w:cs="Times New Roman"/>
      <w:lang w:eastAsia="fr-FR"/>
    </w:rPr>
  </w:style>
  <w:style w:type="paragraph" w:styleId="Pieddepage">
    <w:name w:val="footer"/>
    <w:basedOn w:val="Normal"/>
    <w:rsid w:val="00303EEB"/>
    <w:pPr>
      <w:tabs>
        <w:tab w:val="center" w:pos="4536"/>
        <w:tab w:val="right" w:pos="9072"/>
      </w:tabs>
    </w:pPr>
  </w:style>
  <w:style w:type="character" w:customStyle="1" w:styleId="PieddepageCar">
    <w:name w:val="Pied de page Car"/>
    <w:rsid w:val="00303EEB"/>
    <w:rPr>
      <w:rFonts w:ascii="Times New Roman" w:eastAsia="Times New Roman" w:hAnsi="Times New Roman" w:cs="Times New Roman"/>
      <w:lang w:eastAsia="fr-FR"/>
    </w:rPr>
  </w:style>
  <w:style w:type="paragraph" w:styleId="Corpsdetexte">
    <w:name w:val="Body Text"/>
    <w:basedOn w:val="Normal"/>
    <w:rsid w:val="00303EEB"/>
    <w:rPr>
      <w:rFonts w:ascii="Arial" w:hAnsi="Arial"/>
      <w:i/>
      <w:sz w:val="20"/>
      <w:szCs w:val="20"/>
      <w:lang w:val="fr-CA"/>
    </w:rPr>
  </w:style>
  <w:style w:type="character" w:customStyle="1" w:styleId="CorpsdetexteCar">
    <w:name w:val="Corps de texte Car"/>
    <w:rsid w:val="00303EEB"/>
    <w:rPr>
      <w:rFonts w:ascii="Arial" w:eastAsia="Times New Roman" w:hAnsi="Arial" w:cs="Times New Roman"/>
      <w:i/>
      <w:sz w:val="20"/>
      <w:szCs w:val="20"/>
      <w:lang w:val="fr-CA" w:eastAsia="fr-FR"/>
    </w:rPr>
  </w:style>
  <w:style w:type="character" w:styleId="Numrodepage">
    <w:name w:val="page number"/>
    <w:uiPriority w:val="99"/>
    <w:semiHidden/>
    <w:unhideWhenUsed/>
    <w:rsid w:val="00303EEB"/>
  </w:style>
  <w:style w:type="paragraph" w:styleId="Notedebasdepage">
    <w:name w:val="footnote text"/>
    <w:basedOn w:val="Normal"/>
    <w:uiPriority w:val="99"/>
    <w:unhideWhenUsed/>
    <w:rsid w:val="00303EEB"/>
    <w:pPr>
      <w:ind w:left="2880"/>
    </w:pPr>
    <w:rPr>
      <w:rFonts w:ascii="Arial" w:hAnsi="Arial"/>
      <w:sz w:val="18"/>
      <w:lang w:eastAsia="x-none"/>
    </w:rPr>
  </w:style>
  <w:style w:type="character" w:customStyle="1" w:styleId="NotedebasdepageCar">
    <w:name w:val="Note de bas de page Car"/>
    <w:uiPriority w:val="99"/>
    <w:rsid w:val="00303EEB"/>
    <w:rPr>
      <w:rFonts w:ascii="Arial" w:eastAsia="Times New Roman" w:hAnsi="Arial" w:cs="Times New Roman"/>
      <w:sz w:val="18"/>
      <w:lang w:eastAsia="x-none"/>
    </w:rPr>
  </w:style>
  <w:style w:type="character" w:styleId="Marquenotebasdepage">
    <w:name w:val="footnote reference"/>
    <w:uiPriority w:val="99"/>
    <w:unhideWhenUsed/>
    <w:rsid w:val="00303EEB"/>
    <w:rPr>
      <w:rFonts w:ascii="Arial" w:hAnsi="Arial"/>
      <w:sz w:val="20"/>
      <w:vertAlign w:val="superscript"/>
    </w:rPr>
  </w:style>
  <w:style w:type="character" w:styleId="Lienhypertexte">
    <w:name w:val="Hyperlink"/>
    <w:uiPriority w:val="99"/>
    <w:unhideWhenUsed/>
    <w:rsid w:val="00303EEB"/>
    <w:rPr>
      <w:color w:val="0000FF"/>
      <w:u w:val="single"/>
    </w:rPr>
  </w:style>
  <w:style w:type="character" w:styleId="Marquedannotation">
    <w:name w:val="annotation reference"/>
    <w:semiHidden/>
    <w:unhideWhenUsed/>
    <w:rsid w:val="00C3302F"/>
    <w:rPr>
      <w:sz w:val="18"/>
      <w:szCs w:val="18"/>
    </w:rPr>
  </w:style>
  <w:style w:type="paragraph" w:styleId="Commentaire">
    <w:name w:val="annotation text"/>
    <w:basedOn w:val="Normal"/>
    <w:link w:val="CommentaireCar"/>
    <w:semiHidden/>
    <w:unhideWhenUsed/>
    <w:rsid w:val="00C3302F"/>
  </w:style>
  <w:style w:type="character" w:customStyle="1" w:styleId="CommentaireCar">
    <w:name w:val="Commentaire Car"/>
    <w:link w:val="Commentaire"/>
    <w:semiHidden/>
    <w:rsid w:val="00C3302F"/>
    <w:rPr>
      <w:sz w:val="24"/>
      <w:szCs w:val="24"/>
      <w:lang w:val="fr-FR"/>
    </w:rPr>
  </w:style>
  <w:style w:type="paragraph" w:styleId="Objetducommentaire">
    <w:name w:val="annotation subject"/>
    <w:basedOn w:val="Commentaire"/>
    <w:next w:val="Commentaire"/>
    <w:link w:val="ObjetducommentaireCar"/>
    <w:semiHidden/>
    <w:unhideWhenUsed/>
    <w:rsid w:val="00C3302F"/>
    <w:rPr>
      <w:b/>
      <w:bCs/>
      <w:sz w:val="20"/>
      <w:szCs w:val="20"/>
    </w:rPr>
  </w:style>
  <w:style w:type="character" w:customStyle="1" w:styleId="ObjetducommentaireCar">
    <w:name w:val="Objet du commentaire Car"/>
    <w:link w:val="Objetducommentaire"/>
    <w:semiHidden/>
    <w:rsid w:val="00C3302F"/>
    <w:rPr>
      <w:b/>
      <w:bCs/>
      <w:sz w:val="24"/>
      <w:szCs w:val="24"/>
      <w:lang w:val="fr-FR"/>
    </w:rPr>
  </w:style>
  <w:style w:type="paragraph" w:styleId="Textedebulles">
    <w:name w:val="Balloon Text"/>
    <w:basedOn w:val="Normal"/>
    <w:link w:val="TextedebullesCar"/>
    <w:semiHidden/>
    <w:unhideWhenUsed/>
    <w:rsid w:val="00C3302F"/>
    <w:rPr>
      <w:rFonts w:ascii="Lucida Grande" w:hAnsi="Lucida Grande" w:cs="Lucida Grande"/>
      <w:sz w:val="18"/>
      <w:szCs w:val="18"/>
    </w:rPr>
  </w:style>
  <w:style w:type="character" w:customStyle="1" w:styleId="TextedebullesCar">
    <w:name w:val="Texte de bulles Car"/>
    <w:link w:val="Textedebulles"/>
    <w:semiHidden/>
    <w:rsid w:val="00C3302F"/>
    <w:rPr>
      <w:rFonts w:ascii="Lucida Grande" w:hAnsi="Lucida Grande" w:cs="Lucida Grande"/>
      <w:sz w:val="18"/>
      <w:szCs w:val="18"/>
      <w:lang w:val="fr-FR"/>
    </w:rPr>
  </w:style>
  <w:style w:type="paragraph" w:styleId="Rvision">
    <w:name w:val="Revision"/>
    <w:hidden/>
    <w:uiPriority w:val="99"/>
    <w:semiHidden/>
    <w:rsid w:val="006B6B2F"/>
    <w:rPr>
      <w:sz w:val="24"/>
      <w:szCs w:val="24"/>
      <w:lang w:val="fr-FR"/>
    </w:rPr>
  </w:style>
  <w:style w:type="table" w:styleId="Grille">
    <w:name w:val="Table Grid"/>
    <w:basedOn w:val="TableauNormal"/>
    <w:uiPriority w:val="59"/>
    <w:rsid w:val="00E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934C8"/>
    <w:pPr>
      <w:ind w:left="720"/>
      <w:contextualSpacing/>
    </w:pPr>
  </w:style>
  <w:style w:type="character" w:customStyle="1" w:styleId="ExplorateurdedocumentCar">
    <w:name w:val="Explorateur de document Car"/>
    <w:link w:val="Explorateurdedocument"/>
    <w:uiPriority w:val="99"/>
    <w:semiHidden/>
    <w:rsid w:val="00236DF2"/>
    <w:rPr>
      <w:rFonts w:ascii="Lucida Grande" w:hAnsi="Lucida Grande"/>
      <w:lang w:eastAsia="x-none"/>
    </w:rPr>
  </w:style>
  <w:style w:type="paragraph" w:styleId="Explorateurdedocument">
    <w:name w:val="Document Map"/>
    <w:basedOn w:val="Normal"/>
    <w:link w:val="ExplorateurdedocumentCar"/>
    <w:uiPriority w:val="99"/>
    <w:semiHidden/>
    <w:unhideWhenUsed/>
    <w:rsid w:val="00236DF2"/>
    <w:rPr>
      <w:rFonts w:ascii="Lucida Grande" w:hAnsi="Lucida Grande"/>
      <w:sz w:val="20"/>
      <w:szCs w:val="20"/>
      <w:lang w:val="en-GB" w:eastAsia="x-none"/>
    </w:rPr>
  </w:style>
  <w:style w:type="character" w:customStyle="1" w:styleId="ExplorateurdedocumentCar1">
    <w:name w:val="Explorateur de document Car1"/>
    <w:basedOn w:val="Policepardfaut"/>
    <w:uiPriority w:val="99"/>
    <w:semiHidden/>
    <w:rsid w:val="00236DF2"/>
    <w:rPr>
      <w:rFonts w:ascii="Lucida Grande" w:hAnsi="Lucida Grande" w:cs="Lucida Grande"/>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DE"/>
    <w:rPr>
      <w:sz w:val="24"/>
      <w:szCs w:val="24"/>
      <w:lang w:val="fr-FR"/>
    </w:rPr>
  </w:style>
  <w:style w:type="paragraph" w:styleId="Titre1">
    <w:name w:val="heading 1"/>
    <w:basedOn w:val="Normal"/>
    <w:next w:val="Normal"/>
    <w:qFormat/>
    <w:rsid w:val="00C74ADE"/>
    <w:pPr>
      <w:keepNext/>
      <w:spacing w:before="240" w:after="60"/>
      <w:outlineLvl w:val="0"/>
    </w:pPr>
    <w:rPr>
      <w:rFonts w:ascii="Arial" w:hAnsi="Arial"/>
      <w:b/>
      <w:kern w:val="32"/>
      <w:sz w:val="32"/>
      <w:szCs w:val="32"/>
    </w:rPr>
  </w:style>
  <w:style w:type="paragraph" w:styleId="Titre3">
    <w:name w:val="heading 3"/>
    <w:basedOn w:val="Normal"/>
    <w:next w:val="Normal"/>
    <w:uiPriority w:val="9"/>
    <w:qFormat/>
    <w:rsid w:val="00303EEB"/>
    <w:pPr>
      <w:keepNext/>
      <w:spacing w:before="240" w:after="60"/>
      <w:outlineLvl w:val="2"/>
    </w:pPr>
    <w:rPr>
      <w:rFonts w:ascii="Calibri" w:eastAsia="MS Gothic" w:hAnsi="Calibri"/>
      <w:b/>
      <w:bCs/>
      <w:sz w:val="26"/>
      <w:szCs w:val="26"/>
    </w:rPr>
  </w:style>
  <w:style w:type="paragraph" w:styleId="Titre4">
    <w:name w:val="heading 4"/>
    <w:basedOn w:val="Normal"/>
    <w:next w:val="Normal"/>
    <w:uiPriority w:val="9"/>
    <w:qFormat/>
    <w:rsid w:val="00852686"/>
    <w:pPr>
      <w:keepNext/>
      <w:spacing w:before="240" w:after="60"/>
      <w:outlineLvl w:val="3"/>
    </w:pPr>
    <w:rPr>
      <w:rFonts w:ascii="Arial Black" w:eastAsia="MS Mincho" w:hAnsi="Arial Black"/>
      <w:bCs/>
      <w:sz w:val="32"/>
      <w:szCs w:val="28"/>
    </w:rPr>
  </w:style>
  <w:style w:type="paragraph" w:styleId="Titre5">
    <w:name w:val="heading 5"/>
    <w:basedOn w:val="Normal"/>
    <w:next w:val="Normal"/>
    <w:qFormat/>
    <w:rsid w:val="00625803"/>
    <w:pPr>
      <w:keepNext/>
      <w:jc w:val="center"/>
      <w:outlineLvl w:val="4"/>
    </w:pPr>
    <w:rPr>
      <w:rFonts w:ascii="Arial" w:hAnsi="Arial"/>
      <w:b/>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uiPriority w:val="9"/>
    <w:rsid w:val="00303EEB"/>
    <w:rPr>
      <w:rFonts w:ascii="Calibri" w:eastAsia="MS Gothic" w:hAnsi="Calibri" w:cs="Times New Roman"/>
      <w:b/>
      <w:bCs/>
      <w:sz w:val="26"/>
      <w:szCs w:val="26"/>
      <w:lang w:eastAsia="fr-FR"/>
    </w:rPr>
  </w:style>
  <w:style w:type="character" w:customStyle="1" w:styleId="Titre4Car">
    <w:name w:val="Titre 4 Car"/>
    <w:uiPriority w:val="9"/>
    <w:rsid w:val="00303EEB"/>
    <w:rPr>
      <w:rFonts w:ascii="Cambria" w:eastAsia="MS Mincho" w:hAnsi="Cambria" w:cs="Times New Roman"/>
      <w:b/>
      <w:bCs/>
      <w:sz w:val="28"/>
      <w:szCs w:val="28"/>
      <w:lang w:eastAsia="fr-FR"/>
    </w:rPr>
  </w:style>
  <w:style w:type="character" w:customStyle="1" w:styleId="Titre5Car">
    <w:name w:val="Titre 5 Car"/>
    <w:rsid w:val="00303EEB"/>
    <w:rPr>
      <w:rFonts w:ascii="Arial" w:eastAsia="Times New Roman" w:hAnsi="Arial" w:cs="Times New Roman"/>
      <w:i/>
      <w:sz w:val="18"/>
      <w:szCs w:val="20"/>
      <w:lang w:val="fr-CA" w:eastAsia="fr-FR"/>
    </w:rPr>
  </w:style>
  <w:style w:type="paragraph" w:styleId="En-tte">
    <w:name w:val="header"/>
    <w:basedOn w:val="Normal"/>
    <w:rsid w:val="00303EEB"/>
    <w:pPr>
      <w:tabs>
        <w:tab w:val="center" w:pos="4536"/>
        <w:tab w:val="right" w:pos="9072"/>
      </w:tabs>
    </w:pPr>
  </w:style>
  <w:style w:type="character" w:customStyle="1" w:styleId="En-tteCar">
    <w:name w:val="En-tête Car"/>
    <w:rsid w:val="00303EEB"/>
    <w:rPr>
      <w:rFonts w:ascii="Times New Roman" w:eastAsia="Times New Roman" w:hAnsi="Times New Roman" w:cs="Times New Roman"/>
      <w:lang w:eastAsia="fr-FR"/>
    </w:rPr>
  </w:style>
  <w:style w:type="paragraph" w:styleId="Pieddepage">
    <w:name w:val="footer"/>
    <w:basedOn w:val="Normal"/>
    <w:rsid w:val="00303EEB"/>
    <w:pPr>
      <w:tabs>
        <w:tab w:val="center" w:pos="4536"/>
        <w:tab w:val="right" w:pos="9072"/>
      </w:tabs>
    </w:pPr>
  </w:style>
  <w:style w:type="character" w:customStyle="1" w:styleId="PieddepageCar">
    <w:name w:val="Pied de page Car"/>
    <w:rsid w:val="00303EEB"/>
    <w:rPr>
      <w:rFonts w:ascii="Times New Roman" w:eastAsia="Times New Roman" w:hAnsi="Times New Roman" w:cs="Times New Roman"/>
      <w:lang w:eastAsia="fr-FR"/>
    </w:rPr>
  </w:style>
  <w:style w:type="paragraph" w:styleId="Corpsdetexte">
    <w:name w:val="Body Text"/>
    <w:basedOn w:val="Normal"/>
    <w:rsid w:val="00303EEB"/>
    <w:rPr>
      <w:rFonts w:ascii="Arial" w:hAnsi="Arial"/>
      <w:i/>
      <w:sz w:val="20"/>
      <w:szCs w:val="20"/>
      <w:lang w:val="fr-CA"/>
    </w:rPr>
  </w:style>
  <w:style w:type="character" w:customStyle="1" w:styleId="CorpsdetexteCar">
    <w:name w:val="Corps de texte Car"/>
    <w:rsid w:val="00303EEB"/>
    <w:rPr>
      <w:rFonts w:ascii="Arial" w:eastAsia="Times New Roman" w:hAnsi="Arial" w:cs="Times New Roman"/>
      <w:i/>
      <w:sz w:val="20"/>
      <w:szCs w:val="20"/>
      <w:lang w:val="fr-CA" w:eastAsia="fr-FR"/>
    </w:rPr>
  </w:style>
  <w:style w:type="character" w:styleId="Numrodepage">
    <w:name w:val="page number"/>
    <w:uiPriority w:val="99"/>
    <w:semiHidden/>
    <w:unhideWhenUsed/>
    <w:rsid w:val="00303EEB"/>
  </w:style>
  <w:style w:type="paragraph" w:styleId="Notedebasdepage">
    <w:name w:val="footnote text"/>
    <w:basedOn w:val="Normal"/>
    <w:uiPriority w:val="99"/>
    <w:unhideWhenUsed/>
    <w:rsid w:val="00303EEB"/>
    <w:pPr>
      <w:ind w:left="2880"/>
    </w:pPr>
    <w:rPr>
      <w:rFonts w:ascii="Arial" w:hAnsi="Arial"/>
      <w:sz w:val="18"/>
      <w:lang w:eastAsia="x-none"/>
    </w:rPr>
  </w:style>
  <w:style w:type="character" w:customStyle="1" w:styleId="NotedebasdepageCar">
    <w:name w:val="Note de bas de page Car"/>
    <w:uiPriority w:val="99"/>
    <w:rsid w:val="00303EEB"/>
    <w:rPr>
      <w:rFonts w:ascii="Arial" w:eastAsia="Times New Roman" w:hAnsi="Arial" w:cs="Times New Roman"/>
      <w:sz w:val="18"/>
      <w:lang w:eastAsia="x-none"/>
    </w:rPr>
  </w:style>
  <w:style w:type="character" w:styleId="Marquenotebasdepage">
    <w:name w:val="footnote reference"/>
    <w:uiPriority w:val="99"/>
    <w:unhideWhenUsed/>
    <w:rsid w:val="00303EEB"/>
    <w:rPr>
      <w:rFonts w:ascii="Arial" w:hAnsi="Arial"/>
      <w:sz w:val="20"/>
      <w:vertAlign w:val="superscript"/>
    </w:rPr>
  </w:style>
  <w:style w:type="character" w:styleId="Lienhypertexte">
    <w:name w:val="Hyperlink"/>
    <w:uiPriority w:val="99"/>
    <w:unhideWhenUsed/>
    <w:rsid w:val="00303EEB"/>
    <w:rPr>
      <w:color w:val="0000FF"/>
      <w:u w:val="single"/>
    </w:rPr>
  </w:style>
  <w:style w:type="character" w:styleId="Marquedannotation">
    <w:name w:val="annotation reference"/>
    <w:semiHidden/>
    <w:unhideWhenUsed/>
    <w:rsid w:val="00C3302F"/>
    <w:rPr>
      <w:sz w:val="18"/>
      <w:szCs w:val="18"/>
    </w:rPr>
  </w:style>
  <w:style w:type="paragraph" w:styleId="Commentaire">
    <w:name w:val="annotation text"/>
    <w:basedOn w:val="Normal"/>
    <w:link w:val="CommentaireCar"/>
    <w:semiHidden/>
    <w:unhideWhenUsed/>
    <w:rsid w:val="00C3302F"/>
  </w:style>
  <w:style w:type="character" w:customStyle="1" w:styleId="CommentaireCar">
    <w:name w:val="Commentaire Car"/>
    <w:link w:val="Commentaire"/>
    <w:semiHidden/>
    <w:rsid w:val="00C3302F"/>
    <w:rPr>
      <w:sz w:val="24"/>
      <w:szCs w:val="24"/>
      <w:lang w:val="fr-FR"/>
    </w:rPr>
  </w:style>
  <w:style w:type="paragraph" w:styleId="Objetducommentaire">
    <w:name w:val="annotation subject"/>
    <w:basedOn w:val="Commentaire"/>
    <w:next w:val="Commentaire"/>
    <w:link w:val="ObjetducommentaireCar"/>
    <w:semiHidden/>
    <w:unhideWhenUsed/>
    <w:rsid w:val="00C3302F"/>
    <w:rPr>
      <w:b/>
      <w:bCs/>
      <w:sz w:val="20"/>
      <w:szCs w:val="20"/>
    </w:rPr>
  </w:style>
  <w:style w:type="character" w:customStyle="1" w:styleId="ObjetducommentaireCar">
    <w:name w:val="Objet du commentaire Car"/>
    <w:link w:val="Objetducommentaire"/>
    <w:semiHidden/>
    <w:rsid w:val="00C3302F"/>
    <w:rPr>
      <w:b/>
      <w:bCs/>
      <w:sz w:val="24"/>
      <w:szCs w:val="24"/>
      <w:lang w:val="fr-FR"/>
    </w:rPr>
  </w:style>
  <w:style w:type="paragraph" w:styleId="Textedebulles">
    <w:name w:val="Balloon Text"/>
    <w:basedOn w:val="Normal"/>
    <w:link w:val="TextedebullesCar"/>
    <w:semiHidden/>
    <w:unhideWhenUsed/>
    <w:rsid w:val="00C3302F"/>
    <w:rPr>
      <w:rFonts w:ascii="Lucida Grande" w:hAnsi="Lucida Grande" w:cs="Lucida Grande"/>
      <w:sz w:val="18"/>
      <w:szCs w:val="18"/>
    </w:rPr>
  </w:style>
  <w:style w:type="character" w:customStyle="1" w:styleId="TextedebullesCar">
    <w:name w:val="Texte de bulles Car"/>
    <w:link w:val="Textedebulles"/>
    <w:semiHidden/>
    <w:rsid w:val="00C3302F"/>
    <w:rPr>
      <w:rFonts w:ascii="Lucida Grande" w:hAnsi="Lucida Grande" w:cs="Lucida Grande"/>
      <w:sz w:val="18"/>
      <w:szCs w:val="18"/>
      <w:lang w:val="fr-FR"/>
    </w:rPr>
  </w:style>
  <w:style w:type="paragraph" w:styleId="Rvision">
    <w:name w:val="Revision"/>
    <w:hidden/>
    <w:uiPriority w:val="99"/>
    <w:semiHidden/>
    <w:rsid w:val="006B6B2F"/>
    <w:rPr>
      <w:sz w:val="24"/>
      <w:szCs w:val="24"/>
      <w:lang w:val="fr-FR"/>
    </w:rPr>
  </w:style>
  <w:style w:type="table" w:styleId="Grille">
    <w:name w:val="Table Grid"/>
    <w:basedOn w:val="TableauNormal"/>
    <w:uiPriority w:val="59"/>
    <w:rsid w:val="00E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934C8"/>
    <w:pPr>
      <w:ind w:left="720"/>
      <w:contextualSpacing/>
    </w:pPr>
  </w:style>
  <w:style w:type="character" w:customStyle="1" w:styleId="ExplorateurdedocumentCar">
    <w:name w:val="Explorateur de document Car"/>
    <w:link w:val="Explorateurdedocument"/>
    <w:uiPriority w:val="99"/>
    <w:semiHidden/>
    <w:rsid w:val="00236DF2"/>
    <w:rPr>
      <w:rFonts w:ascii="Lucida Grande" w:hAnsi="Lucida Grande"/>
      <w:lang w:eastAsia="x-none"/>
    </w:rPr>
  </w:style>
  <w:style w:type="paragraph" w:styleId="Explorateurdedocument">
    <w:name w:val="Document Map"/>
    <w:basedOn w:val="Normal"/>
    <w:link w:val="ExplorateurdedocumentCar"/>
    <w:uiPriority w:val="99"/>
    <w:semiHidden/>
    <w:unhideWhenUsed/>
    <w:rsid w:val="00236DF2"/>
    <w:rPr>
      <w:rFonts w:ascii="Lucida Grande" w:hAnsi="Lucida Grande"/>
      <w:sz w:val="20"/>
      <w:szCs w:val="20"/>
      <w:lang w:val="en-GB" w:eastAsia="x-none"/>
    </w:rPr>
  </w:style>
  <w:style w:type="character" w:customStyle="1" w:styleId="ExplorateurdedocumentCar1">
    <w:name w:val="Explorateur de document Car1"/>
    <w:basedOn w:val="Policepardfaut"/>
    <w:uiPriority w:val="99"/>
    <w:semiHidden/>
    <w:rsid w:val="00236DF2"/>
    <w:rPr>
      <w:rFonts w:ascii="Lucida Grande" w:hAnsi="Lucida Grande" w:cs="Lucida Grande"/>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1.jpeg"/><Relationship Id="rId15" Type="http://schemas.openxmlformats.org/officeDocument/2006/relationships/image" Target="media/image2.png"/><Relationship Id="rId16" Type="http://schemas.openxmlformats.org/officeDocument/2006/relationships/image" Target="media/image3.emf"/><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2B2397-B588-3A47-BD0F-9C22DC49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8656</Words>
  <Characters>47614</Characters>
  <Application>Microsoft Macintosh Word</Application>
  <DocSecurity>0</DocSecurity>
  <Lines>396</Lines>
  <Paragraphs>112</Paragraphs>
  <ScaleCrop>false</ScaleCrop>
  <HeadingPairs>
    <vt:vector size="4" baseType="variant">
      <vt:variant>
        <vt:lpstr>Titre</vt:lpstr>
      </vt:variant>
      <vt:variant>
        <vt:i4>1</vt:i4>
      </vt:variant>
      <vt:variant>
        <vt:lpstr>Headings</vt:lpstr>
      </vt:variant>
      <vt:variant>
        <vt:i4>22</vt:i4>
      </vt:variant>
    </vt:vector>
  </HeadingPairs>
  <TitlesOfParts>
    <vt:vector size="23" baseType="lpstr">
      <vt:lpstr>La directrice ou le directeur des répétitions en danse doit être capable de…</vt:lpstr>
      <vt:lpstr>Ariane Boulet</vt:lpstr>
      <vt:lpstr>Responsable de la logistique</vt:lpstr>
      <vt:lpstr>Regroupement québécois de la danse</vt:lpstr>
      <vt:lpstr/>
      <vt:lpstr>Isabelle Gaudet-Labine</vt:lpstr>
      <vt:lpstr>Pierre Morin, consultant et facilitateur DACUM</vt:lpstr>
      <vt:lpstr>Dominic Simoneau</vt:lpstr>
      <vt:lpstr>        Un chorégraphe en danse doit être capable de …</vt:lpstr>
      <vt:lpstr>        Un chorégraphe en danse doit être capable de …</vt:lpstr>
      <vt:lpstr>        Un chorégraphe en danse doit être capable de …</vt:lpstr>
      <vt:lpstr>        Un chorégraphe en danse doit être capable de …</vt:lpstr>
      <vt:lpstr>        Un chorégraphe en danse doit être capable de …</vt:lpstr>
      <vt:lpstr>        </vt:lpstr>
      <vt:lpstr>        Un chorégraphe en danse doit être capable de …</vt:lpstr>
      <vt:lpstr>        </vt:lpstr>
      <vt:lpstr>        Un chorégraphe en danse doit être capable de …</vt:lpstr>
      <vt:lpstr>        Un chorégraphe en danse doit être capable de …</vt:lpstr>
      <vt:lpstr>        Un chorégraphe en danse doit être capable de …</vt:lpstr>
      <vt:lpstr>        COMPÉTENCES PERSONNELLES</vt:lpstr>
      <vt:lpstr>        Et pour accomplir, le cas échéant, les tâches précédemment identifiées, un(e) ch</vt:lpstr>
      <vt:lpstr>K : Démontrer des compétences personnelles</vt:lpstr>
      <vt:lpstr/>
    </vt:vector>
  </TitlesOfParts>
  <Company/>
  <LinksUpToDate>false</LinksUpToDate>
  <CharactersWithSpaces>56158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directrice ou le directeur des répétitions en danse doit être capable de…</dc:title>
  <dc:subject/>
  <dc:creator>ig</dc:creator>
  <cp:keywords/>
  <cp:lastModifiedBy>Dominic Simoneau</cp:lastModifiedBy>
  <cp:revision>8</cp:revision>
  <cp:lastPrinted>2013-10-17T20:39:00Z</cp:lastPrinted>
  <dcterms:created xsi:type="dcterms:W3CDTF">2013-10-17T19:52:00Z</dcterms:created>
  <dcterms:modified xsi:type="dcterms:W3CDTF">2013-10-31T14:20:00Z</dcterms:modified>
</cp:coreProperties>
</file>